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8D2D" w14:textId="77777777" w:rsidR="00B9557A" w:rsidRPr="00D2316D" w:rsidRDefault="00B9557A" w:rsidP="0066586C">
      <w:pPr>
        <w:pStyle w:val="Heading1"/>
        <w:rPr>
          <w:b w:val="0"/>
          <w:color w:val="FF0000"/>
        </w:rPr>
      </w:pPr>
      <w:r w:rsidRPr="00E81908">
        <w:rPr>
          <w:b w:val="0"/>
          <w:noProof/>
          <w:color w:val="FF0000"/>
          <w:lang w:eastAsia="en-GB"/>
        </w:rPr>
        <w:drawing>
          <wp:anchor distT="0" distB="0" distL="114300" distR="114300" simplePos="0" relativeHeight="251659264" behindDoc="0" locked="0" layoutInCell="1" allowOverlap="1" wp14:anchorId="39E98D64" wp14:editId="1FFA8ECE">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39E98D2E" w14:textId="77777777" w:rsidR="00B9557A" w:rsidRPr="00E24E41" w:rsidRDefault="00B9557A" w:rsidP="00857FB1">
      <w:pPr>
        <w:pStyle w:val="Heading1"/>
      </w:pPr>
      <w:r w:rsidRPr="00E24E41">
        <w:t xml:space="preserve">PLANNING COMMITTEE HELD ON </w:t>
      </w:r>
      <w:r w:rsidR="00E36BD4">
        <w:t>29</w:t>
      </w:r>
      <w:r w:rsidR="00E36BD4" w:rsidRPr="00E36BD4">
        <w:rPr>
          <w:vertAlign w:val="superscript"/>
        </w:rPr>
        <w:t>th</w:t>
      </w:r>
      <w:r w:rsidR="00E36BD4">
        <w:t xml:space="preserve"> April</w:t>
      </w:r>
      <w:r w:rsidR="000F2543">
        <w:t xml:space="preserve"> </w:t>
      </w:r>
      <w:r w:rsidRPr="00E24E41">
        <w:t>201</w:t>
      </w:r>
      <w:r w:rsidR="00303436">
        <w:t>9</w:t>
      </w:r>
      <w:r w:rsidR="002F6AE5">
        <w:t xml:space="preserve">, </w:t>
      </w:r>
      <w:r>
        <w:t>7</w:t>
      </w:r>
      <w:r w:rsidR="00EC52CE">
        <w:t>.0</w:t>
      </w:r>
      <w:r w:rsidR="004123E7">
        <w:t>0pm</w:t>
      </w:r>
      <w:r>
        <w:t>,</w:t>
      </w:r>
      <w:r w:rsidRPr="00E24E41">
        <w:t xml:space="preserve"> CIVIC CENTRE</w:t>
      </w:r>
    </w:p>
    <w:p w14:paraId="39E98D2F" w14:textId="77777777" w:rsidR="001878DB" w:rsidRDefault="001878DB"/>
    <w:p w14:paraId="7F63DA77" w14:textId="77777777" w:rsidR="0066586C" w:rsidRDefault="000933CD" w:rsidP="003145BD">
      <w:pPr>
        <w:pStyle w:val="Heading2"/>
      </w:pPr>
      <w:r w:rsidRPr="00261E7D">
        <w:t>PRESENT:</w:t>
      </w:r>
    </w:p>
    <w:p w14:paraId="39E98D30" w14:textId="6A454B3A" w:rsidR="00F60D9E" w:rsidRDefault="000933CD">
      <w:pPr>
        <w:rPr>
          <w:rFonts w:asciiTheme="minorHAnsi" w:hAnsiTheme="minorHAnsi" w:cstheme="minorHAnsi"/>
          <w:szCs w:val="24"/>
        </w:rPr>
      </w:pPr>
      <w:r w:rsidRPr="00261E7D">
        <w:rPr>
          <w:rFonts w:asciiTheme="minorHAnsi" w:hAnsiTheme="minorHAnsi" w:cstheme="minorHAnsi"/>
          <w:b/>
          <w:szCs w:val="24"/>
        </w:rPr>
        <w:t xml:space="preserve"> </w:t>
      </w:r>
      <w:r w:rsidRPr="00261E7D">
        <w:rPr>
          <w:rFonts w:asciiTheme="minorHAnsi" w:hAnsiTheme="minorHAnsi" w:cstheme="minorHAnsi"/>
          <w:szCs w:val="24"/>
        </w:rPr>
        <w:t xml:space="preserve">Councillors </w:t>
      </w:r>
      <w:r w:rsidR="003F1FE0" w:rsidRPr="00261E7D">
        <w:rPr>
          <w:rFonts w:asciiTheme="minorHAnsi" w:hAnsiTheme="minorHAnsi" w:cstheme="minorHAnsi"/>
          <w:szCs w:val="24"/>
        </w:rPr>
        <w:t>R Claydon</w:t>
      </w:r>
      <w:r w:rsidR="00D60344" w:rsidRPr="00261E7D">
        <w:rPr>
          <w:rFonts w:asciiTheme="minorHAnsi" w:hAnsiTheme="minorHAnsi" w:cstheme="minorHAnsi"/>
          <w:szCs w:val="24"/>
        </w:rPr>
        <w:t xml:space="preserv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660D6A">
        <w:rPr>
          <w:rFonts w:asciiTheme="minorHAnsi" w:hAnsiTheme="minorHAnsi" w:cstheme="minorHAnsi"/>
          <w:szCs w:val="24"/>
        </w:rPr>
        <w:t>,</w:t>
      </w:r>
      <w:r w:rsidR="000F2543" w:rsidRPr="00261E7D">
        <w:rPr>
          <w:rFonts w:asciiTheme="minorHAnsi" w:hAnsiTheme="minorHAnsi" w:cstheme="minorHAnsi"/>
          <w:szCs w:val="24"/>
        </w:rPr>
        <w:t xml:space="preserve"> </w:t>
      </w:r>
      <w:r w:rsidR="00EC52CE">
        <w:rPr>
          <w:rFonts w:asciiTheme="minorHAnsi" w:hAnsiTheme="minorHAnsi" w:cstheme="minorHAnsi"/>
          <w:szCs w:val="24"/>
        </w:rPr>
        <w:t>June Cordwell</w:t>
      </w:r>
      <w:r w:rsidR="00EC5FC2"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8925A1" w:rsidRPr="00261E7D">
        <w:rPr>
          <w:rFonts w:asciiTheme="minorHAnsi" w:hAnsiTheme="minorHAnsi" w:cstheme="minorHAnsi"/>
          <w:szCs w:val="24"/>
        </w:rPr>
        <w:t>P Smith</w:t>
      </w:r>
      <w:r w:rsidR="00D60344" w:rsidRPr="00261E7D">
        <w:rPr>
          <w:rFonts w:asciiTheme="minorHAnsi" w:hAnsiTheme="minorHAnsi" w:cstheme="minorHAnsi"/>
          <w:szCs w:val="24"/>
        </w:rPr>
        <w:t>,</w:t>
      </w:r>
      <w:r w:rsidR="00791D6C">
        <w:rPr>
          <w:rFonts w:asciiTheme="minorHAnsi" w:hAnsiTheme="minorHAnsi" w:cstheme="minorHAnsi"/>
          <w:szCs w:val="24"/>
        </w:rPr>
        <w:t xml:space="preserve"> R Hale</w:t>
      </w:r>
      <w:r w:rsidR="00D87012" w:rsidRPr="00261E7D">
        <w:rPr>
          <w:rFonts w:asciiTheme="minorHAnsi" w:hAnsiTheme="minorHAnsi" w:cstheme="minorHAnsi"/>
          <w:szCs w:val="24"/>
        </w:rPr>
        <w:t>,</w:t>
      </w:r>
      <w:r w:rsidR="00E36BD4">
        <w:rPr>
          <w:rFonts w:asciiTheme="minorHAnsi" w:hAnsiTheme="minorHAnsi" w:cstheme="minorHAnsi"/>
          <w:szCs w:val="24"/>
        </w:rPr>
        <w:t xml:space="preserve"> </w:t>
      </w:r>
      <w:r w:rsidR="00F60D9E">
        <w:rPr>
          <w:rFonts w:asciiTheme="minorHAnsi" w:hAnsiTheme="minorHAnsi" w:cstheme="minorHAnsi"/>
          <w:szCs w:val="24"/>
        </w:rPr>
        <w:t xml:space="preserve">P Barton, </w:t>
      </w:r>
    </w:p>
    <w:p w14:paraId="39E98D31" w14:textId="77777777" w:rsidR="00C91B9E" w:rsidRPr="00261E7D" w:rsidRDefault="00E36BD4">
      <w:pPr>
        <w:rPr>
          <w:rFonts w:asciiTheme="minorHAnsi" w:hAnsiTheme="minorHAnsi" w:cstheme="minorHAnsi"/>
          <w:szCs w:val="24"/>
        </w:rPr>
      </w:pPr>
      <w:r>
        <w:rPr>
          <w:rFonts w:asciiTheme="minorHAnsi" w:hAnsiTheme="minorHAnsi" w:cstheme="minorHAnsi"/>
          <w:szCs w:val="24"/>
        </w:rPr>
        <w:t>A Wilkinson</w:t>
      </w:r>
      <w:r w:rsidR="00EC52CE">
        <w:rPr>
          <w:rFonts w:asciiTheme="minorHAnsi" w:hAnsiTheme="minorHAnsi" w:cstheme="minorHAnsi"/>
          <w:szCs w:val="24"/>
        </w:rPr>
        <w:t>,</w:t>
      </w:r>
      <w:r w:rsidR="00AF2AED">
        <w:rPr>
          <w:rFonts w:asciiTheme="minorHAnsi" w:hAnsiTheme="minorHAnsi" w:cstheme="minorHAnsi"/>
          <w:szCs w:val="24"/>
        </w:rPr>
        <w:t xml:space="preserve"> </w:t>
      </w:r>
      <w:r>
        <w:rPr>
          <w:rFonts w:asciiTheme="minorHAnsi" w:hAnsiTheme="minorHAnsi" w:cstheme="minorHAnsi"/>
          <w:szCs w:val="24"/>
        </w:rPr>
        <w:t>N Pinnegar, D Thomas, J Turner, T Luker</w:t>
      </w:r>
      <w:r w:rsidR="008B32F6">
        <w:rPr>
          <w:rFonts w:asciiTheme="minorHAnsi" w:hAnsiTheme="minorHAnsi" w:cstheme="minorHAnsi"/>
          <w:szCs w:val="24"/>
        </w:rPr>
        <w:t>.</w:t>
      </w:r>
    </w:p>
    <w:p w14:paraId="6BDF83B9" w14:textId="77777777" w:rsidR="0066586C" w:rsidRDefault="000933CD" w:rsidP="003145BD">
      <w:pPr>
        <w:pStyle w:val="Heading2"/>
      </w:pPr>
      <w:r w:rsidRPr="00261E7D">
        <w:t>In Attendance</w:t>
      </w:r>
      <w:r w:rsidR="00C91B9E" w:rsidRPr="00261E7D">
        <w:t xml:space="preserve">: </w:t>
      </w:r>
    </w:p>
    <w:p w14:paraId="77C93B82" w14:textId="77777777" w:rsidR="0066586C" w:rsidRDefault="007B5825">
      <w:pPr>
        <w:rPr>
          <w:rFonts w:asciiTheme="minorHAnsi" w:hAnsiTheme="minorHAnsi" w:cstheme="minorHAnsi"/>
          <w:szCs w:val="24"/>
        </w:rPr>
      </w:pPr>
      <w:r>
        <w:rPr>
          <w:rFonts w:asciiTheme="minorHAnsi" w:hAnsiTheme="minorHAnsi" w:cstheme="minorHAnsi"/>
          <w:szCs w:val="24"/>
        </w:rPr>
        <w:t>Administrator Mrs D Hyam</w:t>
      </w:r>
      <w:r w:rsidR="00B30029" w:rsidRPr="00261E7D">
        <w:rPr>
          <w:rFonts w:asciiTheme="minorHAnsi" w:hAnsiTheme="minorHAnsi" w:cstheme="minorHAnsi"/>
          <w:szCs w:val="24"/>
        </w:rPr>
        <w:tab/>
      </w:r>
    </w:p>
    <w:p w14:paraId="66C67D3A" w14:textId="77777777" w:rsidR="0066586C" w:rsidRDefault="000933CD" w:rsidP="003145BD">
      <w:pPr>
        <w:pStyle w:val="Heading2"/>
      </w:pPr>
      <w:r w:rsidRPr="00261E7D">
        <w:t>PUBLIC</w:t>
      </w:r>
      <w:r w:rsidR="0019257C" w:rsidRPr="00261E7D">
        <w:t>:</w:t>
      </w:r>
      <w:r w:rsidR="006D210D">
        <w:t xml:space="preserve"> </w:t>
      </w:r>
    </w:p>
    <w:p w14:paraId="39E98D32" w14:textId="7DFCD00D" w:rsidR="00810392" w:rsidRPr="00261E7D" w:rsidRDefault="00AF2AED">
      <w:pPr>
        <w:rPr>
          <w:rFonts w:asciiTheme="minorHAnsi" w:hAnsiTheme="minorHAnsi" w:cstheme="minorHAnsi"/>
          <w:szCs w:val="24"/>
        </w:rPr>
      </w:pPr>
      <w:r>
        <w:rPr>
          <w:rFonts w:asciiTheme="minorHAnsi" w:hAnsiTheme="minorHAnsi" w:cstheme="minorHAnsi"/>
          <w:szCs w:val="24"/>
        </w:rPr>
        <w:t>5 members of the public.</w:t>
      </w:r>
    </w:p>
    <w:p w14:paraId="2948C223" w14:textId="77777777" w:rsidR="0066586C" w:rsidRDefault="00307FB5" w:rsidP="003145BD">
      <w:pPr>
        <w:pStyle w:val="Heading2"/>
      </w:pPr>
      <w:r>
        <w:t>P.58</w:t>
      </w:r>
      <w:r w:rsidR="00E36BD4">
        <w:t>8</w:t>
      </w:r>
      <w:r w:rsidR="00EC52CE">
        <w:t>4</w:t>
      </w:r>
      <w:r w:rsidR="00046F94" w:rsidRPr="00261E7D">
        <w:tab/>
      </w:r>
      <w:r w:rsidR="000933CD" w:rsidRPr="00261E7D">
        <w:t>Apologies for Absence</w:t>
      </w:r>
    </w:p>
    <w:p w14:paraId="39E98D33" w14:textId="67BF19AC" w:rsidR="00602308" w:rsidRPr="00602308" w:rsidRDefault="00E36BD4" w:rsidP="003235EC">
      <w:pPr>
        <w:ind w:left="1440" w:hanging="1440"/>
        <w:rPr>
          <w:rFonts w:asciiTheme="minorHAnsi" w:hAnsiTheme="minorHAnsi" w:cstheme="minorHAnsi"/>
          <w:i/>
          <w:szCs w:val="24"/>
        </w:rPr>
      </w:pPr>
      <w:r>
        <w:rPr>
          <w:rFonts w:asciiTheme="minorHAnsi" w:hAnsiTheme="minorHAnsi" w:cstheme="minorHAnsi"/>
          <w:b/>
          <w:szCs w:val="24"/>
        </w:rPr>
        <w:t xml:space="preserve"> </w:t>
      </w:r>
      <w:r w:rsidRPr="00E36BD4">
        <w:rPr>
          <w:rFonts w:asciiTheme="minorHAnsi" w:hAnsiTheme="minorHAnsi" w:cstheme="minorHAnsi"/>
          <w:szCs w:val="24"/>
        </w:rPr>
        <w:t>Cllr</w:t>
      </w:r>
      <w:r>
        <w:rPr>
          <w:rFonts w:asciiTheme="minorHAnsi" w:hAnsiTheme="minorHAnsi" w:cstheme="minorHAnsi"/>
          <w:b/>
          <w:szCs w:val="24"/>
        </w:rPr>
        <w:t xml:space="preserve"> </w:t>
      </w:r>
      <w:r>
        <w:rPr>
          <w:rFonts w:asciiTheme="minorHAnsi" w:hAnsiTheme="minorHAnsi" w:cstheme="minorHAnsi"/>
          <w:szCs w:val="24"/>
        </w:rPr>
        <w:t xml:space="preserve">L Farmer, </w:t>
      </w:r>
      <w:r w:rsidR="00BC1F4D">
        <w:rPr>
          <w:rFonts w:asciiTheme="minorHAnsi" w:hAnsiTheme="minorHAnsi" w:cstheme="minorHAnsi"/>
          <w:szCs w:val="24"/>
        </w:rPr>
        <w:t xml:space="preserve">Cllr </w:t>
      </w:r>
      <w:r>
        <w:rPr>
          <w:rFonts w:asciiTheme="minorHAnsi" w:hAnsiTheme="minorHAnsi" w:cstheme="minorHAnsi"/>
          <w:szCs w:val="24"/>
        </w:rPr>
        <w:t>M Short</w:t>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p>
    <w:p w14:paraId="7EBEED57" w14:textId="77777777" w:rsidR="0066586C" w:rsidRDefault="00307FB5" w:rsidP="003145BD">
      <w:pPr>
        <w:pStyle w:val="Heading2"/>
      </w:pPr>
      <w:r>
        <w:t>P.58</w:t>
      </w:r>
      <w:r w:rsidR="00E36BD4">
        <w:t>8</w:t>
      </w:r>
      <w:r w:rsidR="00EC52CE">
        <w:t>5</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p>
    <w:p w14:paraId="39E98D34" w14:textId="4618AA06" w:rsidR="00D35AF8" w:rsidRDefault="00D61FF0" w:rsidP="00241051">
      <w:pPr>
        <w:rPr>
          <w:rFonts w:asciiTheme="minorHAnsi" w:hAnsiTheme="minorHAnsi" w:cstheme="minorHAnsi"/>
          <w:i/>
          <w:szCs w:val="24"/>
        </w:rPr>
      </w:pPr>
      <w:r w:rsidRPr="00B139EB">
        <w:rPr>
          <w:rFonts w:asciiTheme="minorHAnsi" w:hAnsiTheme="minorHAnsi" w:cstheme="minorHAnsi"/>
        </w:rPr>
        <w:t>Cllr R Claydon referred to the request for a dispensation relating to personal interest arising from</w:t>
      </w:r>
      <w:r w:rsidR="00241051">
        <w:rPr>
          <w:rFonts w:asciiTheme="minorHAnsi" w:hAnsiTheme="minorHAnsi" w:cstheme="minorHAnsi"/>
        </w:rPr>
        <w:t xml:space="preserve"> </w:t>
      </w:r>
      <w:r w:rsidRPr="00B139EB">
        <w:rPr>
          <w:rFonts w:asciiTheme="minorHAnsi" w:hAnsiTheme="minorHAnsi" w:cstheme="minorHAnsi"/>
        </w:rPr>
        <w:t xml:space="preserve">five Councillors being representatives and Trustees of the Wotton Recreational Trust which effectively owns the Bowls Clubhouse neighbouring the proposed development at </w:t>
      </w:r>
      <w:proofErr w:type="spellStart"/>
      <w:r w:rsidRPr="00B139EB">
        <w:rPr>
          <w:rFonts w:asciiTheme="minorHAnsi" w:hAnsiTheme="minorHAnsi" w:cstheme="minorHAnsi"/>
        </w:rPr>
        <w:t>Dryleaze</w:t>
      </w:r>
      <w:proofErr w:type="spellEnd"/>
      <w:r w:rsidRPr="00B139EB">
        <w:rPr>
          <w:rFonts w:asciiTheme="minorHAnsi" w:hAnsiTheme="minorHAnsi" w:cstheme="minorHAnsi"/>
        </w:rPr>
        <w:t xml:space="preserve"> Court (Planning Application S.19/0695/FUL)</w:t>
      </w:r>
      <w:r w:rsidR="008C5F14" w:rsidRPr="00B139EB">
        <w:rPr>
          <w:rFonts w:asciiTheme="minorHAnsi" w:hAnsiTheme="minorHAnsi" w:cstheme="minorHAnsi"/>
        </w:rPr>
        <w:t xml:space="preserve">. A dispensation was granted </w:t>
      </w:r>
      <w:r w:rsidRPr="00B139EB">
        <w:rPr>
          <w:rFonts w:asciiTheme="minorHAnsi" w:hAnsiTheme="minorHAnsi" w:cstheme="minorHAnsi"/>
        </w:rPr>
        <w:t>to allow the following Councillors P Smith, R Claydon, R Hale, N Pinnegar and A Wilkinson to participate in the discussion and vote on this planning application</w:t>
      </w:r>
      <w:r w:rsidR="00B139EB">
        <w:rPr>
          <w:rFonts w:asciiTheme="minorHAnsi" w:hAnsiTheme="minorHAnsi" w:cstheme="minorHAnsi"/>
        </w:rPr>
        <w:t>.</w:t>
      </w:r>
      <w:r w:rsidR="00B139EB">
        <w:rPr>
          <w:rFonts w:asciiTheme="minorHAnsi" w:hAnsiTheme="minorHAnsi" w:cstheme="minorHAnsi"/>
          <w:i/>
          <w:szCs w:val="24"/>
        </w:rPr>
        <w:tab/>
      </w:r>
    </w:p>
    <w:p w14:paraId="39E98D35" w14:textId="77777777" w:rsidR="000A04D5" w:rsidRPr="00D35AF8" w:rsidRDefault="00D35AF8" w:rsidP="00D35AF8">
      <w:pPr>
        <w:rPr>
          <w:rFonts w:asciiTheme="minorHAnsi" w:hAnsiTheme="minorHAnsi" w:cstheme="minorHAnsi"/>
          <w:b/>
          <w:i/>
          <w:sz w:val="20"/>
        </w:rPr>
      </w:pPr>
      <w:r w:rsidRPr="00D35AF8">
        <w:rPr>
          <w:rFonts w:asciiTheme="minorHAnsi" w:hAnsiTheme="minorHAnsi" w:cstheme="minorHAnsi"/>
          <w:b/>
          <w:i/>
          <w:sz w:val="20"/>
        </w:rPr>
        <w:t>It was agreed to move t</w:t>
      </w:r>
      <w:r w:rsidR="00F60D9E">
        <w:rPr>
          <w:rFonts w:asciiTheme="minorHAnsi" w:hAnsiTheme="minorHAnsi" w:cstheme="minorHAnsi"/>
          <w:b/>
          <w:i/>
          <w:sz w:val="20"/>
        </w:rPr>
        <w:t>he public forum to be</w:t>
      </w:r>
      <w:r w:rsidR="004828A6">
        <w:rPr>
          <w:rFonts w:asciiTheme="minorHAnsi" w:hAnsiTheme="minorHAnsi" w:cstheme="minorHAnsi"/>
          <w:b/>
          <w:i/>
          <w:sz w:val="20"/>
        </w:rPr>
        <w:t xml:space="preserve"> heard</w:t>
      </w:r>
      <w:r w:rsidR="00F60D9E">
        <w:rPr>
          <w:rFonts w:asciiTheme="minorHAnsi" w:hAnsiTheme="minorHAnsi" w:cstheme="minorHAnsi"/>
          <w:b/>
          <w:i/>
          <w:sz w:val="20"/>
        </w:rPr>
        <w:t xml:space="preserve"> before </w:t>
      </w:r>
      <w:r w:rsidRPr="00D35AF8">
        <w:rPr>
          <w:rFonts w:asciiTheme="minorHAnsi" w:hAnsiTheme="minorHAnsi" w:cstheme="minorHAnsi"/>
          <w:b/>
          <w:i/>
          <w:sz w:val="20"/>
        </w:rPr>
        <w:t xml:space="preserve">the </w:t>
      </w:r>
      <w:r w:rsidR="00F60D9E">
        <w:rPr>
          <w:rFonts w:asciiTheme="minorHAnsi" w:hAnsiTheme="minorHAnsi" w:cstheme="minorHAnsi"/>
          <w:b/>
          <w:i/>
          <w:sz w:val="20"/>
        </w:rPr>
        <w:t xml:space="preserve">new </w:t>
      </w:r>
      <w:r>
        <w:rPr>
          <w:rFonts w:asciiTheme="minorHAnsi" w:hAnsiTheme="minorHAnsi" w:cstheme="minorHAnsi"/>
          <w:b/>
          <w:i/>
          <w:sz w:val="20"/>
        </w:rPr>
        <w:t xml:space="preserve">planning applications and to bring forward </w:t>
      </w:r>
      <w:r w:rsidR="004828A6">
        <w:rPr>
          <w:rFonts w:asciiTheme="minorHAnsi" w:hAnsiTheme="minorHAnsi" w:cstheme="minorHAnsi"/>
          <w:b/>
          <w:i/>
          <w:sz w:val="20"/>
        </w:rPr>
        <w:t xml:space="preserve">the </w:t>
      </w:r>
      <w:r w:rsidRPr="00D35AF8">
        <w:rPr>
          <w:rFonts w:asciiTheme="minorHAnsi" w:hAnsiTheme="minorHAnsi" w:cstheme="minorHAnsi"/>
          <w:b/>
          <w:i/>
          <w:sz w:val="20"/>
        </w:rPr>
        <w:t>applications S.19/0659/CPE Field at Coombe, Wotton-under-Edge and S.19/0731/HHOLD 12 Haw Street, Wotton-under-Edge</w:t>
      </w:r>
      <w:r w:rsidR="004828A6">
        <w:rPr>
          <w:rFonts w:asciiTheme="minorHAnsi" w:hAnsiTheme="minorHAnsi" w:cstheme="minorHAnsi"/>
          <w:b/>
          <w:i/>
          <w:sz w:val="20"/>
        </w:rPr>
        <w:t xml:space="preserve"> in that</w:t>
      </w:r>
      <w:r w:rsidR="00F60D9E">
        <w:rPr>
          <w:rFonts w:asciiTheme="minorHAnsi" w:hAnsiTheme="minorHAnsi" w:cstheme="minorHAnsi"/>
          <w:b/>
          <w:i/>
          <w:sz w:val="20"/>
        </w:rPr>
        <w:t xml:space="preserve"> item.</w:t>
      </w:r>
      <w:r w:rsidR="00B139EB" w:rsidRPr="00D35AF8">
        <w:rPr>
          <w:rFonts w:asciiTheme="minorHAnsi" w:hAnsiTheme="minorHAnsi" w:cstheme="minorHAnsi"/>
          <w:i/>
          <w:sz w:val="20"/>
        </w:rPr>
        <w:tab/>
      </w:r>
    </w:p>
    <w:p w14:paraId="1EF498A3" w14:textId="71D2A5C7" w:rsidR="0066586C" w:rsidRDefault="00FC23F0" w:rsidP="003145BD">
      <w:pPr>
        <w:pStyle w:val="Heading2"/>
      </w:pPr>
      <w:r w:rsidRPr="00F60938">
        <w:t>P.5</w:t>
      </w:r>
      <w:r w:rsidR="007E176D" w:rsidRPr="00F60938">
        <w:t>8</w:t>
      </w:r>
      <w:r w:rsidR="00B139EB">
        <w:t>86</w:t>
      </w:r>
      <w:r w:rsidR="0053795C">
        <w:tab/>
      </w:r>
      <w:r w:rsidR="006A7F3F" w:rsidRPr="00F60938">
        <w:t>Chairman’s Report</w:t>
      </w:r>
    </w:p>
    <w:p w14:paraId="39E98D36" w14:textId="7DA430E4" w:rsidR="008B32F6" w:rsidRPr="00B139EB" w:rsidRDefault="000F2543" w:rsidP="00303436">
      <w:pPr>
        <w:pStyle w:val="NoSpacing"/>
        <w:rPr>
          <w:rFonts w:asciiTheme="minorHAnsi" w:hAnsiTheme="minorHAnsi" w:cstheme="minorHAnsi"/>
          <w:sz w:val="24"/>
          <w:szCs w:val="24"/>
        </w:rPr>
      </w:pPr>
      <w:r w:rsidRPr="00F60938">
        <w:rPr>
          <w:rFonts w:asciiTheme="minorHAnsi" w:hAnsiTheme="minorHAnsi" w:cstheme="minorHAnsi"/>
          <w:b/>
          <w:sz w:val="24"/>
          <w:szCs w:val="24"/>
        </w:rPr>
        <w:t xml:space="preserve"> </w:t>
      </w:r>
      <w:r w:rsidR="00B139EB">
        <w:rPr>
          <w:rFonts w:asciiTheme="minorHAnsi" w:hAnsiTheme="minorHAnsi" w:cstheme="minorHAnsi"/>
          <w:sz w:val="24"/>
          <w:szCs w:val="24"/>
        </w:rPr>
        <w:t>Cllr Claydon had produced a comp</w:t>
      </w:r>
      <w:r w:rsidR="00FD577A">
        <w:rPr>
          <w:rFonts w:asciiTheme="minorHAnsi" w:hAnsiTheme="minorHAnsi" w:cstheme="minorHAnsi"/>
          <w:sz w:val="24"/>
          <w:szCs w:val="24"/>
        </w:rPr>
        <w:t xml:space="preserve">rehensive report detailing his comments on the planning applications S.19/0695/FUL 22 Houses </w:t>
      </w:r>
      <w:proofErr w:type="spellStart"/>
      <w:r w:rsidR="00FD577A">
        <w:rPr>
          <w:rFonts w:asciiTheme="minorHAnsi" w:hAnsiTheme="minorHAnsi" w:cstheme="minorHAnsi"/>
          <w:sz w:val="24"/>
          <w:szCs w:val="24"/>
        </w:rPr>
        <w:t>Dryleaze</w:t>
      </w:r>
      <w:proofErr w:type="spellEnd"/>
      <w:r w:rsidR="00FD577A">
        <w:rPr>
          <w:rFonts w:asciiTheme="minorHAnsi" w:hAnsiTheme="minorHAnsi" w:cstheme="minorHAnsi"/>
          <w:sz w:val="24"/>
          <w:szCs w:val="24"/>
        </w:rPr>
        <w:t xml:space="preserve"> Court and S.19/0479/ FUL- The Chipping Surgery. This report had been previously circulated to Councillors. </w:t>
      </w:r>
    </w:p>
    <w:p w14:paraId="4484D186" w14:textId="392EA7EC" w:rsidR="0066586C" w:rsidRDefault="007E176D" w:rsidP="003145BD">
      <w:pPr>
        <w:pStyle w:val="Heading2"/>
      </w:pPr>
      <w:r w:rsidRPr="00261E7D">
        <w:t>P.58</w:t>
      </w:r>
      <w:r w:rsidR="00DD0288">
        <w:t>8</w:t>
      </w:r>
      <w:r w:rsidR="00FD577A">
        <w:t>7</w:t>
      </w:r>
      <w:r w:rsidR="003F1FE0" w:rsidRPr="00261E7D">
        <w:tab/>
      </w:r>
      <w:r w:rsidR="00B47AFF" w:rsidRPr="00261E7D">
        <w:t xml:space="preserve">Minutes of </w:t>
      </w:r>
      <w:r w:rsidR="00E11682" w:rsidRPr="00261E7D">
        <w:t xml:space="preserve">Planning </w:t>
      </w:r>
      <w:r w:rsidR="00306CA1" w:rsidRPr="00261E7D">
        <w:t>Meeting</w:t>
      </w:r>
      <w:r w:rsidR="00741C0B">
        <w:t xml:space="preserve"> </w:t>
      </w:r>
    </w:p>
    <w:p w14:paraId="39E98D37" w14:textId="289057CB"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406235" w:rsidRPr="00261E7D">
        <w:rPr>
          <w:rFonts w:asciiTheme="minorHAnsi" w:hAnsiTheme="minorHAnsi" w:cstheme="minorHAnsi"/>
          <w:sz w:val="24"/>
          <w:szCs w:val="24"/>
        </w:rPr>
        <w:t xml:space="preserve">of </w:t>
      </w:r>
      <w:r w:rsidR="00FD577A">
        <w:rPr>
          <w:rFonts w:asciiTheme="minorHAnsi" w:hAnsiTheme="minorHAnsi" w:cstheme="minorHAnsi"/>
          <w:sz w:val="24"/>
          <w:szCs w:val="24"/>
        </w:rPr>
        <w:t>March</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131BCE" w:rsidRPr="00261E7D">
        <w:rPr>
          <w:rFonts w:asciiTheme="minorHAnsi" w:hAnsiTheme="minorHAnsi" w:cstheme="minorHAnsi"/>
          <w:sz w:val="24"/>
          <w:szCs w:val="24"/>
        </w:rPr>
        <w:t xml:space="preserve"> </w:t>
      </w:r>
      <w:r w:rsidR="00FD577A">
        <w:rPr>
          <w:rFonts w:asciiTheme="minorHAnsi" w:hAnsiTheme="minorHAnsi" w:cstheme="minorHAnsi"/>
          <w:sz w:val="24"/>
          <w:szCs w:val="24"/>
        </w:rPr>
        <w:t>R Hale</w:t>
      </w:r>
      <w:r w:rsidR="001F3D44">
        <w:rPr>
          <w:rFonts w:asciiTheme="minorHAnsi" w:hAnsiTheme="minorHAnsi" w:cstheme="minorHAnsi"/>
          <w:sz w:val="24"/>
          <w:szCs w:val="24"/>
        </w:rPr>
        <w:t xml:space="preserve"> </w:t>
      </w:r>
      <w:r w:rsidR="00C739B3" w:rsidRPr="00261E7D">
        <w:rPr>
          <w:rFonts w:asciiTheme="minorHAnsi" w:hAnsiTheme="minorHAnsi" w:cstheme="minorHAnsi"/>
          <w:sz w:val="24"/>
          <w:szCs w:val="24"/>
        </w:rPr>
        <w:t xml:space="preserve">and seconded by </w:t>
      </w:r>
      <w:r w:rsidR="00FD577A">
        <w:rPr>
          <w:rFonts w:asciiTheme="minorHAnsi" w:hAnsiTheme="minorHAnsi" w:cstheme="minorHAnsi"/>
          <w:sz w:val="24"/>
          <w:szCs w:val="24"/>
        </w:rPr>
        <w:t>Cllr P Smith</w:t>
      </w:r>
      <w:r w:rsidR="001F3D44">
        <w:rPr>
          <w:rFonts w:asciiTheme="minorHAnsi" w:hAnsiTheme="minorHAnsi" w:cstheme="minorHAnsi"/>
          <w:sz w:val="24"/>
          <w:szCs w:val="24"/>
        </w:rPr>
        <w:t xml:space="preserve"> </w:t>
      </w:r>
      <w:r w:rsidR="008B0A99" w:rsidRPr="00261E7D">
        <w:rPr>
          <w:rFonts w:asciiTheme="minorHAnsi" w:hAnsiTheme="minorHAnsi" w:cstheme="minorHAnsi"/>
          <w:sz w:val="24"/>
          <w:szCs w:val="24"/>
        </w:rPr>
        <w:t xml:space="preserve">to approve these </w:t>
      </w:r>
      <w:r w:rsidR="00DD0288">
        <w:rPr>
          <w:rFonts w:asciiTheme="minorHAnsi" w:hAnsiTheme="minorHAnsi" w:cstheme="minorHAnsi"/>
          <w:sz w:val="24"/>
          <w:szCs w:val="24"/>
        </w:rPr>
        <w:t>Minutes,</w:t>
      </w:r>
      <w:r w:rsidR="00CE19F5">
        <w:rPr>
          <w:rFonts w:asciiTheme="minorHAnsi" w:hAnsiTheme="minorHAnsi" w:cstheme="minorHAnsi"/>
          <w:sz w:val="24"/>
          <w:szCs w:val="24"/>
        </w:rPr>
        <w:t xml:space="preserve"> with</w:t>
      </w:r>
      <w:r w:rsidR="00FD577A">
        <w:rPr>
          <w:rFonts w:asciiTheme="minorHAnsi" w:hAnsiTheme="minorHAnsi" w:cstheme="minorHAnsi"/>
          <w:sz w:val="24"/>
          <w:szCs w:val="24"/>
        </w:rPr>
        <w:t xml:space="preserve"> all agreed</w:t>
      </w:r>
      <w:r w:rsidR="00FC23F0" w:rsidRPr="00261E7D">
        <w:rPr>
          <w:rFonts w:asciiTheme="minorHAnsi" w:hAnsiTheme="minorHAnsi" w:cstheme="minorHAnsi"/>
          <w:sz w:val="24"/>
          <w:szCs w:val="24"/>
        </w:rPr>
        <w:t>.</w:t>
      </w:r>
    </w:p>
    <w:p w14:paraId="24987CA0" w14:textId="4DECE07A" w:rsidR="0066586C" w:rsidRDefault="00DD0288" w:rsidP="003145BD">
      <w:pPr>
        <w:pStyle w:val="Heading2"/>
      </w:pPr>
      <w:r>
        <w:t>P.588</w:t>
      </w:r>
      <w:r w:rsidR="00FD577A">
        <w:t>8</w:t>
      </w:r>
      <w:r w:rsidR="00617462" w:rsidRPr="00261E7D">
        <w:tab/>
      </w:r>
      <w:r w:rsidR="00807476" w:rsidRPr="00261E7D">
        <w:t>Correspondence</w:t>
      </w:r>
      <w:r w:rsidR="00EA4494">
        <w:t xml:space="preserve"> </w:t>
      </w:r>
    </w:p>
    <w:p w14:paraId="39E98D38" w14:textId="3666E629" w:rsidR="00DD0288" w:rsidRDefault="00DD0288" w:rsidP="00FD577A">
      <w:pPr>
        <w:pStyle w:val="NoSpacing"/>
        <w:rPr>
          <w:rFonts w:asciiTheme="minorHAnsi" w:hAnsiTheme="minorHAnsi" w:cstheme="minorHAnsi"/>
          <w:sz w:val="24"/>
          <w:szCs w:val="24"/>
        </w:rPr>
      </w:pPr>
      <w:r w:rsidRPr="00DD0288">
        <w:rPr>
          <w:rFonts w:asciiTheme="minorHAnsi" w:hAnsiTheme="minorHAnsi" w:cstheme="minorHAnsi"/>
          <w:sz w:val="24"/>
          <w:szCs w:val="24"/>
        </w:rPr>
        <w:t xml:space="preserve">It was noted </w:t>
      </w:r>
      <w:r w:rsidR="00FD577A">
        <w:rPr>
          <w:rFonts w:asciiTheme="minorHAnsi" w:hAnsiTheme="minorHAnsi" w:cstheme="minorHAnsi"/>
          <w:sz w:val="24"/>
          <w:szCs w:val="24"/>
        </w:rPr>
        <w:t>that the Summary of Consultation on Planning SCI carried out by SDC had been received and that comments made by WTC had been taken into account.</w:t>
      </w:r>
    </w:p>
    <w:p w14:paraId="39E98D39" w14:textId="77777777" w:rsidR="00FD577A" w:rsidRPr="00DD0288" w:rsidRDefault="00FD577A" w:rsidP="00FD577A">
      <w:pPr>
        <w:pStyle w:val="NoSpacing"/>
        <w:rPr>
          <w:rFonts w:asciiTheme="minorHAnsi" w:hAnsiTheme="minorHAnsi" w:cstheme="minorHAnsi"/>
          <w:sz w:val="24"/>
          <w:szCs w:val="24"/>
        </w:rPr>
      </w:pPr>
      <w:r>
        <w:rPr>
          <w:rFonts w:asciiTheme="minorHAnsi" w:hAnsiTheme="minorHAnsi" w:cstheme="minorHAnsi"/>
          <w:sz w:val="24"/>
          <w:szCs w:val="24"/>
        </w:rPr>
        <w:t>It was noted that the sale of the garages at Mount Pleasant had taken place and were now sold.</w:t>
      </w:r>
    </w:p>
    <w:p w14:paraId="40A2E9FE" w14:textId="77777777" w:rsidR="0066586C" w:rsidRDefault="005E1E34" w:rsidP="003145BD">
      <w:pPr>
        <w:pStyle w:val="Heading2"/>
      </w:pPr>
      <w:r w:rsidRPr="005E1E34">
        <w:t>P.58</w:t>
      </w:r>
      <w:r w:rsidR="00DD0288">
        <w:t>8</w:t>
      </w:r>
      <w:r w:rsidR="00FD577A">
        <w:t>9</w:t>
      </w:r>
      <w:r w:rsidR="00EA4494">
        <w:t xml:space="preserve"> </w:t>
      </w:r>
      <w:r w:rsidR="0021552E" w:rsidRPr="00261E7D">
        <w:tab/>
      </w:r>
      <w:r w:rsidR="00EA4494">
        <w:t>S</w:t>
      </w:r>
      <w:r w:rsidR="0021552E" w:rsidRPr="00261E7D">
        <w:t>DC Planning Decisions</w:t>
      </w:r>
    </w:p>
    <w:p w14:paraId="39E98D3A" w14:textId="08F1D5C7" w:rsidR="00FD577A" w:rsidRDefault="000F2543" w:rsidP="0021552E">
      <w:pPr>
        <w:pStyle w:val="NoSpacing"/>
        <w:rPr>
          <w:rFonts w:asciiTheme="minorHAnsi" w:hAnsiTheme="minorHAnsi" w:cstheme="minorHAnsi"/>
          <w:sz w:val="24"/>
          <w:szCs w:val="24"/>
        </w:rPr>
      </w:pPr>
      <w:r w:rsidRPr="00261E7D">
        <w:rPr>
          <w:rFonts w:asciiTheme="minorHAnsi" w:hAnsiTheme="minorHAnsi" w:cstheme="minorHAnsi"/>
          <w:b/>
          <w:sz w:val="24"/>
          <w:szCs w:val="24"/>
        </w:rPr>
        <w:t xml:space="preserve"> </w:t>
      </w:r>
      <w:r w:rsidR="0021552E" w:rsidRPr="00261E7D">
        <w:rPr>
          <w:rFonts w:asciiTheme="minorHAnsi" w:hAnsiTheme="minorHAnsi" w:cstheme="minorHAnsi"/>
          <w:sz w:val="24"/>
          <w:szCs w:val="24"/>
        </w:rPr>
        <w:t>Notice of the following decisions was received:</w:t>
      </w:r>
    </w:p>
    <w:tbl>
      <w:tblPr>
        <w:tblStyle w:val="TableGrid"/>
        <w:tblW w:w="0" w:type="auto"/>
        <w:tblInd w:w="265" w:type="dxa"/>
        <w:tblLook w:val="04A0" w:firstRow="1" w:lastRow="0" w:firstColumn="1" w:lastColumn="0" w:noHBand="0" w:noVBand="1"/>
      </w:tblPr>
      <w:tblGrid>
        <w:gridCol w:w="9363"/>
      </w:tblGrid>
      <w:tr w:rsidR="00FD577A" w:rsidRPr="00CF325E" w14:paraId="39E98D3C" w14:textId="77777777" w:rsidTr="0074224A">
        <w:tc>
          <w:tcPr>
            <w:tcW w:w="10191" w:type="dxa"/>
          </w:tcPr>
          <w:p w14:paraId="39E98D3B" w14:textId="77777777" w:rsidR="00FD577A" w:rsidRPr="00CF325E" w:rsidRDefault="00FD577A" w:rsidP="0074224A">
            <w:pPr>
              <w:pStyle w:val="NoSpacing"/>
              <w:ind w:left="426"/>
              <w:rPr>
                <w:rFonts w:ascii="Lucida Sans" w:hAnsi="Lucida Sans" w:cs="Arial"/>
                <w:b/>
                <w:sz w:val="20"/>
                <w:szCs w:val="20"/>
              </w:rPr>
            </w:pPr>
            <w:r>
              <w:rPr>
                <w:rFonts w:ascii="Lucida Sans" w:hAnsi="Lucida Sans" w:cs="Arial"/>
                <w:b/>
                <w:sz w:val="20"/>
                <w:szCs w:val="20"/>
              </w:rPr>
              <w:t xml:space="preserve">S.18/2607/OUT Land at 4 Wortley Road Wotton-under-Edge </w:t>
            </w:r>
            <w:r w:rsidRPr="003728DA">
              <w:rPr>
                <w:rFonts w:ascii="Lucida Sans" w:hAnsi="Lucida Sans" w:cs="ArialMT"/>
              </w:rPr>
              <w:t>Outline application for construction of 2 four bedroomed houses with</w:t>
            </w:r>
            <w:r>
              <w:rPr>
                <w:rFonts w:ascii="Lucida Sans" w:hAnsi="Lucida Sans" w:cs="ArialMT"/>
              </w:rPr>
              <w:t xml:space="preserve"> </w:t>
            </w:r>
            <w:r w:rsidRPr="003728DA">
              <w:rPr>
                <w:rFonts w:ascii="Lucida Sans" w:hAnsi="Lucida Sans" w:cs="ArialMT"/>
              </w:rPr>
              <w:t>parking for two cars per house (with all matters reserved except for</w:t>
            </w:r>
            <w:r>
              <w:rPr>
                <w:rFonts w:ascii="Lucida Sans" w:hAnsi="Lucida Sans" w:cs="ArialMT"/>
              </w:rPr>
              <w:t xml:space="preserve"> </w:t>
            </w:r>
            <w:r w:rsidRPr="003728DA">
              <w:rPr>
                <w:rFonts w:ascii="Lucida Sans" w:hAnsi="Lucida Sans" w:cs="ArialMT"/>
              </w:rPr>
              <w:t>access)</w:t>
            </w:r>
            <w:r>
              <w:rPr>
                <w:rFonts w:ascii="Lucida Sans" w:hAnsi="Lucida Sans" w:cs="Arial"/>
                <w:b/>
                <w:sz w:val="20"/>
                <w:szCs w:val="20"/>
              </w:rPr>
              <w:t>Permitted with 19 Conditions</w:t>
            </w:r>
          </w:p>
        </w:tc>
      </w:tr>
      <w:tr w:rsidR="00FD577A" w14:paraId="39E98D3E" w14:textId="77777777" w:rsidTr="0074224A">
        <w:tc>
          <w:tcPr>
            <w:tcW w:w="10191" w:type="dxa"/>
          </w:tcPr>
          <w:p w14:paraId="39E98D3D" w14:textId="77777777" w:rsidR="00FD577A" w:rsidRDefault="00FD577A" w:rsidP="0074224A">
            <w:pPr>
              <w:pStyle w:val="NoSpacing"/>
              <w:ind w:left="426"/>
              <w:rPr>
                <w:rFonts w:ascii="Lucida Sans" w:hAnsi="Lucida Sans" w:cs="Arial"/>
                <w:b/>
                <w:sz w:val="20"/>
                <w:szCs w:val="20"/>
              </w:rPr>
            </w:pPr>
            <w:r>
              <w:rPr>
                <w:rFonts w:ascii="Lucida Sans" w:hAnsi="Lucida Sans" w:cs="Arial"/>
                <w:b/>
                <w:sz w:val="20"/>
                <w:szCs w:val="20"/>
              </w:rPr>
              <w:t xml:space="preserve">S.19/0256/HHOLD 6 Beaumont Row, Wotton-under-Edge </w:t>
            </w:r>
            <w:r w:rsidRPr="00223273">
              <w:rPr>
                <w:rFonts w:ascii="Lucida Sans" w:hAnsi="Lucida Sans" w:cs="Arial"/>
                <w:sz w:val="20"/>
                <w:szCs w:val="20"/>
              </w:rPr>
              <w:t xml:space="preserve">Two front and one rear dormers </w:t>
            </w:r>
            <w:r>
              <w:rPr>
                <w:rFonts w:ascii="Lucida Sans" w:hAnsi="Lucida Sans" w:cs="Arial"/>
                <w:b/>
                <w:sz w:val="20"/>
                <w:szCs w:val="20"/>
              </w:rPr>
              <w:t>Permitted with 3 conditions</w:t>
            </w:r>
          </w:p>
        </w:tc>
      </w:tr>
      <w:tr w:rsidR="00FD577A" w:rsidRPr="00E60FA2" w14:paraId="39E98D40" w14:textId="77777777" w:rsidTr="0074224A">
        <w:tc>
          <w:tcPr>
            <w:tcW w:w="10191" w:type="dxa"/>
          </w:tcPr>
          <w:p w14:paraId="39E98D3F" w14:textId="77777777" w:rsidR="00FD577A" w:rsidRPr="00E60FA2" w:rsidRDefault="00FD577A" w:rsidP="0074224A">
            <w:pPr>
              <w:pStyle w:val="NoSpacing"/>
              <w:ind w:left="426"/>
              <w:rPr>
                <w:rFonts w:ascii="Lucida Sans" w:hAnsi="Lucida Sans" w:cs="Arial"/>
                <w:sz w:val="20"/>
                <w:szCs w:val="20"/>
              </w:rPr>
            </w:pPr>
            <w:r>
              <w:rPr>
                <w:rFonts w:ascii="Lucida Sans" w:hAnsi="Lucida Sans" w:cs="Arial"/>
                <w:b/>
                <w:sz w:val="20"/>
                <w:szCs w:val="20"/>
              </w:rPr>
              <w:t xml:space="preserve">S.19/0522/TCA 3 The Chipping Wotton-under-Edge </w:t>
            </w:r>
            <w:r>
              <w:rPr>
                <w:rFonts w:ascii="Lucida Sans" w:hAnsi="Lucida Sans" w:cs="Arial"/>
                <w:sz w:val="20"/>
                <w:szCs w:val="20"/>
              </w:rPr>
              <w:t xml:space="preserve">T1-T3-3 x apple and T4- 1 x pear tree reducing to previous reduction points </w:t>
            </w:r>
            <w:r w:rsidRPr="00E60FA2">
              <w:rPr>
                <w:rFonts w:ascii="Lucida Sans" w:hAnsi="Lucida Sans" w:cs="Arial"/>
                <w:b/>
                <w:sz w:val="20"/>
                <w:szCs w:val="20"/>
              </w:rPr>
              <w:t>Approved</w:t>
            </w:r>
            <w:r>
              <w:rPr>
                <w:rFonts w:ascii="Lucida Sans" w:hAnsi="Lucida Sans" w:cs="Arial"/>
                <w:sz w:val="20"/>
                <w:szCs w:val="20"/>
              </w:rPr>
              <w:t xml:space="preserve"> </w:t>
            </w:r>
          </w:p>
        </w:tc>
      </w:tr>
      <w:tr w:rsidR="00FD577A" w14:paraId="39E98D42" w14:textId="77777777" w:rsidTr="0074224A">
        <w:tc>
          <w:tcPr>
            <w:tcW w:w="10191" w:type="dxa"/>
          </w:tcPr>
          <w:p w14:paraId="39E98D41" w14:textId="77777777" w:rsidR="00FD577A" w:rsidRDefault="00FD577A" w:rsidP="0074224A">
            <w:pPr>
              <w:pStyle w:val="NoSpacing"/>
              <w:ind w:left="426"/>
              <w:rPr>
                <w:rFonts w:ascii="Lucida Sans" w:hAnsi="Lucida Sans" w:cs="Arial"/>
                <w:b/>
                <w:sz w:val="20"/>
                <w:szCs w:val="20"/>
              </w:rPr>
            </w:pPr>
            <w:r>
              <w:rPr>
                <w:rFonts w:ascii="Lucida Sans" w:hAnsi="Lucida Sans" w:cs="Arial"/>
                <w:b/>
                <w:sz w:val="20"/>
                <w:szCs w:val="20"/>
              </w:rPr>
              <w:t xml:space="preserve">S.19/0381/HHOLD 9A Holywell Road, Wotton-under-Edge </w:t>
            </w:r>
            <w:r w:rsidRPr="001A11FC">
              <w:rPr>
                <w:rFonts w:ascii="Lucida Sans" w:hAnsi="Lucida Sans" w:cs="Arial"/>
                <w:sz w:val="20"/>
                <w:szCs w:val="20"/>
              </w:rPr>
              <w:t xml:space="preserve">Single </w:t>
            </w:r>
            <w:proofErr w:type="spellStart"/>
            <w:r w:rsidRPr="001A11FC">
              <w:rPr>
                <w:rFonts w:ascii="Lucida Sans" w:hAnsi="Lucida Sans" w:cs="Arial"/>
                <w:sz w:val="20"/>
                <w:szCs w:val="20"/>
              </w:rPr>
              <w:t>storey</w:t>
            </w:r>
            <w:proofErr w:type="spellEnd"/>
            <w:r w:rsidRPr="001A11FC">
              <w:rPr>
                <w:rFonts w:ascii="Lucida Sans" w:hAnsi="Lucida Sans" w:cs="Arial"/>
                <w:sz w:val="20"/>
                <w:szCs w:val="20"/>
              </w:rPr>
              <w:t xml:space="preserve"> side/rear extension</w:t>
            </w:r>
            <w:r>
              <w:rPr>
                <w:rFonts w:ascii="Lucida Sans" w:hAnsi="Lucida Sans" w:cs="Arial"/>
                <w:b/>
                <w:sz w:val="20"/>
                <w:szCs w:val="20"/>
              </w:rPr>
              <w:t xml:space="preserve"> Application permitted with 2 Conditions </w:t>
            </w:r>
          </w:p>
        </w:tc>
      </w:tr>
    </w:tbl>
    <w:p w14:paraId="65E9F7D9" w14:textId="136C76B3" w:rsidR="0066586C" w:rsidRDefault="00FD577A" w:rsidP="003145BD">
      <w:pPr>
        <w:pStyle w:val="Heading2"/>
      </w:pPr>
      <w:r w:rsidRPr="00FD577A">
        <w:t>P.5890</w:t>
      </w:r>
      <w:r w:rsidR="0035424E">
        <w:t xml:space="preserve"> </w:t>
      </w:r>
      <w:r w:rsidR="00667792">
        <w:tab/>
      </w:r>
      <w:r>
        <w:t xml:space="preserve">Public Forum  </w:t>
      </w:r>
    </w:p>
    <w:p w14:paraId="39E98D43" w14:textId="44F77FAD" w:rsidR="00C17FC4" w:rsidRDefault="0035424E" w:rsidP="0021552E">
      <w:pPr>
        <w:pStyle w:val="NoSpacing"/>
        <w:rPr>
          <w:rFonts w:asciiTheme="minorHAnsi" w:hAnsiTheme="minorHAnsi" w:cstheme="minorHAnsi"/>
          <w:sz w:val="24"/>
          <w:szCs w:val="24"/>
        </w:rPr>
      </w:pPr>
      <w:r>
        <w:rPr>
          <w:rFonts w:asciiTheme="minorHAnsi" w:hAnsiTheme="minorHAnsi" w:cstheme="minorHAnsi"/>
          <w:sz w:val="24"/>
          <w:szCs w:val="24"/>
        </w:rPr>
        <w:t xml:space="preserve">A local resident spoke in relation to the application S.19/0659/CPE Field at Coombe. There is concern that the agricultural building is being used for different purposes and that the building has 2 shipping containers along with cars and bales of hay/straw for the sheep in the field. It was </w:t>
      </w:r>
      <w:r>
        <w:rPr>
          <w:rFonts w:asciiTheme="minorHAnsi" w:hAnsiTheme="minorHAnsi" w:cstheme="minorHAnsi"/>
          <w:sz w:val="24"/>
          <w:szCs w:val="24"/>
        </w:rPr>
        <w:lastRenderedPageBreak/>
        <w:t xml:space="preserve">reported that a generator had been used at the </w:t>
      </w:r>
      <w:r w:rsidR="00BC1F4D">
        <w:rPr>
          <w:rFonts w:asciiTheme="minorHAnsi" w:hAnsiTheme="minorHAnsi" w:cstheme="minorHAnsi"/>
          <w:sz w:val="24"/>
          <w:szCs w:val="24"/>
        </w:rPr>
        <w:t>site and the owner has other</w:t>
      </w:r>
      <w:r>
        <w:rPr>
          <w:rFonts w:asciiTheme="minorHAnsi" w:hAnsiTheme="minorHAnsi" w:cstheme="minorHAnsi"/>
          <w:sz w:val="24"/>
          <w:szCs w:val="24"/>
        </w:rPr>
        <w:t xml:space="preserve"> professional interests. It was stated that any evidence</w:t>
      </w:r>
      <w:r w:rsidR="00BC1F4D">
        <w:rPr>
          <w:rFonts w:asciiTheme="minorHAnsi" w:hAnsiTheme="minorHAnsi" w:cstheme="minorHAnsi"/>
          <w:sz w:val="24"/>
          <w:szCs w:val="24"/>
        </w:rPr>
        <w:t xml:space="preserve"> showing use other than agricultural </w:t>
      </w:r>
      <w:r>
        <w:rPr>
          <w:rFonts w:asciiTheme="minorHAnsi" w:hAnsiTheme="minorHAnsi" w:cstheme="minorHAnsi"/>
          <w:sz w:val="24"/>
          <w:szCs w:val="24"/>
        </w:rPr>
        <w:t xml:space="preserve">should be submitted to the case officer at SDC. </w:t>
      </w:r>
    </w:p>
    <w:p w14:paraId="39E98D44" w14:textId="77777777" w:rsidR="0035424E" w:rsidRPr="0035424E" w:rsidRDefault="0035424E" w:rsidP="0021552E">
      <w:pPr>
        <w:pStyle w:val="NoSpacing"/>
        <w:rPr>
          <w:rFonts w:asciiTheme="minorHAnsi" w:hAnsiTheme="minorHAnsi" w:cstheme="minorHAnsi"/>
          <w:sz w:val="24"/>
          <w:szCs w:val="24"/>
        </w:rPr>
      </w:pPr>
      <w:r>
        <w:rPr>
          <w:rFonts w:asciiTheme="minorHAnsi" w:hAnsiTheme="minorHAnsi" w:cstheme="minorHAnsi"/>
          <w:sz w:val="24"/>
          <w:szCs w:val="24"/>
        </w:rPr>
        <w:t xml:space="preserve">The applicants of planning application S.19/0731/HHOLD 12 Haw Street explained their intentions for the building. </w:t>
      </w:r>
      <w:r w:rsidR="007052AB">
        <w:rPr>
          <w:rFonts w:asciiTheme="minorHAnsi" w:hAnsiTheme="minorHAnsi" w:cstheme="minorHAnsi"/>
          <w:sz w:val="24"/>
          <w:szCs w:val="24"/>
        </w:rPr>
        <w:t>The proposed renovations</w:t>
      </w:r>
      <w:r>
        <w:rPr>
          <w:rFonts w:asciiTheme="minorHAnsi" w:hAnsiTheme="minorHAnsi" w:cstheme="minorHAnsi"/>
          <w:sz w:val="24"/>
          <w:szCs w:val="24"/>
        </w:rPr>
        <w:t xml:space="preserve"> were to make what was previously an</w:t>
      </w:r>
      <w:r w:rsidR="00BC1F4D">
        <w:rPr>
          <w:rFonts w:asciiTheme="minorHAnsi" w:hAnsiTheme="minorHAnsi" w:cstheme="minorHAnsi"/>
          <w:sz w:val="24"/>
          <w:szCs w:val="24"/>
        </w:rPr>
        <w:t xml:space="preserve"> office building into a habitable</w:t>
      </w:r>
      <w:r>
        <w:rPr>
          <w:rFonts w:asciiTheme="minorHAnsi" w:hAnsiTheme="minorHAnsi" w:cstheme="minorHAnsi"/>
          <w:sz w:val="24"/>
          <w:szCs w:val="24"/>
        </w:rPr>
        <w:t xml:space="preserve"> space. </w:t>
      </w:r>
      <w:r w:rsidR="007052AB">
        <w:rPr>
          <w:rFonts w:asciiTheme="minorHAnsi" w:hAnsiTheme="minorHAnsi" w:cstheme="minorHAnsi"/>
          <w:sz w:val="24"/>
          <w:szCs w:val="24"/>
        </w:rPr>
        <w:t xml:space="preserve"> The small piece of land behind the building would form a garden and the applicants </w:t>
      </w:r>
      <w:r w:rsidR="00BC1F4D">
        <w:rPr>
          <w:rFonts w:asciiTheme="minorHAnsi" w:hAnsiTheme="minorHAnsi" w:cstheme="minorHAnsi"/>
          <w:sz w:val="24"/>
          <w:szCs w:val="24"/>
        </w:rPr>
        <w:t>intend to explore the possibility of purchasing</w:t>
      </w:r>
      <w:r w:rsidR="007052AB">
        <w:rPr>
          <w:rFonts w:asciiTheme="minorHAnsi" w:hAnsiTheme="minorHAnsi" w:cstheme="minorHAnsi"/>
          <w:sz w:val="24"/>
          <w:szCs w:val="24"/>
        </w:rPr>
        <w:t xml:space="preserve"> a piece of ground for a parking space. </w:t>
      </w:r>
    </w:p>
    <w:p w14:paraId="39E98D45" w14:textId="77777777" w:rsidR="00D0496D" w:rsidRDefault="00C91B9E" w:rsidP="003145BD">
      <w:pPr>
        <w:pStyle w:val="Heading2"/>
      </w:pPr>
      <w:r w:rsidRPr="00261E7D">
        <w:t>P.5</w:t>
      </w:r>
      <w:r w:rsidR="000F2543" w:rsidRPr="00261E7D">
        <w:t>8</w:t>
      </w:r>
      <w:r w:rsidR="007052AB">
        <w:t>91</w:t>
      </w:r>
      <w:r w:rsidR="00D41673" w:rsidRPr="00261E7D">
        <w:tab/>
      </w:r>
      <w:r w:rsidR="005B6CE5" w:rsidRPr="00261E7D">
        <w:t xml:space="preserve"> New Applications</w:t>
      </w:r>
    </w:p>
    <w:p w14:paraId="39E98D46" w14:textId="72BF8424" w:rsidR="00DD0288" w:rsidRPr="00FD55AF" w:rsidRDefault="007052AB" w:rsidP="00771B75">
      <w:pPr>
        <w:pStyle w:val="Heading2"/>
        <w:numPr>
          <w:ilvl w:val="0"/>
          <w:numId w:val="33"/>
        </w:numPr>
      </w:pPr>
      <w:r w:rsidRPr="00FD55AF">
        <w:t>S.19/0659/CPE Field at Coombe</w:t>
      </w:r>
      <w:r w:rsidR="0030028E" w:rsidRPr="00FD55AF">
        <w:t>, Wotton-under-Edge</w:t>
      </w:r>
      <w:r w:rsidRPr="00FD55AF">
        <w:t xml:space="preserve"> </w:t>
      </w:r>
      <w:r w:rsidR="0030028E" w:rsidRPr="00FD55AF">
        <w:t>Certificate Existing Lawful Use/Dev.</w:t>
      </w:r>
    </w:p>
    <w:p w14:paraId="39E98D47" w14:textId="77777777" w:rsidR="0030028E" w:rsidRPr="00FD55AF" w:rsidRDefault="0030028E" w:rsidP="00FD55AF">
      <w:pPr>
        <w:pStyle w:val="ListParagraph"/>
        <w:rPr>
          <w:rFonts w:asciiTheme="minorHAnsi" w:hAnsiTheme="minorHAnsi" w:cstheme="minorHAnsi"/>
        </w:rPr>
      </w:pPr>
      <w:r w:rsidRPr="00FD55AF">
        <w:rPr>
          <w:rFonts w:asciiTheme="minorHAnsi" w:hAnsiTheme="minorHAnsi" w:cstheme="minorHAnsi"/>
          <w:szCs w:val="24"/>
        </w:rPr>
        <w:t xml:space="preserve">It was proposed by Cllr John Cordwell and seconded by Cllr P Smith </w:t>
      </w:r>
      <w:r w:rsidR="00ED350A" w:rsidRPr="00FD55AF">
        <w:rPr>
          <w:rFonts w:asciiTheme="minorHAnsi" w:hAnsiTheme="minorHAnsi" w:cstheme="minorHAnsi"/>
          <w:szCs w:val="24"/>
        </w:rPr>
        <w:t xml:space="preserve">and </w:t>
      </w:r>
      <w:r w:rsidRPr="00FD55AF">
        <w:rPr>
          <w:rFonts w:asciiTheme="minorHAnsi" w:hAnsiTheme="minorHAnsi" w:cstheme="minorHAnsi"/>
          <w:szCs w:val="24"/>
        </w:rPr>
        <w:t xml:space="preserve">with all agreed not to object or support this application but to make the following comments. </w:t>
      </w:r>
      <w:r w:rsidRPr="00FD55AF">
        <w:rPr>
          <w:rFonts w:asciiTheme="minorHAnsi" w:hAnsiTheme="minorHAnsi" w:cstheme="minorHAnsi"/>
        </w:rPr>
        <w:t>There is concern that the owner may be using the building for professional interests other than agricultural. If this is the case then an application for change of use should be applied for, or enforcement action to be taken.</w:t>
      </w:r>
    </w:p>
    <w:p w14:paraId="13283B7A" w14:textId="77777777" w:rsidR="00771B75" w:rsidRPr="00771B75" w:rsidRDefault="0030028E" w:rsidP="00771B75">
      <w:pPr>
        <w:pStyle w:val="Heading2"/>
        <w:numPr>
          <w:ilvl w:val="0"/>
          <w:numId w:val="33"/>
        </w:numPr>
      </w:pPr>
      <w:r w:rsidRPr="00FD55AF">
        <w:t>S.19/0731/HHOLD 12 Haw Street, Wotton-under-Edge</w:t>
      </w:r>
      <w:r w:rsidR="00AF2AED" w:rsidRPr="00FD55AF">
        <w:t xml:space="preserve"> </w:t>
      </w:r>
    </w:p>
    <w:p w14:paraId="39E98D48" w14:textId="0DC329D3" w:rsidR="00AF2AED" w:rsidRPr="00771B75" w:rsidRDefault="00AF2AED" w:rsidP="00771B75">
      <w:pPr>
        <w:ind w:left="360"/>
        <w:rPr>
          <w:rFonts w:asciiTheme="minorHAnsi" w:hAnsiTheme="minorHAnsi" w:cstheme="minorHAnsi"/>
        </w:rPr>
      </w:pPr>
      <w:r w:rsidRPr="00771B75">
        <w:rPr>
          <w:rFonts w:asciiTheme="minorHAnsi" w:hAnsiTheme="minorHAnsi" w:cstheme="minorHAnsi"/>
        </w:rPr>
        <w:t xml:space="preserve">Renovation of residential property. It was proposed by Cllr T Luker and seconded by Cllr J Turner </w:t>
      </w:r>
      <w:r w:rsidR="00ED350A" w:rsidRPr="00771B75">
        <w:rPr>
          <w:rFonts w:asciiTheme="minorHAnsi" w:hAnsiTheme="minorHAnsi" w:cstheme="minorHAnsi"/>
        </w:rPr>
        <w:t xml:space="preserve">and </w:t>
      </w:r>
      <w:r w:rsidRPr="00771B75">
        <w:rPr>
          <w:rFonts w:asciiTheme="minorHAnsi" w:hAnsiTheme="minorHAnsi" w:cstheme="minorHAnsi"/>
        </w:rPr>
        <w:t xml:space="preserve">with all agreed </w:t>
      </w:r>
      <w:r w:rsidR="00BC1F4D" w:rsidRPr="00771B75">
        <w:rPr>
          <w:rFonts w:asciiTheme="minorHAnsi" w:hAnsiTheme="minorHAnsi" w:cstheme="minorHAnsi"/>
        </w:rPr>
        <w:t xml:space="preserve">in favour </w:t>
      </w:r>
      <w:r w:rsidRPr="00771B75">
        <w:rPr>
          <w:rFonts w:asciiTheme="minorHAnsi" w:hAnsiTheme="minorHAnsi" w:cstheme="minorHAnsi"/>
        </w:rPr>
        <w:t>to support this application.</w:t>
      </w:r>
    </w:p>
    <w:p w14:paraId="53AE3071" w14:textId="77777777" w:rsidR="00771B75" w:rsidRPr="00771B75" w:rsidRDefault="00AF2AED" w:rsidP="00771B75">
      <w:pPr>
        <w:pStyle w:val="Heading2"/>
        <w:numPr>
          <w:ilvl w:val="0"/>
          <w:numId w:val="33"/>
        </w:numPr>
      </w:pPr>
      <w:r w:rsidRPr="00FD55AF">
        <w:t xml:space="preserve">S.19/0560/HHOLD 46 </w:t>
      </w:r>
      <w:proofErr w:type="spellStart"/>
      <w:r w:rsidRPr="00FD55AF">
        <w:t>Bearlands</w:t>
      </w:r>
      <w:proofErr w:type="spellEnd"/>
      <w:r w:rsidRPr="00FD55AF">
        <w:t xml:space="preserve">, Wotton-under-Edge </w:t>
      </w:r>
    </w:p>
    <w:p w14:paraId="39E98D49" w14:textId="10743BFC" w:rsidR="00AF2AED" w:rsidRPr="00771B75" w:rsidRDefault="00771B75" w:rsidP="00771B75">
      <w:pPr>
        <w:rPr>
          <w:rFonts w:asciiTheme="minorHAnsi" w:hAnsiTheme="minorHAnsi" w:cstheme="minorHAnsi"/>
        </w:rPr>
      </w:pPr>
      <w:r>
        <w:rPr>
          <w:rFonts w:asciiTheme="minorHAnsi" w:hAnsiTheme="minorHAnsi" w:cstheme="minorHAnsi"/>
        </w:rPr>
        <w:tab/>
      </w:r>
      <w:r w:rsidR="00AF2AED" w:rsidRPr="00771B75">
        <w:rPr>
          <w:rFonts w:asciiTheme="minorHAnsi" w:hAnsiTheme="minorHAnsi" w:cstheme="minorHAnsi"/>
        </w:rPr>
        <w:t xml:space="preserve">Proposed extension to form new room with further alterations and improvements </w:t>
      </w:r>
      <w:r>
        <w:rPr>
          <w:rFonts w:asciiTheme="minorHAnsi" w:hAnsiTheme="minorHAnsi" w:cstheme="minorHAnsi"/>
        </w:rPr>
        <w:tab/>
      </w:r>
      <w:r w:rsidR="00AF2AED" w:rsidRPr="00771B75">
        <w:rPr>
          <w:rFonts w:asciiTheme="minorHAnsi" w:hAnsiTheme="minorHAnsi" w:cstheme="minorHAnsi"/>
        </w:rPr>
        <w:t>throughout. It was proposed by Cllr T Luker and seconded by Cllr June Cordwell</w:t>
      </w:r>
      <w:r w:rsidR="00B112B3" w:rsidRPr="00771B75">
        <w:rPr>
          <w:rFonts w:asciiTheme="minorHAnsi" w:hAnsiTheme="minorHAnsi" w:cstheme="minorHAnsi"/>
        </w:rPr>
        <w:t xml:space="preserve"> and</w:t>
      </w:r>
      <w:r w:rsidR="00BC1F4D" w:rsidRPr="00771B75">
        <w:rPr>
          <w:rFonts w:asciiTheme="minorHAnsi" w:hAnsiTheme="minorHAnsi" w:cstheme="minorHAnsi"/>
        </w:rPr>
        <w:t xml:space="preserve"> with all</w:t>
      </w:r>
      <w:r w:rsidR="00AF2AED" w:rsidRPr="00771B75">
        <w:rPr>
          <w:rFonts w:asciiTheme="minorHAnsi" w:hAnsiTheme="minorHAnsi" w:cstheme="minorHAnsi"/>
        </w:rPr>
        <w:t xml:space="preserve"> </w:t>
      </w:r>
      <w:r>
        <w:rPr>
          <w:rFonts w:asciiTheme="minorHAnsi" w:hAnsiTheme="minorHAnsi" w:cstheme="minorHAnsi"/>
        </w:rPr>
        <w:tab/>
      </w:r>
      <w:r w:rsidR="00BC1F4D" w:rsidRPr="00771B75">
        <w:rPr>
          <w:rFonts w:asciiTheme="minorHAnsi" w:hAnsiTheme="minorHAnsi" w:cstheme="minorHAnsi"/>
        </w:rPr>
        <w:t xml:space="preserve">agreed in favour </w:t>
      </w:r>
      <w:r w:rsidR="00AF2AED" w:rsidRPr="00771B75">
        <w:rPr>
          <w:rFonts w:asciiTheme="minorHAnsi" w:hAnsiTheme="minorHAnsi" w:cstheme="minorHAnsi"/>
        </w:rPr>
        <w:t>to support this application.</w:t>
      </w:r>
    </w:p>
    <w:p w14:paraId="7F68630A" w14:textId="77777777" w:rsidR="00771B75" w:rsidRPr="00771B75" w:rsidRDefault="00AF2AED" w:rsidP="00771B75">
      <w:pPr>
        <w:pStyle w:val="Heading2"/>
        <w:numPr>
          <w:ilvl w:val="0"/>
          <w:numId w:val="33"/>
        </w:numPr>
      </w:pPr>
      <w:r w:rsidRPr="00FD55AF">
        <w:t xml:space="preserve">S.19/0654/HHOLD </w:t>
      </w:r>
      <w:proofErr w:type="spellStart"/>
      <w:r w:rsidRPr="00FD55AF">
        <w:t>Broad</w:t>
      </w:r>
      <w:r w:rsidR="001A640E" w:rsidRPr="00FD55AF">
        <w:t>bridge</w:t>
      </w:r>
      <w:proofErr w:type="spellEnd"/>
      <w:r w:rsidR="001A640E" w:rsidRPr="00FD55AF">
        <w:t xml:space="preserve"> Mill, Wortley Road, Wott</w:t>
      </w:r>
      <w:r w:rsidRPr="00FD55AF">
        <w:t>on-under-Edge</w:t>
      </w:r>
    </w:p>
    <w:p w14:paraId="39E98D4A" w14:textId="4B53C963" w:rsidR="001A640E" w:rsidRPr="00771B75" w:rsidRDefault="00771B75" w:rsidP="00771B75">
      <w:pPr>
        <w:rPr>
          <w:rFonts w:asciiTheme="minorHAnsi" w:hAnsiTheme="minorHAnsi" w:cstheme="minorHAnsi"/>
        </w:rPr>
      </w:pPr>
      <w:r>
        <w:rPr>
          <w:rFonts w:asciiTheme="minorHAnsi" w:hAnsiTheme="minorHAnsi" w:cstheme="minorHAnsi"/>
          <w:b/>
        </w:rPr>
        <w:tab/>
      </w:r>
      <w:r w:rsidR="00AF2AED" w:rsidRPr="00771B75">
        <w:rPr>
          <w:rFonts w:asciiTheme="minorHAnsi" w:hAnsiTheme="minorHAnsi" w:cstheme="minorHAnsi"/>
          <w:b/>
        </w:rPr>
        <w:t xml:space="preserve"> </w:t>
      </w:r>
      <w:r w:rsidR="00AF2AED" w:rsidRPr="00771B75">
        <w:rPr>
          <w:rFonts w:asciiTheme="minorHAnsi" w:hAnsiTheme="minorHAnsi" w:cstheme="minorHAnsi"/>
        </w:rPr>
        <w:t xml:space="preserve">Extension to stables. It was proposed by </w:t>
      </w:r>
      <w:r w:rsidR="001A640E" w:rsidRPr="00771B75">
        <w:rPr>
          <w:rFonts w:asciiTheme="minorHAnsi" w:hAnsiTheme="minorHAnsi" w:cstheme="minorHAnsi"/>
        </w:rPr>
        <w:t xml:space="preserve">Cllr John Cordwell and seconded by Cllr R Hale </w:t>
      </w:r>
      <w:r>
        <w:rPr>
          <w:rFonts w:asciiTheme="minorHAnsi" w:hAnsiTheme="minorHAnsi" w:cstheme="minorHAnsi"/>
        </w:rPr>
        <w:tab/>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with 8 in favour and 3 against </w:t>
      </w:r>
      <w:r w:rsidR="001A640E" w:rsidRPr="00771B75">
        <w:rPr>
          <w:rFonts w:asciiTheme="minorHAnsi" w:hAnsiTheme="minorHAnsi" w:cstheme="minorHAnsi"/>
        </w:rPr>
        <w:t xml:space="preserve">to support this application with the following </w:t>
      </w:r>
      <w:r>
        <w:rPr>
          <w:rFonts w:asciiTheme="minorHAnsi" w:hAnsiTheme="minorHAnsi" w:cstheme="minorHAnsi"/>
        </w:rPr>
        <w:tab/>
      </w:r>
      <w:r w:rsidR="001A640E" w:rsidRPr="00771B75">
        <w:rPr>
          <w:rFonts w:asciiTheme="minorHAnsi" w:hAnsiTheme="minorHAnsi" w:cstheme="minorHAnsi"/>
        </w:rPr>
        <w:t>comment. The a</w:t>
      </w:r>
      <w:r w:rsidR="00DB1ADC" w:rsidRPr="00771B75">
        <w:rPr>
          <w:rFonts w:asciiTheme="minorHAnsi" w:hAnsiTheme="minorHAnsi" w:cstheme="minorHAnsi"/>
        </w:rPr>
        <w:t>ccommodation to be used for the stated</w:t>
      </w:r>
      <w:r w:rsidR="001A640E" w:rsidRPr="00771B75">
        <w:rPr>
          <w:rFonts w:asciiTheme="minorHAnsi" w:hAnsiTheme="minorHAnsi" w:cstheme="minorHAnsi"/>
        </w:rPr>
        <w:t xml:space="preserve"> purpose and not to be used as a </w:t>
      </w:r>
      <w:r>
        <w:rPr>
          <w:rFonts w:asciiTheme="minorHAnsi" w:hAnsiTheme="minorHAnsi" w:cstheme="minorHAnsi"/>
        </w:rPr>
        <w:tab/>
      </w:r>
      <w:r w:rsidR="001A640E" w:rsidRPr="00771B75">
        <w:rPr>
          <w:rFonts w:asciiTheme="minorHAnsi" w:hAnsiTheme="minorHAnsi" w:cstheme="minorHAnsi"/>
        </w:rPr>
        <w:t xml:space="preserve">private residence. </w:t>
      </w:r>
    </w:p>
    <w:p w14:paraId="0A63C36E" w14:textId="77777777" w:rsidR="00771B75" w:rsidRPr="00771B75" w:rsidRDefault="001A640E" w:rsidP="00771B75">
      <w:pPr>
        <w:pStyle w:val="Heading2"/>
        <w:numPr>
          <w:ilvl w:val="0"/>
          <w:numId w:val="33"/>
        </w:numPr>
        <w:rPr>
          <w:rFonts w:ascii="Lucida Sans" w:hAnsi="Lucida Sans" w:cs="Times New Roman"/>
        </w:rPr>
      </w:pPr>
      <w:r w:rsidRPr="00FD55AF">
        <w:t xml:space="preserve">S.19/0684/HHOLD 83 Shepherds </w:t>
      </w:r>
      <w:proofErr w:type="spellStart"/>
      <w:r w:rsidRPr="00FD55AF">
        <w:t>Leaze</w:t>
      </w:r>
      <w:proofErr w:type="spellEnd"/>
      <w:r w:rsidRPr="00FD55AF">
        <w:t>, Wotton-under-Edge</w:t>
      </w:r>
    </w:p>
    <w:p w14:paraId="39E98D4B" w14:textId="1FE9FFC1" w:rsidR="00861ED2" w:rsidRPr="00771B75" w:rsidRDefault="00771B75" w:rsidP="00771B75">
      <w:pPr>
        <w:rPr>
          <w:rFonts w:ascii="Lucida Sans" w:hAnsi="Lucida Sans"/>
        </w:rPr>
      </w:pPr>
      <w:r>
        <w:rPr>
          <w:rFonts w:asciiTheme="minorHAnsi" w:hAnsiTheme="minorHAnsi" w:cstheme="minorHAnsi"/>
          <w:b/>
        </w:rPr>
        <w:tab/>
      </w:r>
      <w:r w:rsidR="001A640E" w:rsidRPr="00771B75">
        <w:rPr>
          <w:rFonts w:asciiTheme="minorHAnsi" w:hAnsiTheme="minorHAnsi" w:cstheme="minorHAnsi"/>
          <w:b/>
        </w:rPr>
        <w:t xml:space="preserve"> </w:t>
      </w:r>
      <w:r w:rsidR="001A640E" w:rsidRPr="00771B75">
        <w:rPr>
          <w:rFonts w:asciiTheme="minorHAnsi" w:hAnsiTheme="minorHAnsi" w:cstheme="minorHAnsi"/>
        </w:rPr>
        <w:t>One and</w:t>
      </w:r>
      <w:r w:rsidR="002B6CCB" w:rsidRPr="00771B75">
        <w:rPr>
          <w:rFonts w:asciiTheme="minorHAnsi" w:hAnsiTheme="minorHAnsi" w:cstheme="minorHAnsi"/>
        </w:rPr>
        <w:t xml:space="preserve"> two storey extensions conversion of garages into habitable space. It was </w:t>
      </w:r>
      <w:r>
        <w:rPr>
          <w:rFonts w:asciiTheme="minorHAnsi" w:hAnsiTheme="minorHAnsi" w:cstheme="minorHAnsi"/>
        </w:rPr>
        <w:tab/>
      </w:r>
      <w:r w:rsidR="002B6CCB" w:rsidRPr="00771B75">
        <w:rPr>
          <w:rFonts w:asciiTheme="minorHAnsi" w:hAnsiTheme="minorHAnsi" w:cstheme="minorHAnsi"/>
        </w:rPr>
        <w:t xml:space="preserve">proposed by Cllr P Smith and seconded by Cllr Claydon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002B6CCB" w:rsidRPr="00771B75">
        <w:rPr>
          <w:rFonts w:asciiTheme="minorHAnsi" w:hAnsiTheme="minorHAnsi" w:cstheme="minorHAnsi"/>
        </w:rPr>
        <w:t xml:space="preserve">with 8 in favour and 3 </w:t>
      </w:r>
      <w:r>
        <w:rPr>
          <w:rFonts w:asciiTheme="minorHAnsi" w:hAnsiTheme="minorHAnsi" w:cstheme="minorHAnsi"/>
        </w:rPr>
        <w:tab/>
      </w:r>
      <w:r w:rsidR="002B6CCB" w:rsidRPr="00771B75">
        <w:rPr>
          <w:rFonts w:asciiTheme="minorHAnsi" w:hAnsiTheme="minorHAnsi" w:cstheme="minorHAnsi"/>
        </w:rPr>
        <w:t xml:space="preserve">abstentions to object to this application under the following grounds. The proposed </w:t>
      </w:r>
      <w:r>
        <w:rPr>
          <w:rFonts w:asciiTheme="minorHAnsi" w:hAnsiTheme="minorHAnsi" w:cstheme="minorHAnsi"/>
        </w:rPr>
        <w:tab/>
      </w:r>
      <w:r w:rsidR="002B6CCB" w:rsidRPr="00771B75">
        <w:rPr>
          <w:rFonts w:asciiTheme="minorHAnsi" w:hAnsiTheme="minorHAnsi" w:cstheme="minorHAnsi"/>
        </w:rPr>
        <w:t>balcony will overlook the neighbour’s garden and result in loss of privacy.</w:t>
      </w:r>
      <w:r w:rsidR="002B6CCB" w:rsidRPr="00771B75">
        <w:rPr>
          <w:rFonts w:ascii="Lucida Sans" w:hAnsi="Lucida Sans"/>
        </w:rPr>
        <w:t xml:space="preserve"> </w:t>
      </w:r>
    </w:p>
    <w:p w14:paraId="175E5874" w14:textId="77777777" w:rsidR="00771B75" w:rsidRPr="00771B75" w:rsidRDefault="00861ED2" w:rsidP="00771B75">
      <w:pPr>
        <w:pStyle w:val="Heading2"/>
        <w:numPr>
          <w:ilvl w:val="0"/>
          <w:numId w:val="33"/>
        </w:numPr>
        <w:rPr>
          <w:rFonts w:ascii="Lucida Sans" w:hAnsi="Lucida Sans" w:cs="Times New Roman"/>
        </w:rPr>
      </w:pPr>
      <w:r w:rsidRPr="00FD55AF">
        <w:t xml:space="preserve">S.19/0723/HHOLD 8 The Chipping, Wotton-under-Edge </w:t>
      </w:r>
    </w:p>
    <w:p w14:paraId="39E98D4C" w14:textId="39BF61D7" w:rsidR="002B6CCB" w:rsidRPr="00771B75" w:rsidRDefault="00771B75" w:rsidP="00771B75">
      <w:pPr>
        <w:rPr>
          <w:rFonts w:ascii="Lucida Sans" w:hAnsi="Lucida Sans"/>
        </w:rPr>
      </w:pPr>
      <w:r>
        <w:rPr>
          <w:rFonts w:asciiTheme="minorHAnsi" w:hAnsiTheme="minorHAnsi" w:cstheme="minorHAnsi"/>
        </w:rPr>
        <w:tab/>
      </w:r>
      <w:r w:rsidR="00861ED2" w:rsidRPr="00771B75">
        <w:rPr>
          <w:rFonts w:asciiTheme="minorHAnsi" w:hAnsiTheme="minorHAnsi" w:cstheme="minorHAnsi"/>
        </w:rPr>
        <w:t xml:space="preserve">Extension and alterations to dwelling.  It was proposed by Cllr P Smith and seconded by Cllr </w:t>
      </w:r>
      <w:r>
        <w:rPr>
          <w:rFonts w:asciiTheme="minorHAnsi" w:hAnsiTheme="minorHAnsi" w:cstheme="minorHAnsi"/>
        </w:rPr>
        <w:tab/>
      </w:r>
      <w:r w:rsidR="00861ED2" w:rsidRPr="00771B75">
        <w:rPr>
          <w:rFonts w:asciiTheme="minorHAnsi" w:hAnsiTheme="minorHAnsi" w:cstheme="minorHAnsi"/>
        </w:rPr>
        <w:t xml:space="preserve">D Thomas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00861ED2" w:rsidRPr="00771B75">
        <w:rPr>
          <w:rFonts w:asciiTheme="minorHAnsi" w:hAnsiTheme="minorHAnsi" w:cstheme="minorHAnsi"/>
        </w:rPr>
        <w:t xml:space="preserve">with all in favour to object to this application under the following </w:t>
      </w:r>
      <w:r>
        <w:rPr>
          <w:rFonts w:asciiTheme="minorHAnsi" w:hAnsiTheme="minorHAnsi" w:cstheme="minorHAnsi"/>
        </w:rPr>
        <w:tab/>
      </w:r>
      <w:r w:rsidR="00861ED2" w:rsidRPr="00771B75">
        <w:rPr>
          <w:rFonts w:asciiTheme="minorHAnsi" w:hAnsiTheme="minorHAnsi" w:cstheme="minorHAnsi"/>
        </w:rPr>
        <w:t xml:space="preserve">grounds. There would be a loss of parking and the parking area in front of the house is on </w:t>
      </w:r>
      <w:r>
        <w:rPr>
          <w:rFonts w:asciiTheme="minorHAnsi" w:hAnsiTheme="minorHAnsi" w:cstheme="minorHAnsi"/>
        </w:rPr>
        <w:tab/>
      </w:r>
      <w:r w:rsidR="00861ED2" w:rsidRPr="00771B75">
        <w:rPr>
          <w:rFonts w:asciiTheme="minorHAnsi" w:hAnsiTheme="minorHAnsi" w:cstheme="minorHAnsi"/>
        </w:rPr>
        <w:t>private land and not in the ownership of the applicant.</w:t>
      </w:r>
    </w:p>
    <w:p w14:paraId="18B064BB" w14:textId="77777777" w:rsidR="00771B75" w:rsidRPr="00771B75" w:rsidRDefault="002B6CCB" w:rsidP="00771B75">
      <w:pPr>
        <w:pStyle w:val="Heading2"/>
        <w:numPr>
          <w:ilvl w:val="0"/>
          <w:numId w:val="33"/>
        </w:numPr>
      </w:pPr>
      <w:r w:rsidRPr="00FD55AF">
        <w:t xml:space="preserve">S.19/0724/LBC 8 The Chipping, Wotton-under-Edge </w:t>
      </w:r>
    </w:p>
    <w:p w14:paraId="39E98D4D" w14:textId="2C63A6AC" w:rsidR="00861ED2" w:rsidRPr="00771B75" w:rsidRDefault="00771B75" w:rsidP="00771B75">
      <w:pPr>
        <w:rPr>
          <w:rFonts w:asciiTheme="minorHAnsi" w:hAnsiTheme="minorHAnsi" w:cstheme="minorHAnsi"/>
        </w:rPr>
      </w:pPr>
      <w:r>
        <w:rPr>
          <w:rFonts w:asciiTheme="minorHAnsi" w:hAnsiTheme="minorHAnsi" w:cstheme="minorHAnsi"/>
        </w:rPr>
        <w:tab/>
      </w:r>
      <w:r w:rsidR="00861ED2" w:rsidRPr="00771B75">
        <w:rPr>
          <w:rFonts w:asciiTheme="minorHAnsi" w:hAnsiTheme="minorHAnsi" w:cstheme="minorHAnsi"/>
        </w:rPr>
        <w:t xml:space="preserve">Extension and alterations to dwelling. It was proposed by Cllr Turner and seconded by Cllr </w:t>
      </w:r>
      <w:r>
        <w:rPr>
          <w:rFonts w:asciiTheme="minorHAnsi" w:hAnsiTheme="minorHAnsi" w:cstheme="minorHAnsi"/>
        </w:rPr>
        <w:tab/>
      </w:r>
      <w:r w:rsidR="00861ED2" w:rsidRPr="00771B75">
        <w:rPr>
          <w:rFonts w:asciiTheme="minorHAnsi" w:hAnsiTheme="minorHAnsi" w:cstheme="minorHAnsi"/>
        </w:rPr>
        <w:t xml:space="preserve">Hale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00861ED2" w:rsidRPr="00771B75">
        <w:rPr>
          <w:rFonts w:asciiTheme="minorHAnsi" w:hAnsiTheme="minorHAnsi" w:cstheme="minorHAnsi"/>
        </w:rPr>
        <w:t>with all in favour to make no comment on this application.</w:t>
      </w:r>
    </w:p>
    <w:p w14:paraId="3EA7502F" w14:textId="77777777" w:rsidR="00771B75" w:rsidRPr="00771B75" w:rsidRDefault="00861ED2" w:rsidP="00771B75">
      <w:pPr>
        <w:pStyle w:val="Heading2"/>
        <w:numPr>
          <w:ilvl w:val="0"/>
          <w:numId w:val="33"/>
        </w:numPr>
        <w:rPr>
          <w:rFonts w:ascii="Lucida Sans" w:hAnsi="Lucida Sans" w:cs="Times New Roman"/>
        </w:rPr>
      </w:pPr>
      <w:r w:rsidRPr="00FD55AF">
        <w:t>S.19/0542/TCA Waterloo Mill, School Road, Wotton-under-Edge</w:t>
      </w:r>
    </w:p>
    <w:p w14:paraId="39E98D4E" w14:textId="44E1184A" w:rsidR="002B6CCB" w:rsidRPr="00771B75" w:rsidRDefault="00861ED2" w:rsidP="00771B75">
      <w:pPr>
        <w:rPr>
          <w:rFonts w:ascii="Lucida Sans" w:hAnsi="Lucida Sans"/>
        </w:rPr>
      </w:pPr>
      <w:r w:rsidRPr="00771B75">
        <w:rPr>
          <w:rFonts w:asciiTheme="minorHAnsi" w:hAnsiTheme="minorHAnsi" w:cstheme="minorHAnsi"/>
          <w:b/>
        </w:rPr>
        <w:t xml:space="preserve"> </w:t>
      </w:r>
      <w:r w:rsidR="00771B75">
        <w:rPr>
          <w:rFonts w:asciiTheme="minorHAnsi" w:hAnsiTheme="minorHAnsi" w:cstheme="minorHAnsi"/>
          <w:b/>
        </w:rPr>
        <w:tab/>
      </w:r>
      <w:r w:rsidRPr="00771B75">
        <w:rPr>
          <w:rFonts w:asciiTheme="minorHAnsi" w:hAnsiTheme="minorHAnsi" w:cstheme="minorHAnsi"/>
        </w:rPr>
        <w:t xml:space="preserve">Fell 2 Silver Birches trim lower branches on the Alders about 2 branches on each tree which </w:t>
      </w:r>
      <w:r w:rsidR="00771B75">
        <w:rPr>
          <w:rFonts w:asciiTheme="minorHAnsi" w:hAnsiTheme="minorHAnsi" w:cstheme="minorHAnsi"/>
        </w:rPr>
        <w:tab/>
      </w:r>
      <w:r w:rsidRPr="00771B75">
        <w:rPr>
          <w:rFonts w:asciiTheme="minorHAnsi" w:hAnsiTheme="minorHAnsi" w:cstheme="minorHAnsi"/>
        </w:rPr>
        <w:t>overhang garden. It was proposed by Cllr T Luker and seconded by Cllr P Barton</w:t>
      </w:r>
      <w:r w:rsidR="00ED350A" w:rsidRPr="00771B75">
        <w:rPr>
          <w:rFonts w:asciiTheme="minorHAnsi" w:hAnsiTheme="minorHAnsi" w:cstheme="minorHAnsi"/>
        </w:rPr>
        <w:t xml:space="preserve"> and</w:t>
      </w:r>
      <w:r w:rsidRPr="00771B75">
        <w:rPr>
          <w:rFonts w:asciiTheme="minorHAnsi" w:hAnsiTheme="minorHAnsi" w:cstheme="minorHAnsi"/>
        </w:rPr>
        <w:t xml:space="preserve"> </w:t>
      </w:r>
      <w:r w:rsidR="00BC1F4D" w:rsidRPr="00771B75">
        <w:rPr>
          <w:rFonts w:asciiTheme="minorHAnsi" w:hAnsiTheme="minorHAnsi" w:cstheme="minorHAnsi"/>
        </w:rPr>
        <w:t xml:space="preserve">agreed </w:t>
      </w:r>
      <w:r w:rsidR="00771B75">
        <w:rPr>
          <w:rFonts w:asciiTheme="minorHAnsi" w:hAnsiTheme="minorHAnsi" w:cstheme="minorHAnsi"/>
        </w:rPr>
        <w:tab/>
      </w:r>
      <w:r w:rsidRPr="00771B75">
        <w:rPr>
          <w:rFonts w:asciiTheme="minorHAnsi" w:hAnsiTheme="minorHAnsi" w:cstheme="minorHAnsi"/>
        </w:rPr>
        <w:t>with all in favour to support this application.</w:t>
      </w:r>
    </w:p>
    <w:p w14:paraId="4DC65A22" w14:textId="77777777" w:rsidR="00771B75" w:rsidRPr="00771B75" w:rsidRDefault="00861ED2" w:rsidP="00771B75">
      <w:pPr>
        <w:pStyle w:val="Heading2"/>
        <w:numPr>
          <w:ilvl w:val="0"/>
          <w:numId w:val="33"/>
        </w:numPr>
        <w:rPr>
          <w:rFonts w:ascii="Lucida Sans" w:hAnsi="Lucida Sans" w:cs="Times New Roman"/>
        </w:rPr>
      </w:pPr>
      <w:r w:rsidRPr="00FD55AF">
        <w:t xml:space="preserve">S.19/0695/FUL Site Known as </w:t>
      </w:r>
      <w:proofErr w:type="spellStart"/>
      <w:r w:rsidRPr="00FD55AF">
        <w:t>Dryleaze</w:t>
      </w:r>
      <w:proofErr w:type="spellEnd"/>
      <w:r w:rsidRPr="00FD55AF">
        <w:t xml:space="preserve"> Court, Wotton-under-Edge</w:t>
      </w:r>
      <w:r w:rsidR="00E9593F" w:rsidRPr="00FD55AF">
        <w:t xml:space="preserve"> </w:t>
      </w:r>
    </w:p>
    <w:p w14:paraId="39E98D4F" w14:textId="4EFA6A3A" w:rsidR="004D73F8" w:rsidRPr="00771B75" w:rsidRDefault="00771B75" w:rsidP="00771B75">
      <w:pPr>
        <w:spacing w:line="276" w:lineRule="auto"/>
        <w:rPr>
          <w:rFonts w:ascii="Lucida Sans" w:hAnsi="Lucida Sans"/>
        </w:rPr>
      </w:pPr>
      <w:r>
        <w:rPr>
          <w:rFonts w:asciiTheme="minorHAnsi" w:hAnsiTheme="minorHAnsi" w:cstheme="minorHAnsi"/>
        </w:rPr>
        <w:tab/>
      </w:r>
      <w:r w:rsidR="00E9593F" w:rsidRPr="00771B75">
        <w:rPr>
          <w:rFonts w:asciiTheme="minorHAnsi" w:hAnsiTheme="minorHAnsi" w:cstheme="minorHAnsi"/>
        </w:rPr>
        <w:t xml:space="preserve">Demolition of existing building and erection of 22 dwellings. Together with formation of </w:t>
      </w:r>
      <w:r>
        <w:rPr>
          <w:rFonts w:asciiTheme="minorHAnsi" w:hAnsiTheme="minorHAnsi" w:cstheme="minorHAnsi"/>
        </w:rPr>
        <w:tab/>
      </w:r>
      <w:r w:rsidR="00E9593F" w:rsidRPr="00771B75">
        <w:rPr>
          <w:rFonts w:asciiTheme="minorHAnsi" w:hAnsiTheme="minorHAnsi" w:cstheme="minorHAnsi"/>
        </w:rPr>
        <w:t xml:space="preserve">new access and associated works. It was proposed by Cllr P Smith and seconded by Cllr R </w:t>
      </w:r>
      <w:r>
        <w:rPr>
          <w:rFonts w:asciiTheme="minorHAnsi" w:hAnsiTheme="minorHAnsi" w:cstheme="minorHAnsi"/>
        </w:rPr>
        <w:tab/>
      </w:r>
      <w:r w:rsidR="00E9593F" w:rsidRPr="00771B75">
        <w:rPr>
          <w:rFonts w:asciiTheme="minorHAnsi" w:hAnsiTheme="minorHAnsi" w:cstheme="minorHAnsi"/>
        </w:rPr>
        <w:t xml:space="preserve">Hale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004D73F8" w:rsidRPr="00771B75">
        <w:rPr>
          <w:rFonts w:asciiTheme="minorHAnsi" w:hAnsiTheme="minorHAnsi" w:cstheme="minorHAnsi"/>
        </w:rPr>
        <w:t xml:space="preserve">with all in favour </w:t>
      </w:r>
      <w:r w:rsidR="00E9593F" w:rsidRPr="00771B75">
        <w:rPr>
          <w:rFonts w:asciiTheme="minorHAnsi" w:hAnsiTheme="minorHAnsi" w:cstheme="minorHAnsi"/>
        </w:rPr>
        <w:t>to support this application</w:t>
      </w:r>
      <w:r w:rsidR="004D73F8" w:rsidRPr="00771B75">
        <w:rPr>
          <w:rFonts w:asciiTheme="minorHAnsi" w:hAnsiTheme="minorHAnsi" w:cstheme="minorHAnsi"/>
        </w:rPr>
        <w:t xml:space="preserve"> with the following comments:</w:t>
      </w:r>
      <w:r w:rsidR="004D73F8" w:rsidRPr="00771B75">
        <w:rPr>
          <w:rFonts w:ascii="Lucida Sans" w:hAnsi="Lucida Sans"/>
        </w:rPr>
        <w:t xml:space="preserve"> </w:t>
      </w:r>
    </w:p>
    <w:p w14:paraId="39E98D50" w14:textId="77777777" w:rsidR="004D73F8" w:rsidRPr="004D73F8" w:rsidRDefault="004D73F8" w:rsidP="004D73F8">
      <w:pPr>
        <w:pStyle w:val="ListParagraph"/>
        <w:numPr>
          <w:ilvl w:val="0"/>
          <w:numId w:val="26"/>
        </w:numPr>
        <w:spacing w:line="276" w:lineRule="auto"/>
        <w:rPr>
          <w:rFonts w:asciiTheme="minorHAnsi" w:hAnsiTheme="minorHAnsi" w:cstheme="minorHAnsi"/>
        </w:rPr>
      </w:pPr>
      <w:r w:rsidRPr="004D73F8">
        <w:rPr>
          <w:rFonts w:asciiTheme="minorHAnsi" w:hAnsiTheme="minorHAnsi" w:cstheme="minorHAnsi"/>
        </w:rPr>
        <w:lastRenderedPageBreak/>
        <w:t>The provision of 52 parking spaces is welcomed but it is noted that 2 dwellings (Plots 13 and 14) only have 1 parking space each. This is inadequate and the distribution of the 52 spaces across the needs to be changed to give each property a minimum of 2 spaces. It is noted that the Application Form (Section 9) states that only 32 parking spaces will be provided. Presumably this is an error.</w:t>
      </w:r>
    </w:p>
    <w:p w14:paraId="39E98D51" w14:textId="77777777" w:rsidR="004D73F8" w:rsidRPr="004D73F8" w:rsidRDefault="004D73F8" w:rsidP="004D73F8">
      <w:pPr>
        <w:pStyle w:val="ListParagraph"/>
        <w:numPr>
          <w:ilvl w:val="0"/>
          <w:numId w:val="26"/>
        </w:numPr>
        <w:spacing w:after="200" w:line="276" w:lineRule="auto"/>
        <w:rPr>
          <w:rFonts w:asciiTheme="minorHAnsi" w:hAnsiTheme="minorHAnsi" w:cstheme="minorHAnsi"/>
        </w:rPr>
      </w:pPr>
      <w:r w:rsidRPr="004D73F8">
        <w:rPr>
          <w:rFonts w:asciiTheme="minorHAnsi" w:hAnsiTheme="minorHAnsi" w:cstheme="minorHAnsi"/>
        </w:rPr>
        <w:t>The positioning of some of the parking in relation to the houses served is not satisfactory and needs to be re-designed so that the parking is more closely associated with the dwelling served. This is a particular problem for adjacent Bowls clubhouse where its private parking area extends in front of Plots 20, 21 and 22 and will inevitably be used by these residents because their allocated parking is off-set.   Either the site layout needs to be amended to avoid this problem or the private parking area should be physically separated from the housing, for example, by a continuous fence.</w:t>
      </w:r>
    </w:p>
    <w:p w14:paraId="39E98D52" w14:textId="77777777" w:rsidR="004D73F8" w:rsidRPr="004D73F8" w:rsidRDefault="004D73F8" w:rsidP="004D73F8">
      <w:pPr>
        <w:pStyle w:val="ListParagraph"/>
        <w:numPr>
          <w:ilvl w:val="0"/>
          <w:numId w:val="26"/>
        </w:numPr>
        <w:spacing w:after="200" w:line="276" w:lineRule="auto"/>
        <w:rPr>
          <w:rFonts w:asciiTheme="minorHAnsi" w:hAnsiTheme="minorHAnsi" w:cstheme="minorHAnsi"/>
        </w:rPr>
      </w:pPr>
      <w:r w:rsidRPr="004D73F8">
        <w:rPr>
          <w:rFonts w:asciiTheme="minorHAnsi" w:hAnsiTheme="minorHAnsi" w:cstheme="minorHAnsi"/>
        </w:rPr>
        <w:t>It is disappointing that no single storey properties, suitable for older people, have been proposed.</w:t>
      </w:r>
    </w:p>
    <w:p w14:paraId="39E98D53" w14:textId="77777777" w:rsidR="004D73F8" w:rsidRPr="004D73F8" w:rsidRDefault="004D73F8" w:rsidP="004D73F8">
      <w:pPr>
        <w:pStyle w:val="ListParagraph"/>
        <w:numPr>
          <w:ilvl w:val="0"/>
          <w:numId w:val="26"/>
        </w:numPr>
        <w:spacing w:after="200" w:line="276" w:lineRule="auto"/>
        <w:rPr>
          <w:rFonts w:asciiTheme="minorHAnsi" w:hAnsiTheme="minorHAnsi" w:cstheme="minorHAnsi"/>
        </w:rPr>
      </w:pPr>
      <w:r w:rsidRPr="004D73F8">
        <w:rPr>
          <w:rFonts w:asciiTheme="minorHAnsi" w:hAnsiTheme="minorHAnsi" w:cstheme="minorHAnsi"/>
        </w:rPr>
        <w:t>Only 4 (10) and 2 (12) bedroom properties are proposed.  To provide a better balance, some of the 4 bedroom properties should be made 3 bedroom homes.</w:t>
      </w:r>
    </w:p>
    <w:p w14:paraId="39E98D54" w14:textId="77777777" w:rsidR="004D73F8" w:rsidRPr="004D73F8" w:rsidRDefault="004D73F8" w:rsidP="004D73F8">
      <w:pPr>
        <w:pStyle w:val="ListParagraph"/>
        <w:numPr>
          <w:ilvl w:val="0"/>
          <w:numId w:val="26"/>
        </w:numPr>
        <w:spacing w:after="200" w:line="276" w:lineRule="auto"/>
        <w:rPr>
          <w:rFonts w:asciiTheme="minorHAnsi" w:hAnsiTheme="minorHAnsi" w:cstheme="minorHAnsi"/>
        </w:rPr>
      </w:pPr>
      <w:r w:rsidRPr="004D73F8">
        <w:rPr>
          <w:rFonts w:asciiTheme="minorHAnsi" w:hAnsiTheme="minorHAnsi" w:cstheme="minorHAnsi"/>
        </w:rPr>
        <w:t>No “affordable” or “social” housing is proposed.    A development of this size should meet Planning Authority requirements (CP9).   This suggests that 6 – 7 dwellings should be affordable.</w:t>
      </w:r>
    </w:p>
    <w:p w14:paraId="39E98D55" w14:textId="77777777" w:rsidR="004D73F8" w:rsidRDefault="004D73F8" w:rsidP="004D73F8">
      <w:pPr>
        <w:pStyle w:val="ListParagraph"/>
        <w:numPr>
          <w:ilvl w:val="0"/>
          <w:numId w:val="26"/>
        </w:numPr>
        <w:spacing w:after="200" w:line="276" w:lineRule="auto"/>
        <w:rPr>
          <w:rFonts w:asciiTheme="minorHAnsi" w:hAnsiTheme="minorHAnsi" w:cstheme="minorHAnsi"/>
        </w:rPr>
      </w:pPr>
      <w:r w:rsidRPr="004D73F8">
        <w:rPr>
          <w:rFonts w:asciiTheme="minorHAnsi" w:hAnsiTheme="minorHAnsi" w:cstheme="minorHAnsi"/>
        </w:rPr>
        <w:t>The existing estate roads are narrow and all construction vehicles should park on-site.  A Construction Method Statement is needed to avoid problems.</w:t>
      </w:r>
    </w:p>
    <w:p w14:paraId="39E98D56" w14:textId="77777777" w:rsidR="00A32F95" w:rsidRPr="00DE0433" w:rsidRDefault="004D73F8" w:rsidP="00A32F95">
      <w:pPr>
        <w:pStyle w:val="ListParagraph"/>
        <w:numPr>
          <w:ilvl w:val="0"/>
          <w:numId w:val="26"/>
        </w:numPr>
        <w:rPr>
          <w:rFonts w:asciiTheme="minorHAnsi" w:hAnsiTheme="minorHAnsi" w:cstheme="minorHAnsi"/>
        </w:rPr>
      </w:pPr>
      <w:r w:rsidRPr="00DE0433">
        <w:rPr>
          <w:rFonts w:asciiTheme="minorHAnsi" w:hAnsiTheme="minorHAnsi" w:cstheme="minorHAnsi"/>
        </w:rPr>
        <w:t xml:space="preserve">The materials used especially the brick detail should be sympathetic to the area. </w:t>
      </w:r>
    </w:p>
    <w:p w14:paraId="39E98D57" w14:textId="77777777" w:rsidR="004D1A07" w:rsidRPr="00A32F95" w:rsidRDefault="00A32F95" w:rsidP="00A32F95">
      <w:pPr>
        <w:ind w:left="6480"/>
        <w:rPr>
          <w:rFonts w:asciiTheme="minorHAnsi" w:hAnsiTheme="minorHAnsi" w:cstheme="minorHAnsi"/>
          <w:i/>
          <w:sz w:val="20"/>
        </w:rPr>
      </w:pPr>
      <w:r w:rsidRPr="00A32F95">
        <w:rPr>
          <w:rFonts w:asciiTheme="minorHAnsi" w:hAnsiTheme="minorHAnsi" w:cstheme="minorHAnsi"/>
          <w:i/>
          <w:sz w:val="20"/>
        </w:rPr>
        <w:t>Cllr June Cordwell left the room</w:t>
      </w:r>
    </w:p>
    <w:p w14:paraId="44F837D7" w14:textId="77777777" w:rsidR="00771B75" w:rsidRPr="00771B75" w:rsidRDefault="004D1A07" w:rsidP="007046A7">
      <w:pPr>
        <w:pStyle w:val="Heading2"/>
        <w:numPr>
          <w:ilvl w:val="0"/>
          <w:numId w:val="33"/>
        </w:numPr>
      </w:pPr>
      <w:r w:rsidRPr="00FD55AF">
        <w:t xml:space="preserve">S.19/0626/HHOLD 45 Cotswold Gardens, Wotton-under-Edge </w:t>
      </w:r>
    </w:p>
    <w:p w14:paraId="39E98D58" w14:textId="194F4469" w:rsidR="004D1A07" w:rsidRPr="00771B75" w:rsidRDefault="00771B75" w:rsidP="00771B75">
      <w:pPr>
        <w:rPr>
          <w:rFonts w:asciiTheme="minorHAnsi" w:hAnsiTheme="minorHAnsi" w:cstheme="minorHAnsi"/>
        </w:rPr>
      </w:pPr>
      <w:r>
        <w:rPr>
          <w:rFonts w:asciiTheme="minorHAnsi" w:hAnsiTheme="minorHAnsi" w:cstheme="minorHAnsi"/>
        </w:rPr>
        <w:tab/>
      </w:r>
      <w:r w:rsidR="004D1A07" w:rsidRPr="00771B75">
        <w:rPr>
          <w:rFonts w:asciiTheme="minorHAnsi" w:hAnsiTheme="minorHAnsi" w:cstheme="minorHAnsi"/>
        </w:rPr>
        <w:t xml:space="preserve">Proposed ground and first floor extension. It was proposed by Cllr P Smith and seconded by </w:t>
      </w:r>
      <w:r>
        <w:rPr>
          <w:rFonts w:asciiTheme="minorHAnsi" w:hAnsiTheme="minorHAnsi" w:cstheme="minorHAnsi"/>
        </w:rPr>
        <w:tab/>
      </w:r>
      <w:r w:rsidR="004D1A07" w:rsidRPr="00771B75">
        <w:rPr>
          <w:rFonts w:asciiTheme="minorHAnsi" w:hAnsiTheme="minorHAnsi" w:cstheme="minorHAnsi"/>
        </w:rPr>
        <w:t xml:space="preserve">Cllr R Hale </w:t>
      </w:r>
      <w:r w:rsidR="00ED350A" w:rsidRPr="00771B75">
        <w:rPr>
          <w:rFonts w:asciiTheme="minorHAnsi" w:hAnsiTheme="minorHAnsi" w:cstheme="minorHAnsi"/>
        </w:rPr>
        <w:t xml:space="preserve">and </w:t>
      </w:r>
      <w:r w:rsidR="00BC1F4D" w:rsidRPr="00771B75">
        <w:rPr>
          <w:rFonts w:asciiTheme="minorHAnsi" w:hAnsiTheme="minorHAnsi" w:cstheme="minorHAnsi"/>
        </w:rPr>
        <w:t>agreed with 7 in favour</w:t>
      </w:r>
      <w:r w:rsidR="004D1A07" w:rsidRPr="00771B75">
        <w:rPr>
          <w:rFonts w:asciiTheme="minorHAnsi" w:hAnsiTheme="minorHAnsi" w:cstheme="minorHAnsi"/>
        </w:rPr>
        <w:t xml:space="preserve"> and 3 abstentions to support this application with </w:t>
      </w:r>
      <w:r>
        <w:rPr>
          <w:rFonts w:asciiTheme="minorHAnsi" w:hAnsiTheme="minorHAnsi" w:cstheme="minorHAnsi"/>
        </w:rPr>
        <w:tab/>
      </w:r>
      <w:r w:rsidR="004D1A07" w:rsidRPr="00771B75">
        <w:rPr>
          <w:rFonts w:asciiTheme="minorHAnsi" w:hAnsiTheme="minorHAnsi" w:cstheme="minorHAnsi"/>
        </w:rPr>
        <w:t xml:space="preserve">the following comment. Confirmation is needed that there will be provision for 2 parking </w:t>
      </w:r>
      <w:r>
        <w:rPr>
          <w:rFonts w:asciiTheme="minorHAnsi" w:hAnsiTheme="minorHAnsi" w:cstheme="minorHAnsi"/>
        </w:rPr>
        <w:tab/>
      </w:r>
      <w:r w:rsidR="004D1A07" w:rsidRPr="00771B75">
        <w:rPr>
          <w:rFonts w:asciiTheme="minorHAnsi" w:hAnsiTheme="minorHAnsi" w:cstheme="minorHAnsi"/>
        </w:rPr>
        <w:t xml:space="preserve">spaces and that access is retained to the garage at the rear of the property. </w:t>
      </w:r>
    </w:p>
    <w:p w14:paraId="1A04E391" w14:textId="77777777" w:rsidR="00771B75" w:rsidRPr="00771B75" w:rsidRDefault="004D1A07" w:rsidP="00771B75">
      <w:pPr>
        <w:pStyle w:val="Heading2"/>
        <w:numPr>
          <w:ilvl w:val="0"/>
          <w:numId w:val="33"/>
        </w:numPr>
      </w:pPr>
      <w:r w:rsidRPr="00FD55AF">
        <w:t xml:space="preserve">S.19/0736/HHOLD Lansdown View, The Butts, Wotton-under-Edge </w:t>
      </w:r>
    </w:p>
    <w:p w14:paraId="39E98D59" w14:textId="50CD351E" w:rsidR="00DE0433" w:rsidRPr="00771B75" w:rsidRDefault="00771B75" w:rsidP="00771B75">
      <w:pPr>
        <w:rPr>
          <w:rFonts w:asciiTheme="minorHAnsi" w:hAnsiTheme="minorHAnsi" w:cstheme="minorHAnsi"/>
        </w:rPr>
      </w:pPr>
      <w:r>
        <w:rPr>
          <w:rFonts w:asciiTheme="minorHAnsi" w:hAnsiTheme="minorHAnsi" w:cstheme="minorHAnsi"/>
        </w:rPr>
        <w:tab/>
      </w:r>
      <w:r w:rsidR="004D1A07" w:rsidRPr="00771B75">
        <w:rPr>
          <w:rFonts w:asciiTheme="minorHAnsi" w:hAnsiTheme="minorHAnsi" w:cstheme="minorHAnsi"/>
        </w:rPr>
        <w:t xml:space="preserve">Extension to residential property. It was proposed by Cllr J Turner and seconded by Cllr R </w:t>
      </w:r>
      <w:r>
        <w:rPr>
          <w:rFonts w:asciiTheme="minorHAnsi" w:hAnsiTheme="minorHAnsi" w:cstheme="minorHAnsi"/>
        </w:rPr>
        <w:tab/>
      </w:r>
      <w:r w:rsidR="004D1A07" w:rsidRPr="00771B75">
        <w:rPr>
          <w:rFonts w:asciiTheme="minorHAnsi" w:hAnsiTheme="minorHAnsi" w:cstheme="minorHAnsi"/>
        </w:rPr>
        <w:t>Hale</w:t>
      </w:r>
      <w:r w:rsidR="00BC1F4D" w:rsidRPr="00771B75">
        <w:rPr>
          <w:rFonts w:asciiTheme="minorHAnsi" w:hAnsiTheme="minorHAnsi" w:cstheme="minorHAnsi"/>
        </w:rPr>
        <w:t xml:space="preserve">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004D1A07" w:rsidRPr="00771B75">
        <w:rPr>
          <w:rFonts w:asciiTheme="minorHAnsi" w:hAnsiTheme="minorHAnsi" w:cstheme="minorHAnsi"/>
        </w:rPr>
        <w:t>with all in favour to support this application.</w:t>
      </w:r>
    </w:p>
    <w:p w14:paraId="39E98D5A" w14:textId="77777777" w:rsidR="004D1A07" w:rsidRPr="00FD55AF" w:rsidRDefault="00A32F95" w:rsidP="00FD55AF">
      <w:pPr>
        <w:pStyle w:val="ListParagraph"/>
        <w:jc w:val="right"/>
        <w:rPr>
          <w:rFonts w:asciiTheme="minorHAnsi" w:hAnsiTheme="minorHAnsi" w:cstheme="minorHAnsi"/>
          <w:i/>
          <w:sz w:val="20"/>
        </w:rPr>
      </w:pPr>
      <w:r w:rsidRPr="00FD55AF">
        <w:rPr>
          <w:rFonts w:asciiTheme="minorHAnsi" w:hAnsiTheme="minorHAnsi" w:cstheme="minorHAnsi"/>
          <w:i/>
          <w:sz w:val="20"/>
        </w:rPr>
        <w:t xml:space="preserve">Cllr June Cordwell returned to the room </w:t>
      </w:r>
    </w:p>
    <w:p w14:paraId="78E00BA4" w14:textId="77777777" w:rsidR="00771B75" w:rsidRPr="00771B75" w:rsidRDefault="004D1A07" w:rsidP="00771B75">
      <w:pPr>
        <w:pStyle w:val="Heading2"/>
        <w:numPr>
          <w:ilvl w:val="0"/>
          <w:numId w:val="33"/>
        </w:numPr>
      </w:pPr>
      <w:r w:rsidRPr="00B77806">
        <w:t xml:space="preserve">S.19/0749/FUL The Chipping Surgery, Symn Lane, Wotton-under-Edge </w:t>
      </w:r>
    </w:p>
    <w:p w14:paraId="39E98D5C" w14:textId="5D7E21FE" w:rsidR="00A32F95" w:rsidRPr="00771B75" w:rsidRDefault="00771B75" w:rsidP="00771B75">
      <w:pPr>
        <w:rPr>
          <w:rFonts w:asciiTheme="minorHAnsi" w:hAnsiTheme="minorHAnsi" w:cstheme="minorHAnsi"/>
        </w:rPr>
      </w:pPr>
      <w:r>
        <w:rPr>
          <w:rFonts w:asciiTheme="minorHAnsi" w:hAnsiTheme="minorHAnsi" w:cstheme="minorHAnsi"/>
        </w:rPr>
        <w:tab/>
      </w:r>
      <w:r w:rsidR="004D1A07" w:rsidRPr="00771B75">
        <w:rPr>
          <w:rFonts w:asciiTheme="minorHAnsi" w:hAnsiTheme="minorHAnsi" w:cstheme="minorHAnsi"/>
        </w:rPr>
        <w:t xml:space="preserve">Proposed two storey extension to west side and internal alterations/remodelling. It was </w:t>
      </w:r>
      <w:r>
        <w:rPr>
          <w:rFonts w:asciiTheme="minorHAnsi" w:hAnsiTheme="minorHAnsi" w:cstheme="minorHAnsi"/>
        </w:rPr>
        <w:tab/>
      </w:r>
      <w:r w:rsidR="00A32F95" w:rsidRPr="00771B75">
        <w:rPr>
          <w:rFonts w:asciiTheme="minorHAnsi" w:hAnsiTheme="minorHAnsi" w:cstheme="minorHAnsi"/>
        </w:rPr>
        <w:t xml:space="preserve">proposed by Cllr P Smith and seconded by Cllr R Claydon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00A32F95" w:rsidRPr="00771B75">
        <w:rPr>
          <w:rFonts w:asciiTheme="minorHAnsi" w:hAnsiTheme="minorHAnsi" w:cstheme="minorHAnsi"/>
        </w:rPr>
        <w:t xml:space="preserve">with all in favour to </w:t>
      </w:r>
      <w:r>
        <w:rPr>
          <w:rFonts w:asciiTheme="minorHAnsi" w:hAnsiTheme="minorHAnsi" w:cstheme="minorHAnsi"/>
        </w:rPr>
        <w:tab/>
      </w:r>
      <w:r w:rsidR="00A32F95" w:rsidRPr="00771B75">
        <w:rPr>
          <w:rFonts w:asciiTheme="minorHAnsi" w:hAnsiTheme="minorHAnsi" w:cstheme="minorHAnsi"/>
        </w:rPr>
        <w:t xml:space="preserve">object to this application under the following grounds: </w:t>
      </w:r>
      <w:r w:rsidR="00B77806" w:rsidRPr="00771B75">
        <w:rPr>
          <w:rFonts w:asciiTheme="minorHAnsi" w:hAnsiTheme="minorHAnsi" w:cstheme="minorHAnsi"/>
        </w:rPr>
        <w:t xml:space="preserve"> </w:t>
      </w:r>
      <w:r w:rsidR="00A32F95" w:rsidRPr="00771B75">
        <w:rPr>
          <w:rFonts w:asciiTheme="minorHAnsi" w:hAnsiTheme="minorHAnsi" w:cstheme="minorHAnsi"/>
        </w:rPr>
        <w:t xml:space="preserve">Given the changes to access </w:t>
      </w:r>
      <w:r>
        <w:rPr>
          <w:rFonts w:asciiTheme="minorHAnsi" w:hAnsiTheme="minorHAnsi" w:cstheme="minorHAnsi"/>
        </w:rPr>
        <w:tab/>
      </w:r>
      <w:r w:rsidR="00A32F95" w:rsidRPr="00771B75">
        <w:rPr>
          <w:rFonts w:asciiTheme="minorHAnsi" w:hAnsiTheme="minorHAnsi" w:cstheme="minorHAnsi"/>
        </w:rPr>
        <w:t xml:space="preserve">arrangements arising from the adjacent Colburn Homes development, there will be a loss </w:t>
      </w:r>
      <w:r>
        <w:rPr>
          <w:rFonts w:asciiTheme="minorHAnsi" w:hAnsiTheme="minorHAnsi" w:cstheme="minorHAnsi"/>
        </w:rPr>
        <w:tab/>
      </w:r>
      <w:r w:rsidR="00A32F95" w:rsidRPr="00771B75">
        <w:rPr>
          <w:rFonts w:asciiTheme="minorHAnsi" w:hAnsiTheme="minorHAnsi" w:cstheme="minorHAnsi"/>
        </w:rPr>
        <w:t xml:space="preserve">of at least 5 parking spaces and with the extra facilities there would be insufficient on-site </w:t>
      </w:r>
      <w:r>
        <w:rPr>
          <w:rFonts w:asciiTheme="minorHAnsi" w:hAnsiTheme="minorHAnsi" w:cstheme="minorHAnsi"/>
        </w:rPr>
        <w:tab/>
      </w:r>
      <w:r w:rsidR="00A32F95" w:rsidRPr="00771B75">
        <w:rPr>
          <w:rFonts w:asciiTheme="minorHAnsi" w:hAnsiTheme="minorHAnsi" w:cstheme="minorHAnsi"/>
        </w:rPr>
        <w:t xml:space="preserve">parking remaining to accommodate the increase in staff and patients. The suggestion that </w:t>
      </w:r>
      <w:r>
        <w:rPr>
          <w:rFonts w:asciiTheme="minorHAnsi" w:hAnsiTheme="minorHAnsi" w:cstheme="minorHAnsi"/>
        </w:rPr>
        <w:tab/>
      </w:r>
      <w:r w:rsidR="00A32F95" w:rsidRPr="00771B75">
        <w:rPr>
          <w:rFonts w:asciiTheme="minorHAnsi" w:hAnsiTheme="minorHAnsi" w:cstheme="minorHAnsi"/>
        </w:rPr>
        <w:t xml:space="preserve">patients and staff can use the planned Symn Lane carpark is recognition that there will be a </w:t>
      </w:r>
      <w:r>
        <w:rPr>
          <w:rFonts w:asciiTheme="minorHAnsi" w:hAnsiTheme="minorHAnsi" w:cstheme="minorHAnsi"/>
        </w:rPr>
        <w:tab/>
      </w:r>
      <w:r w:rsidR="00A32F95" w:rsidRPr="00771B75">
        <w:rPr>
          <w:rFonts w:asciiTheme="minorHAnsi" w:hAnsiTheme="minorHAnsi" w:cstheme="minorHAnsi"/>
        </w:rPr>
        <w:t xml:space="preserve">shortage of parking provision at the Chipping Surgery. If this was to be considered, the </w:t>
      </w:r>
      <w:r>
        <w:rPr>
          <w:rFonts w:asciiTheme="minorHAnsi" w:hAnsiTheme="minorHAnsi" w:cstheme="minorHAnsi"/>
        </w:rPr>
        <w:tab/>
      </w:r>
      <w:r w:rsidR="00A32F95" w:rsidRPr="00771B75">
        <w:rPr>
          <w:rFonts w:asciiTheme="minorHAnsi" w:hAnsiTheme="minorHAnsi" w:cstheme="minorHAnsi"/>
        </w:rPr>
        <w:t xml:space="preserve">Town Council would expect to receive a contribution via Section 106 towards maintenance </w:t>
      </w:r>
      <w:r>
        <w:rPr>
          <w:rFonts w:asciiTheme="minorHAnsi" w:hAnsiTheme="minorHAnsi" w:cstheme="minorHAnsi"/>
        </w:rPr>
        <w:tab/>
      </w:r>
      <w:r w:rsidR="00A32F95" w:rsidRPr="00771B75">
        <w:rPr>
          <w:rFonts w:asciiTheme="minorHAnsi" w:hAnsiTheme="minorHAnsi" w:cstheme="minorHAnsi"/>
        </w:rPr>
        <w:t>of the carpark.</w:t>
      </w:r>
    </w:p>
    <w:p w14:paraId="39E98D5D" w14:textId="276D372D" w:rsidR="00A32F95" w:rsidRDefault="00771B75" w:rsidP="00771B75">
      <w:pPr>
        <w:rPr>
          <w:rFonts w:asciiTheme="minorHAnsi" w:hAnsiTheme="minorHAnsi" w:cstheme="minorHAnsi"/>
        </w:rPr>
      </w:pPr>
      <w:r>
        <w:rPr>
          <w:rFonts w:asciiTheme="minorHAnsi" w:hAnsiTheme="minorHAnsi" w:cstheme="minorHAnsi"/>
        </w:rPr>
        <w:lastRenderedPageBreak/>
        <w:tab/>
      </w:r>
      <w:r w:rsidR="00A32F95" w:rsidRPr="00A32F95">
        <w:rPr>
          <w:rFonts w:asciiTheme="minorHAnsi" w:hAnsiTheme="minorHAnsi" w:cstheme="minorHAnsi"/>
        </w:rPr>
        <w:t xml:space="preserve">Recent NHS figures show an increase of housing in </w:t>
      </w:r>
      <w:proofErr w:type="spellStart"/>
      <w:r w:rsidR="00A32F95" w:rsidRPr="00A32F95">
        <w:rPr>
          <w:rFonts w:asciiTheme="minorHAnsi" w:hAnsiTheme="minorHAnsi" w:cstheme="minorHAnsi"/>
        </w:rPr>
        <w:t>Charfield</w:t>
      </w:r>
      <w:proofErr w:type="spellEnd"/>
      <w:r w:rsidR="00A32F95" w:rsidRPr="00A32F95">
        <w:rPr>
          <w:rFonts w:asciiTheme="minorHAnsi" w:hAnsiTheme="minorHAnsi" w:cstheme="minorHAnsi"/>
        </w:rPr>
        <w:t xml:space="preserve"> and Kingswood and </w:t>
      </w:r>
      <w:r>
        <w:rPr>
          <w:rFonts w:asciiTheme="minorHAnsi" w:hAnsiTheme="minorHAnsi" w:cstheme="minorHAnsi"/>
        </w:rPr>
        <w:tab/>
      </w:r>
      <w:r w:rsidR="00A32F95" w:rsidRPr="00A32F95">
        <w:rPr>
          <w:rFonts w:asciiTheme="minorHAnsi" w:hAnsiTheme="minorHAnsi" w:cstheme="minorHAnsi"/>
        </w:rPr>
        <w:t xml:space="preserve">consideration should be given to having a surgery located in </w:t>
      </w:r>
      <w:proofErr w:type="spellStart"/>
      <w:r w:rsidR="00A32F95" w:rsidRPr="00A32F95">
        <w:rPr>
          <w:rFonts w:asciiTheme="minorHAnsi" w:hAnsiTheme="minorHAnsi" w:cstheme="minorHAnsi"/>
        </w:rPr>
        <w:t>Charfield</w:t>
      </w:r>
      <w:proofErr w:type="spellEnd"/>
      <w:r w:rsidR="00A32F95" w:rsidRPr="00A32F95">
        <w:rPr>
          <w:rFonts w:asciiTheme="minorHAnsi" w:hAnsiTheme="minorHAnsi" w:cstheme="minorHAnsi"/>
        </w:rPr>
        <w:t xml:space="preserve"> rather than </w:t>
      </w:r>
      <w:r>
        <w:rPr>
          <w:rFonts w:asciiTheme="minorHAnsi" w:hAnsiTheme="minorHAnsi" w:cstheme="minorHAnsi"/>
        </w:rPr>
        <w:tab/>
      </w:r>
      <w:r w:rsidR="00A32F95" w:rsidRPr="00A32F95">
        <w:rPr>
          <w:rFonts w:asciiTheme="minorHAnsi" w:hAnsiTheme="minorHAnsi" w:cstheme="minorHAnsi"/>
        </w:rPr>
        <w:t>expanding facilities in Wotton.</w:t>
      </w:r>
    </w:p>
    <w:p w14:paraId="0F604334" w14:textId="77777777" w:rsidR="00771B75" w:rsidRPr="00771B75" w:rsidRDefault="00A32F95" w:rsidP="007046A7">
      <w:pPr>
        <w:pStyle w:val="Heading2"/>
        <w:numPr>
          <w:ilvl w:val="0"/>
          <w:numId w:val="33"/>
        </w:numPr>
        <w:rPr>
          <w:i/>
          <w:sz w:val="20"/>
        </w:rPr>
      </w:pPr>
      <w:r w:rsidRPr="00B77806">
        <w:t>S.19/0861/HHOLD Hillside, The Butts, Wotton-under-Edge</w:t>
      </w:r>
    </w:p>
    <w:p w14:paraId="39E98D5E" w14:textId="5518392D" w:rsidR="008C4F0C" w:rsidRPr="00771B75" w:rsidRDefault="00A32F95" w:rsidP="00771B75">
      <w:pPr>
        <w:rPr>
          <w:rFonts w:asciiTheme="minorHAnsi" w:hAnsiTheme="minorHAnsi" w:cstheme="minorHAnsi"/>
          <w:i/>
          <w:sz w:val="20"/>
        </w:rPr>
      </w:pPr>
      <w:r w:rsidRPr="00771B75">
        <w:rPr>
          <w:rFonts w:asciiTheme="minorHAnsi" w:hAnsiTheme="minorHAnsi" w:cstheme="minorHAnsi"/>
          <w:b/>
        </w:rPr>
        <w:t xml:space="preserve"> </w:t>
      </w:r>
      <w:r w:rsidR="009C36FA">
        <w:rPr>
          <w:rFonts w:asciiTheme="minorHAnsi" w:hAnsiTheme="minorHAnsi" w:cstheme="minorHAnsi"/>
          <w:b/>
        </w:rPr>
        <w:tab/>
      </w:r>
      <w:r w:rsidRPr="00771B75">
        <w:rPr>
          <w:rFonts w:asciiTheme="minorHAnsi" w:hAnsiTheme="minorHAnsi" w:cstheme="minorHAnsi"/>
        </w:rPr>
        <w:t xml:space="preserve">Proposed loft conversion with associated works. It was proposed by Cllr June Cordwell and </w:t>
      </w:r>
      <w:r w:rsidR="009C36FA">
        <w:rPr>
          <w:rFonts w:asciiTheme="minorHAnsi" w:hAnsiTheme="minorHAnsi" w:cstheme="minorHAnsi"/>
        </w:rPr>
        <w:tab/>
      </w:r>
      <w:r w:rsidRPr="00771B75">
        <w:rPr>
          <w:rFonts w:asciiTheme="minorHAnsi" w:hAnsiTheme="minorHAnsi" w:cstheme="minorHAnsi"/>
        </w:rPr>
        <w:t xml:space="preserve">seconded by Cllr R Hale </w:t>
      </w:r>
      <w:r w:rsidR="00ED350A" w:rsidRPr="00771B75">
        <w:rPr>
          <w:rFonts w:asciiTheme="minorHAnsi" w:hAnsiTheme="minorHAnsi" w:cstheme="minorHAnsi"/>
        </w:rPr>
        <w:t xml:space="preserve">and </w:t>
      </w:r>
      <w:r w:rsidR="00BC1F4D" w:rsidRPr="00771B75">
        <w:rPr>
          <w:rFonts w:asciiTheme="minorHAnsi" w:hAnsiTheme="minorHAnsi" w:cstheme="minorHAnsi"/>
        </w:rPr>
        <w:t xml:space="preserve">agreed </w:t>
      </w:r>
      <w:r w:rsidRPr="00771B75">
        <w:rPr>
          <w:rFonts w:asciiTheme="minorHAnsi" w:hAnsiTheme="minorHAnsi" w:cstheme="minorHAnsi"/>
        </w:rPr>
        <w:t xml:space="preserve">with all in favour to support this application with the </w:t>
      </w:r>
      <w:r w:rsidR="009C36FA">
        <w:rPr>
          <w:rFonts w:asciiTheme="minorHAnsi" w:hAnsiTheme="minorHAnsi" w:cstheme="minorHAnsi"/>
        </w:rPr>
        <w:tab/>
      </w:r>
      <w:r w:rsidRPr="00771B75">
        <w:rPr>
          <w:rFonts w:asciiTheme="minorHAnsi" w:hAnsiTheme="minorHAnsi" w:cstheme="minorHAnsi"/>
        </w:rPr>
        <w:t xml:space="preserve">following comment. </w:t>
      </w:r>
      <w:r w:rsidR="00927765" w:rsidRPr="00771B75">
        <w:rPr>
          <w:rFonts w:asciiTheme="minorHAnsi" w:hAnsiTheme="minorHAnsi" w:cstheme="minorHAnsi"/>
        </w:rPr>
        <w:t>Subject to 2 parking spaces being available to the property.</w:t>
      </w:r>
      <w:r w:rsidR="00535EA6" w:rsidRPr="00771B75">
        <w:rPr>
          <w:rFonts w:asciiTheme="minorHAnsi" w:hAnsiTheme="minorHAnsi" w:cstheme="minorHAnsi"/>
          <w:b/>
          <w:szCs w:val="24"/>
        </w:rPr>
        <w:tab/>
      </w:r>
    </w:p>
    <w:p w14:paraId="39E98D5F" w14:textId="77777777" w:rsidR="00643149" w:rsidRDefault="00176B44" w:rsidP="00820C92">
      <w:pPr>
        <w:pStyle w:val="NoSpacing"/>
        <w:jc w:val="right"/>
        <w:rPr>
          <w:i/>
          <w:sz w:val="20"/>
          <w:szCs w:val="20"/>
        </w:rPr>
      </w:pPr>
      <w:r>
        <w:rPr>
          <w:i/>
          <w:sz w:val="20"/>
          <w:szCs w:val="20"/>
        </w:rPr>
        <w:t>T</w:t>
      </w:r>
      <w:r w:rsidR="001E0976" w:rsidRPr="00B04528">
        <w:rPr>
          <w:i/>
          <w:sz w:val="20"/>
          <w:szCs w:val="20"/>
        </w:rPr>
        <w:t>his completed the busin</w:t>
      </w:r>
      <w:r w:rsidR="00D073FF">
        <w:rPr>
          <w:i/>
          <w:sz w:val="20"/>
          <w:szCs w:val="20"/>
        </w:rPr>
        <w:t>es</w:t>
      </w:r>
      <w:r w:rsidR="00DD0288">
        <w:rPr>
          <w:i/>
          <w:sz w:val="20"/>
          <w:szCs w:val="20"/>
        </w:rPr>
        <w:t>s of</w:t>
      </w:r>
      <w:r w:rsidR="00927765">
        <w:rPr>
          <w:i/>
          <w:sz w:val="20"/>
          <w:szCs w:val="20"/>
        </w:rPr>
        <w:t xml:space="preserve"> the Planning meeting at 9.15</w:t>
      </w:r>
      <w:r w:rsidR="001E0976" w:rsidRPr="00B04528">
        <w:rPr>
          <w:i/>
          <w:sz w:val="20"/>
          <w:szCs w:val="20"/>
        </w:rPr>
        <w:t>pm</w:t>
      </w:r>
    </w:p>
    <w:p w14:paraId="39E98D60" w14:textId="77777777" w:rsidR="00ED350A" w:rsidRDefault="00ED350A" w:rsidP="00820C92">
      <w:pPr>
        <w:pStyle w:val="NoSpacing"/>
        <w:jc w:val="right"/>
        <w:rPr>
          <w:i/>
          <w:sz w:val="20"/>
          <w:szCs w:val="20"/>
        </w:rPr>
      </w:pPr>
    </w:p>
    <w:p w14:paraId="39E98D61" w14:textId="77777777" w:rsidR="00ED350A" w:rsidRPr="00CA1C09" w:rsidRDefault="00ED350A" w:rsidP="00820C92">
      <w:pPr>
        <w:pStyle w:val="NoSpacing"/>
        <w:jc w:val="right"/>
        <w:rPr>
          <w:rFonts w:asciiTheme="minorHAnsi" w:hAnsiTheme="minorHAnsi" w:cstheme="minorHAnsi"/>
          <w:szCs w:val="24"/>
        </w:rPr>
      </w:pPr>
    </w:p>
    <w:p w14:paraId="39E98D62"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
    <w:p w14:paraId="39E98D63"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9277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822C" w14:textId="77777777" w:rsidR="00385F38" w:rsidRDefault="00385F38" w:rsidP="000933CD">
      <w:r>
        <w:separator/>
      </w:r>
    </w:p>
  </w:endnote>
  <w:endnote w:type="continuationSeparator" w:id="0">
    <w:p w14:paraId="607C341C" w14:textId="77777777" w:rsidR="00385F38" w:rsidRDefault="00385F38"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8D6C" w14:textId="77777777" w:rsidR="00E81908" w:rsidRDefault="00E81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39E98D6D" w14:textId="77777777" w:rsidR="000933CD" w:rsidRDefault="00927765">
        <w:pPr>
          <w:pStyle w:val="Footer"/>
          <w:jc w:val="right"/>
        </w:pPr>
        <w:r>
          <w:rPr>
            <w:i/>
            <w:sz w:val="20"/>
          </w:rPr>
          <w:t>WTC Planning Minutes 29</w:t>
        </w:r>
        <w:r w:rsidR="008300D1">
          <w:rPr>
            <w:i/>
            <w:sz w:val="20"/>
          </w:rPr>
          <w:t>/</w:t>
        </w:r>
        <w:r>
          <w:rPr>
            <w:i/>
            <w:sz w:val="20"/>
          </w:rPr>
          <w:t>4</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467758">
          <w:rPr>
            <w:noProof/>
          </w:rPr>
          <w:t>3</w:t>
        </w:r>
        <w:r w:rsidR="00A50C73">
          <w:rPr>
            <w:noProof/>
          </w:rPr>
          <w:fldChar w:fldCharType="end"/>
        </w:r>
      </w:p>
    </w:sdtContent>
  </w:sdt>
  <w:p w14:paraId="39E98D6E"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8D70" w14:textId="77777777" w:rsidR="00E81908" w:rsidRDefault="00E8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18A1" w14:textId="77777777" w:rsidR="00385F38" w:rsidRDefault="00385F38" w:rsidP="000933CD">
      <w:r>
        <w:separator/>
      </w:r>
    </w:p>
  </w:footnote>
  <w:footnote w:type="continuationSeparator" w:id="0">
    <w:p w14:paraId="5BC8356B" w14:textId="77777777" w:rsidR="00385F38" w:rsidRDefault="00385F38"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8D6A" w14:textId="77777777" w:rsidR="00E81908" w:rsidRDefault="00E81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8D6B" w14:textId="77777777" w:rsidR="00E81908" w:rsidRDefault="00E81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8D6F" w14:textId="77777777" w:rsidR="00E81908" w:rsidRDefault="00E8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8481F"/>
    <w:multiLevelType w:val="hybridMultilevel"/>
    <w:tmpl w:val="7F986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C9B1179"/>
    <w:multiLevelType w:val="hybridMultilevel"/>
    <w:tmpl w:val="F6248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619ED"/>
    <w:multiLevelType w:val="hybridMultilevel"/>
    <w:tmpl w:val="BAC486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2D09D1"/>
    <w:multiLevelType w:val="hybridMultilevel"/>
    <w:tmpl w:val="98C8A6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016FDD"/>
    <w:multiLevelType w:val="hybridMultilevel"/>
    <w:tmpl w:val="74C65D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CD3"/>
    <w:multiLevelType w:val="hybridMultilevel"/>
    <w:tmpl w:val="320EA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610F577C"/>
    <w:multiLevelType w:val="hybridMultilevel"/>
    <w:tmpl w:val="D1F2B1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66E10AA2"/>
    <w:multiLevelType w:val="hybridMultilevel"/>
    <w:tmpl w:val="EE5852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6" w15:restartNumberingAfterBreak="0">
    <w:nsid w:val="68F669C7"/>
    <w:multiLevelType w:val="hybridMultilevel"/>
    <w:tmpl w:val="809C6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4"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5"/>
  </w:num>
  <w:num w:numId="4">
    <w:abstractNumId w:val="24"/>
  </w:num>
  <w:num w:numId="5">
    <w:abstractNumId w:val="8"/>
  </w:num>
  <w:num w:numId="6">
    <w:abstractNumId w:val="1"/>
  </w:num>
  <w:num w:numId="7">
    <w:abstractNumId w:val="9"/>
  </w:num>
  <w:num w:numId="8">
    <w:abstractNumId w:val="5"/>
  </w:num>
  <w:num w:numId="9">
    <w:abstractNumId w:val="19"/>
  </w:num>
  <w:num w:numId="10">
    <w:abstractNumId w:val="16"/>
  </w:num>
  <w:num w:numId="11">
    <w:abstractNumId w:val="7"/>
  </w:num>
  <w:num w:numId="12">
    <w:abstractNumId w:val="13"/>
  </w:num>
  <w:num w:numId="13">
    <w:abstractNumId w:val="0"/>
  </w:num>
  <w:num w:numId="14">
    <w:abstractNumId w:val="31"/>
  </w:num>
  <w:num w:numId="15">
    <w:abstractNumId w:val="33"/>
  </w:num>
  <w:num w:numId="16">
    <w:abstractNumId w:val="20"/>
  </w:num>
  <w:num w:numId="17">
    <w:abstractNumId w:val="12"/>
  </w:num>
  <w:num w:numId="18">
    <w:abstractNumId w:val="28"/>
  </w:num>
  <w:num w:numId="19">
    <w:abstractNumId w:val="30"/>
  </w:num>
  <w:num w:numId="20">
    <w:abstractNumId w:val="34"/>
  </w:num>
  <w:num w:numId="21">
    <w:abstractNumId w:val="27"/>
  </w:num>
  <w:num w:numId="22">
    <w:abstractNumId w:val="2"/>
  </w:num>
  <w:num w:numId="23">
    <w:abstractNumId w:val="29"/>
  </w:num>
  <w:num w:numId="24">
    <w:abstractNumId w:val="14"/>
  </w:num>
  <w:num w:numId="25">
    <w:abstractNumId w:val="3"/>
  </w:num>
  <w:num w:numId="26">
    <w:abstractNumId w:val="17"/>
  </w:num>
  <w:num w:numId="27">
    <w:abstractNumId w:val="6"/>
  </w:num>
  <w:num w:numId="28">
    <w:abstractNumId w:val="21"/>
  </w:num>
  <w:num w:numId="29">
    <w:abstractNumId w:val="11"/>
  </w:num>
  <w:num w:numId="30">
    <w:abstractNumId w:val="23"/>
  </w:num>
  <w:num w:numId="31">
    <w:abstractNumId w:val="10"/>
  </w:num>
  <w:num w:numId="32">
    <w:abstractNumId w:val="15"/>
  </w:num>
  <w:num w:numId="33">
    <w:abstractNumId w:val="4"/>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629AF"/>
    <w:rsid w:val="00071D81"/>
    <w:rsid w:val="0007280C"/>
    <w:rsid w:val="00075E7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3B2E"/>
    <w:rsid w:val="000F2450"/>
    <w:rsid w:val="000F2543"/>
    <w:rsid w:val="000F2641"/>
    <w:rsid w:val="000F304D"/>
    <w:rsid w:val="000F46E6"/>
    <w:rsid w:val="00103A9F"/>
    <w:rsid w:val="00106AC2"/>
    <w:rsid w:val="001115B0"/>
    <w:rsid w:val="00114C38"/>
    <w:rsid w:val="00120C0F"/>
    <w:rsid w:val="00131611"/>
    <w:rsid w:val="00131BCE"/>
    <w:rsid w:val="00147170"/>
    <w:rsid w:val="001513C1"/>
    <w:rsid w:val="00154AB9"/>
    <w:rsid w:val="00163622"/>
    <w:rsid w:val="00174F28"/>
    <w:rsid w:val="00176B44"/>
    <w:rsid w:val="00183EC2"/>
    <w:rsid w:val="00186F4A"/>
    <w:rsid w:val="001878DB"/>
    <w:rsid w:val="0019257C"/>
    <w:rsid w:val="0019555D"/>
    <w:rsid w:val="001A0307"/>
    <w:rsid w:val="001A3CE9"/>
    <w:rsid w:val="001A640E"/>
    <w:rsid w:val="001B3145"/>
    <w:rsid w:val="001B73F3"/>
    <w:rsid w:val="001C44C2"/>
    <w:rsid w:val="001C6AD9"/>
    <w:rsid w:val="001E0976"/>
    <w:rsid w:val="001E40BE"/>
    <w:rsid w:val="001F32DB"/>
    <w:rsid w:val="001F3D44"/>
    <w:rsid w:val="001F7326"/>
    <w:rsid w:val="00200189"/>
    <w:rsid w:val="00206374"/>
    <w:rsid w:val="00210245"/>
    <w:rsid w:val="00212EC4"/>
    <w:rsid w:val="0021552E"/>
    <w:rsid w:val="00220879"/>
    <w:rsid w:val="00223D76"/>
    <w:rsid w:val="00224DF7"/>
    <w:rsid w:val="00226EC5"/>
    <w:rsid w:val="00241051"/>
    <w:rsid w:val="00244F79"/>
    <w:rsid w:val="00253293"/>
    <w:rsid w:val="00254411"/>
    <w:rsid w:val="00254480"/>
    <w:rsid w:val="002573B0"/>
    <w:rsid w:val="00261E7D"/>
    <w:rsid w:val="002675E2"/>
    <w:rsid w:val="0027263B"/>
    <w:rsid w:val="00275F78"/>
    <w:rsid w:val="00277203"/>
    <w:rsid w:val="0029158B"/>
    <w:rsid w:val="00297062"/>
    <w:rsid w:val="00297819"/>
    <w:rsid w:val="002A0C8C"/>
    <w:rsid w:val="002A344E"/>
    <w:rsid w:val="002A3E42"/>
    <w:rsid w:val="002A71B3"/>
    <w:rsid w:val="002A7BBE"/>
    <w:rsid w:val="002B257B"/>
    <w:rsid w:val="002B3EB3"/>
    <w:rsid w:val="002B6CCB"/>
    <w:rsid w:val="002C2568"/>
    <w:rsid w:val="002D4718"/>
    <w:rsid w:val="002D47E4"/>
    <w:rsid w:val="002D57F0"/>
    <w:rsid w:val="002E3F64"/>
    <w:rsid w:val="002E5501"/>
    <w:rsid w:val="002F1B27"/>
    <w:rsid w:val="002F6AE5"/>
    <w:rsid w:val="002F7454"/>
    <w:rsid w:val="002F7C1C"/>
    <w:rsid w:val="0030028E"/>
    <w:rsid w:val="00303436"/>
    <w:rsid w:val="00305E3C"/>
    <w:rsid w:val="00306CA1"/>
    <w:rsid w:val="00307FB5"/>
    <w:rsid w:val="003145BD"/>
    <w:rsid w:val="00321346"/>
    <w:rsid w:val="003235EC"/>
    <w:rsid w:val="0032409C"/>
    <w:rsid w:val="003302A4"/>
    <w:rsid w:val="003309D6"/>
    <w:rsid w:val="00335D22"/>
    <w:rsid w:val="00337614"/>
    <w:rsid w:val="00343696"/>
    <w:rsid w:val="00344A40"/>
    <w:rsid w:val="003527AA"/>
    <w:rsid w:val="0035424E"/>
    <w:rsid w:val="00363413"/>
    <w:rsid w:val="00364C6F"/>
    <w:rsid w:val="003660FC"/>
    <w:rsid w:val="003673D9"/>
    <w:rsid w:val="00377B54"/>
    <w:rsid w:val="00385B19"/>
    <w:rsid w:val="00385F38"/>
    <w:rsid w:val="003869D4"/>
    <w:rsid w:val="003956F1"/>
    <w:rsid w:val="003B5309"/>
    <w:rsid w:val="003C04FC"/>
    <w:rsid w:val="003D2924"/>
    <w:rsid w:val="003D341F"/>
    <w:rsid w:val="003D38DD"/>
    <w:rsid w:val="003D4E45"/>
    <w:rsid w:val="003D5542"/>
    <w:rsid w:val="003D6D23"/>
    <w:rsid w:val="003E209B"/>
    <w:rsid w:val="003F1FE0"/>
    <w:rsid w:val="003F73C6"/>
    <w:rsid w:val="004012B8"/>
    <w:rsid w:val="004027F5"/>
    <w:rsid w:val="00404AF0"/>
    <w:rsid w:val="00406235"/>
    <w:rsid w:val="00410255"/>
    <w:rsid w:val="004123E7"/>
    <w:rsid w:val="0041241F"/>
    <w:rsid w:val="004148BE"/>
    <w:rsid w:val="004150F6"/>
    <w:rsid w:val="00415CC9"/>
    <w:rsid w:val="00417566"/>
    <w:rsid w:val="00421EBA"/>
    <w:rsid w:val="004227A7"/>
    <w:rsid w:val="0045441D"/>
    <w:rsid w:val="00457F64"/>
    <w:rsid w:val="0046338B"/>
    <w:rsid w:val="00467758"/>
    <w:rsid w:val="004710C1"/>
    <w:rsid w:val="00482031"/>
    <w:rsid w:val="004828A6"/>
    <w:rsid w:val="00486AE2"/>
    <w:rsid w:val="004921E5"/>
    <w:rsid w:val="00493539"/>
    <w:rsid w:val="004944D6"/>
    <w:rsid w:val="004A213B"/>
    <w:rsid w:val="004B4FFD"/>
    <w:rsid w:val="004C1C75"/>
    <w:rsid w:val="004C4884"/>
    <w:rsid w:val="004C6D83"/>
    <w:rsid w:val="004D1A07"/>
    <w:rsid w:val="004D4AA5"/>
    <w:rsid w:val="004D73F8"/>
    <w:rsid w:val="004E7CE9"/>
    <w:rsid w:val="00516D94"/>
    <w:rsid w:val="00522E43"/>
    <w:rsid w:val="005269A9"/>
    <w:rsid w:val="00535EA6"/>
    <w:rsid w:val="00536B51"/>
    <w:rsid w:val="0053795C"/>
    <w:rsid w:val="00544063"/>
    <w:rsid w:val="00552158"/>
    <w:rsid w:val="00553F8C"/>
    <w:rsid w:val="00566733"/>
    <w:rsid w:val="005722CE"/>
    <w:rsid w:val="005743AE"/>
    <w:rsid w:val="0057634E"/>
    <w:rsid w:val="005819AF"/>
    <w:rsid w:val="0059699B"/>
    <w:rsid w:val="005A37AE"/>
    <w:rsid w:val="005B3A47"/>
    <w:rsid w:val="005B5748"/>
    <w:rsid w:val="005B6CE5"/>
    <w:rsid w:val="005C3906"/>
    <w:rsid w:val="005C3BBC"/>
    <w:rsid w:val="005C4687"/>
    <w:rsid w:val="005C52CE"/>
    <w:rsid w:val="005D75C2"/>
    <w:rsid w:val="005E1E34"/>
    <w:rsid w:val="005E625E"/>
    <w:rsid w:val="005F5C96"/>
    <w:rsid w:val="00602308"/>
    <w:rsid w:val="00605658"/>
    <w:rsid w:val="006067DC"/>
    <w:rsid w:val="00606BB8"/>
    <w:rsid w:val="0061095D"/>
    <w:rsid w:val="00617462"/>
    <w:rsid w:val="00621ED5"/>
    <w:rsid w:val="0062203D"/>
    <w:rsid w:val="0062454E"/>
    <w:rsid w:val="00632DF8"/>
    <w:rsid w:val="00636F20"/>
    <w:rsid w:val="00643149"/>
    <w:rsid w:val="00656C9F"/>
    <w:rsid w:val="00656D4A"/>
    <w:rsid w:val="00657E2F"/>
    <w:rsid w:val="00660D6A"/>
    <w:rsid w:val="006612D4"/>
    <w:rsid w:val="00665325"/>
    <w:rsid w:val="0066586C"/>
    <w:rsid w:val="006674DB"/>
    <w:rsid w:val="00667792"/>
    <w:rsid w:val="0067353F"/>
    <w:rsid w:val="0067626A"/>
    <w:rsid w:val="006848B0"/>
    <w:rsid w:val="006A57D5"/>
    <w:rsid w:val="006A7F3F"/>
    <w:rsid w:val="006B1D57"/>
    <w:rsid w:val="006B4DC8"/>
    <w:rsid w:val="006B7ADA"/>
    <w:rsid w:val="006D210D"/>
    <w:rsid w:val="006F0EB5"/>
    <w:rsid w:val="006F2D59"/>
    <w:rsid w:val="006F3C45"/>
    <w:rsid w:val="006F467E"/>
    <w:rsid w:val="007046A7"/>
    <w:rsid w:val="007052AB"/>
    <w:rsid w:val="00713924"/>
    <w:rsid w:val="00713B93"/>
    <w:rsid w:val="0071665A"/>
    <w:rsid w:val="00721189"/>
    <w:rsid w:val="00723F07"/>
    <w:rsid w:val="007400A3"/>
    <w:rsid w:val="00740B3A"/>
    <w:rsid w:val="00741C0B"/>
    <w:rsid w:val="0076353A"/>
    <w:rsid w:val="007655D1"/>
    <w:rsid w:val="007704D5"/>
    <w:rsid w:val="00771132"/>
    <w:rsid w:val="00771B75"/>
    <w:rsid w:val="00773AA4"/>
    <w:rsid w:val="00774C1F"/>
    <w:rsid w:val="00775037"/>
    <w:rsid w:val="00784BE6"/>
    <w:rsid w:val="00785593"/>
    <w:rsid w:val="007873F6"/>
    <w:rsid w:val="00791187"/>
    <w:rsid w:val="00791D6C"/>
    <w:rsid w:val="007941C9"/>
    <w:rsid w:val="0079659C"/>
    <w:rsid w:val="007A7FA0"/>
    <w:rsid w:val="007B0AF8"/>
    <w:rsid w:val="007B24B2"/>
    <w:rsid w:val="007B5825"/>
    <w:rsid w:val="007C3035"/>
    <w:rsid w:val="007D4377"/>
    <w:rsid w:val="007D6CD9"/>
    <w:rsid w:val="007E176D"/>
    <w:rsid w:val="007E27F7"/>
    <w:rsid w:val="007F37C0"/>
    <w:rsid w:val="008008F3"/>
    <w:rsid w:val="00803ED8"/>
    <w:rsid w:val="008044E8"/>
    <w:rsid w:val="00807476"/>
    <w:rsid w:val="00810392"/>
    <w:rsid w:val="00815750"/>
    <w:rsid w:val="00815E5E"/>
    <w:rsid w:val="00820C92"/>
    <w:rsid w:val="00820DCA"/>
    <w:rsid w:val="00821D59"/>
    <w:rsid w:val="008300D1"/>
    <w:rsid w:val="00832D9D"/>
    <w:rsid w:val="00850D8B"/>
    <w:rsid w:val="00854B5A"/>
    <w:rsid w:val="00854E26"/>
    <w:rsid w:val="00854FD2"/>
    <w:rsid w:val="008568B1"/>
    <w:rsid w:val="00857FB1"/>
    <w:rsid w:val="00861ED2"/>
    <w:rsid w:val="0086599D"/>
    <w:rsid w:val="008722AC"/>
    <w:rsid w:val="00875128"/>
    <w:rsid w:val="00875355"/>
    <w:rsid w:val="00880238"/>
    <w:rsid w:val="00881866"/>
    <w:rsid w:val="008845DE"/>
    <w:rsid w:val="008925A1"/>
    <w:rsid w:val="00896EDA"/>
    <w:rsid w:val="008A755C"/>
    <w:rsid w:val="008B050F"/>
    <w:rsid w:val="008B0A99"/>
    <w:rsid w:val="008B178F"/>
    <w:rsid w:val="008B32F6"/>
    <w:rsid w:val="008B3832"/>
    <w:rsid w:val="008B4B37"/>
    <w:rsid w:val="008C3277"/>
    <w:rsid w:val="008C4F0C"/>
    <w:rsid w:val="008C5F14"/>
    <w:rsid w:val="008C6C58"/>
    <w:rsid w:val="008D04B5"/>
    <w:rsid w:val="008D5A20"/>
    <w:rsid w:val="008F48E0"/>
    <w:rsid w:val="008F6B3C"/>
    <w:rsid w:val="009027A0"/>
    <w:rsid w:val="00906701"/>
    <w:rsid w:val="009106C3"/>
    <w:rsid w:val="00914ADB"/>
    <w:rsid w:val="00927765"/>
    <w:rsid w:val="0093024D"/>
    <w:rsid w:val="00934F9B"/>
    <w:rsid w:val="0093764F"/>
    <w:rsid w:val="0094695A"/>
    <w:rsid w:val="0095389B"/>
    <w:rsid w:val="00954DDE"/>
    <w:rsid w:val="009729D5"/>
    <w:rsid w:val="00992B81"/>
    <w:rsid w:val="00993E87"/>
    <w:rsid w:val="00997064"/>
    <w:rsid w:val="009B6B4D"/>
    <w:rsid w:val="009C36FA"/>
    <w:rsid w:val="009C7575"/>
    <w:rsid w:val="009D180E"/>
    <w:rsid w:val="009E225D"/>
    <w:rsid w:val="009E4F38"/>
    <w:rsid w:val="009E621D"/>
    <w:rsid w:val="009E708D"/>
    <w:rsid w:val="009F0D07"/>
    <w:rsid w:val="009F3E50"/>
    <w:rsid w:val="009F5FEC"/>
    <w:rsid w:val="00A03573"/>
    <w:rsid w:val="00A14DED"/>
    <w:rsid w:val="00A242F4"/>
    <w:rsid w:val="00A32F95"/>
    <w:rsid w:val="00A33DFD"/>
    <w:rsid w:val="00A35051"/>
    <w:rsid w:val="00A367BF"/>
    <w:rsid w:val="00A445DB"/>
    <w:rsid w:val="00A44874"/>
    <w:rsid w:val="00A47505"/>
    <w:rsid w:val="00A50C73"/>
    <w:rsid w:val="00A67339"/>
    <w:rsid w:val="00A74997"/>
    <w:rsid w:val="00A82EE6"/>
    <w:rsid w:val="00A85091"/>
    <w:rsid w:val="00A86E0F"/>
    <w:rsid w:val="00A90733"/>
    <w:rsid w:val="00A90FF6"/>
    <w:rsid w:val="00AA3A99"/>
    <w:rsid w:val="00AA7D22"/>
    <w:rsid w:val="00AB1219"/>
    <w:rsid w:val="00AB624F"/>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47AFF"/>
    <w:rsid w:val="00B54B76"/>
    <w:rsid w:val="00B66A4F"/>
    <w:rsid w:val="00B715AF"/>
    <w:rsid w:val="00B734F6"/>
    <w:rsid w:val="00B74362"/>
    <w:rsid w:val="00B74439"/>
    <w:rsid w:val="00B77141"/>
    <w:rsid w:val="00B77806"/>
    <w:rsid w:val="00B8189F"/>
    <w:rsid w:val="00B84E52"/>
    <w:rsid w:val="00B9351A"/>
    <w:rsid w:val="00B94553"/>
    <w:rsid w:val="00B95394"/>
    <w:rsid w:val="00B9557A"/>
    <w:rsid w:val="00BA5B98"/>
    <w:rsid w:val="00BC1F4D"/>
    <w:rsid w:val="00BC1F53"/>
    <w:rsid w:val="00BC32D6"/>
    <w:rsid w:val="00BC59D6"/>
    <w:rsid w:val="00BC5FF8"/>
    <w:rsid w:val="00BD04F6"/>
    <w:rsid w:val="00BD13BC"/>
    <w:rsid w:val="00BD483E"/>
    <w:rsid w:val="00BD63E2"/>
    <w:rsid w:val="00BE2453"/>
    <w:rsid w:val="00BE38DB"/>
    <w:rsid w:val="00BF6E11"/>
    <w:rsid w:val="00C02230"/>
    <w:rsid w:val="00C03A89"/>
    <w:rsid w:val="00C137D5"/>
    <w:rsid w:val="00C16629"/>
    <w:rsid w:val="00C17FC4"/>
    <w:rsid w:val="00C404B4"/>
    <w:rsid w:val="00C41A59"/>
    <w:rsid w:val="00C42B3F"/>
    <w:rsid w:val="00C568B3"/>
    <w:rsid w:val="00C711B4"/>
    <w:rsid w:val="00C739B3"/>
    <w:rsid w:val="00C775CA"/>
    <w:rsid w:val="00C877F3"/>
    <w:rsid w:val="00C91B9E"/>
    <w:rsid w:val="00CA1C09"/>
    <w:rsid w:val="00CA4997"/>
    <w:rsid w:val="00CA7C25"/>
    <w:rsid w:val="00CB00A1"/>
    <w:rsid w:val="00CC63CC"/>
    <w:rsid w:val="00CC6E3B"/>
    <w:rsid w:val="00CE19F5"/>
    <w:rsid w:val="00CE288B"/>
    <w:rsid w:val="00D01980"/>
    <w:rsid w:val="00D040AE"/>
    <w:rsid w:val="00D0496D"/>
    <w:rsid w:val="00D04B61"/>
    <w:rsid w:val="00D04F3B"/>
    <w:rsid w:val="00D073FF"/>
    <w:rsid w:val="00D2316D"/>
    <w:rsid w:val="00D23ABE"/>
    <w:rsid w:val="00D308AB"/>
    <w:rsid w:val="00D35AF8"/>
    <w:rsid w:val="00D361AA"/>
    <w:rsid w:val="00D407F1"/>
    <w:rsid w:val="00D41673"/>
    <w:rsid w:val="00D573D2"/>
    <w:rsid w:val="00D60344"/>
    <w:rsid w:val="00D61FF0"/>
    <w:rsid w:val="00D734C4"/>
    <w:rsid w:val="00D75DBA"/>
    <w:rsid w:val="00D77166"/>
    <w:rsid w:val="00D81E7D"/>
    <w:rsid w:val="00D83CC3"/>
    <w:rsid w:val="00D854BE"/>
    <w:rsid w:val="00D87012"/>
    <w:rsid w:val="00D959A2"/>
    <w:rsid w:val="00DA0A70"/>
    <w:rsid w:val="00DB1ADC"/>
    <w:rsid w:val="00DC1D14"/>
    <w:rsid w:val="00DD0288"/>
    <w:rsid w:val="00DD720B"/>
    <w:rsid w:val="00DE0433"/>
    <w:rsid w:val="00DE0872"/>
    <w:rsid w:val="00DE1FA3"/>
    <w:rsid w:val="00DE2DE3"/>
    <w:rsid w:val="00DE6B7B"/>
    <w:rsid w:val="00DF104E"/>
    <w:rsid w:val="00DF2EDB"/>
    <w:rsid w:val="00DF3768"/>
    <w:rsid w:val="00DF3F8F"/>
    <w:rsid w:val="00E11682"/>
    <w:rsid w:val="00E11F87"/>
    <w:rsid w:val="00E151AC"/>
    <w:rsid w:val="00E17957"/>
    <w:rsid w:val="00E36BD4"/>
    <w:rsid w:val="00E41E0F"/>
    <w:rsid w:val="00E43C53"/>
    <w:rsid w:val="00E44A02"/>
    <w:rsid w:val="00E50E39"/>
    <w:rsid w:val="00E56489"/>
    <w:rsid w:val="00E670F4"/>
    <w:rsid w:val="00E81908"/>
    <w:rsid w:val="00E94E02"/>
    <w:rsid w:val="00E9593F"/>
    <w:rsid w:val="00E965BD"/>
    <w:rsid w:val="00EA0A4B"/>
    <w:rsid w:val="00EA4494"/>
    <w:rsid w:val="00EB4F93"/>
    <w:rsid w:val="00EC1D54"/>
    <w:rsid w:val="00EC2C96"/>
    <w:rsid w:val="00EC52CE"/>
    <w:rsid w:val="00EC5FC2"/>
    <w:rsid w:val="00EC6EC8"/>
    <w:rsid w:val="00ED1F43"/>
    <w:rsid w:val="00ED350A"/>
    <w:rsid w:val="00ED455B"/>
    <w:rsid w:val="00ED4BF3"/>
    <w:rsid w:val="00EE0CE5"/>
    <w:rsid w:val="00EE3B5B"/>
    <w:rsid w:val="00EF201E"/>
    <w:rsid w:val="00EF37E2"/>
    <w:rsid w:val="00EF6CE4"/>
    <w:rsid w:val="00EF7E53"/>
    <w:rsid w:val="00F10B05"/>
    <w:rsid w:val="00F13883"/>
    <w:rsid w:val="00F248AE"/>
    <w:rsid w:val="00F437E9"/>
    <w:rsid w:val="00F55557"/>
    <w:rsid w:val="00F60938"/>
    <w:rsid w:val="00F60D9E"/>
    <w:rsid w:val="00F67569"/>
    <w:rsid w:val="00F80682"/>
    <w:rsid w:val="00F81503"/>
    <w:rsid w:val="00F857C3"/>
    <w:rsid w:val="00F90C5E"/>
    <w:rsid w:val="00F94039"/>
    <w:rsid w:val="00FA4177"/>
    <w:rsid w:val="00FA6968"/>
    <w:rsid w:val="00FA7D03"/>
    <w:rsid w:val="00FC23F0"/>
    <w:rsid w:val="00FC388A"/>
    <w:rsid w:val="00FD3433"/>
    <w:rsid w:val="00FD55AF"/>
    <w:rsid w:val="00FD577A"/>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98D2D"/>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66586C"/>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3145BD"/>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66586C"/>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3145BD"/>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BFD1-F64C-4AFC-AAF3-00C406F35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2C32A-51B2-4BD2-9BD2-F0ABF3B0975D}">
  <ds:schemaRefs>
    <ds:schemaRef ds:uri="http://schemas.microsoft.com/sharepoint/v3/contenttype/forms"/>
  </ds:schemaRefs>
</ds:datastoreItem>
</file>

<file path=customXml/itemProps3.xml><?xml version="1.0" encoding="utf-8"?>
<ds:datastoreItem xmlns:ds="http://schemas.openxmlformats.org/officeDocument/2006/customXml" ds:itemID="{4F2306AB-9D94-4BDE-87B9-E0083EB7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DC249-D876-40C7-B096-0FE14166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12</cp:revision>
  <cp:lastPrinted>2019-05-30T09:00:00Z</cp:lastPrinted>
  <dcterms:created xsi:type="dcterms:W3CDTF">2020-10-28T13:45:00Z</dcterms:created>
  <dcterms:modified xsi:type="dcterms:W3CDTF">2020-11-25T10:32:00Z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