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201C" w14:textId="77777777" w:rsidR="00B9557A" w:rsidRPr="00D2316D" w:rsidRDefault="00B9557A" w:rsidP="00617214">
      <w:pPr>
        <w:pStyle w:val="Heading1"/>
        <w:rPr>
          <w:b w:val="0"/>
          <w:color w:val="FF0000"/>
        </w:rPr>
      </w:pPr>
      <w:r w:rsidRPr="002F7C1C">
        <w:rPr>
          <w:b w:val="0"/>
          <w:noProof/>
          <w:color w:val="FF0000"/>
          <w:lang w:eastAsia="en-GB"/>
        </w:rPr>
        <w:drawing>
          <wp:anchor distT="0" distB="0" distL="114300" distR="114300" simplePos="0" relativeHeight="251659264" behindDoc="0" locked="0" layoutInCell="1" allowOverlap="1" wp14:anchorId="26922047" wp14:editId="785F01D2">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2692201D" w14:textId="77777777" w:rsidR="00B9557A" w:rsidRPr="00E24E41" w:rsidRDefault="00B9557A" w:rsidP="00617214">
      <w:pPr>
        <w:pStyle w:val="Heading1"/>
      </w:pPr>
      <w:r w:rsidRPr="00E24E41">
        <w:t xml:space="preserve">PLANNING COMMITTEE HELD ON </w:t>
      </w:r>
      <w:r w:rsidR="004123E7">
        <w:t>25</w:t>
      </w:r>
      <w:r w:rsidR="0001593A" w:rsidRPr="0001593A">
        <w:rPr>
          <w:vertAlign w:val="superscript"/>
        </w:rPr>
        <w:t>th</w:t>
      </w:r>
      <w:r w:rsidR="00EC52CE">
        <w:t xml:space="preserve"> MARCH</w:t>
      </w:r>
      <w:r w:rsidR="000F2543">
        <w:t xml:space="preserve"> </w:t>
      </w:r>
      <w:r w:rsidRPr="00E24E41">
        <w:t>201</w:t>
      </w:r>
      <w:r w:rsidR="00303436">
        <w:t>9</w:t>
      </w:r>
      <w:r w:rsidR="002F6AE5">
        <w:t xml:space="preserve">, </w:t>
      </w:r>
      <w:r>
        <w:t>7</w:t>
      </w:r>
      <w:r w:rsidR="00EC52CE">
        <w:t>.0</w:t>
      </w:r>
      <w:r w:rsidR="004123E7">
        <w:t>0pm</w:t>
      </w:r>
      <w:r>
        <w:t>,</w:t>
      </w:r>
      <w:r w:rsidRPr="00E24E41">
        <w:t xml:space="preserve"> CIVIC CENTRE</w:t>
      </w:r>
    </w:p>
    <w:p w14:paraId="2692201E" w14:textId="77777777" w:rsidR="001878DB" w:rsidRDefault="001878DB"/>
    <w:p w14:paraId="34D3AE60" w14:textId="77777777" w:rsidR="00617214" w:rsidRDefault="000933CD" w:rsidP="00617214">
      <w:pPr>
        <w:pStyle w:val="Heading2"/>
      </w:pPr>
      <w:r w:rsidRPr="00261E7D">
        <w:t xml:space="preserve">PRESENT: </w:t>
      </w:r>
    </w:p>
    <w:p w14:paraId="2692201F" w14:textId="48B72357" w:rsidR="00566733" w:rsidRDefault="000933CD">
      <w:pPr>
        <w:rPr>
          <w:rFonts w:asciiTheme="minorHAnsi" w:hAnsiTheme="minorHAnsi" w:cstheme="minorHAnsi"/>
          <w:szCs w:val="24"/>
        </w:rPr>
      </w:pPr>
      <w:r w:rsidRPr="00261E7D">
        <w:rPr>
          <w:rFonts w:asciiTheme="minorHAnsi" w:hAnsiTheme="minorHAnsi" w:cstheme="minorHAnsi"/>
          <w:szCs w:val="24"/>
        </w:rPr>
        <w:t xml:space="preserve">Councillors </w:t>
      </w:r>
      <w:r w:rsidR="003F1FE0" w:rsidRPr="00261E7D">
        <w:rPr>
          <w:rFonts w:asciiTheme="minorHAnsi" w:hAnsiTheme="minorHAnsi" w:cstheme="minorHAnsi"/>
          <w:szCs w:val="24"/>
        </w:rPr>
        <w:t>R Claydon</w:t>
      </w:r>
      <w:r w:rsidR="00D60344" w:rsidRPr="00261E7D">
        <w:rPr>
          <w:rFonts w:asciiTheme="minorHAnsi" w:hAnsiTheme="minorHAnsi" w:cstheme="minorHAnsi"/>
          <w:szCs w:val="24"/>
        </w:rPr>
        <w:t xml:space="preserve"> (Chair)</w:t>
      </w:r>
      <w:r w:rsidR="00C91B9E" w:rsidRPr="00261E7D">
        <w:rPr>
          <w:rFonts w:asciiTheme="minorHAnsi" w:hAnsiTheme="minorHAnsi" w:cstheme="minorHAnsi"/>
          <w:szCs w:val="24"/>
        </w:rPr>
        <w:t>,</w:t>
      </w:r>
      <w:r w:rsidR="00660D6A" w:rsidRPr="00660D6A">
        <w:rPr>
          <w:rFonts w:asciiTheme="minorHAnsi" w:hAnsiTheme="minorHAnsi" w:cstheme="minorHAnsi"/>
          <w:szCs w:val="24"/>
        </w:rPr>
        <w:t xml:space="preserve"> </w:t>
      </w:r>
      <w:r w:rsidR="00660D6A" w:rsidRPr="00261E7D">
        <w:rPr>
          <w:rFonts w:asciiTheme="minorHAnsi" w:hAnsiTheme="minorHAnsi" w:cstheme="minorHAnsi"/>
          <w:szCs w:val="24"/>
        </w:rPr>
        <w:t>John Cordwell</w:t>
      </w:r>
      <w:r w:rsidR="00660D6A">
        <w:rPr>
          <w:rFonts w:asciiTheme="minorHAnsi" w:hAnsiTheme="minorHAnsi" w:cstheme="minorHAnsi"/>
          <w:szCs w:val="24"/>
        </w:rPr>
        <w:t>,</w:t>
      </w:r>
      <w:r w:rsidR="000F2543" w:rsidRPr="00261E7D">
        <w:rPr>
          <w:rFonts w:asciiTheme="minorHAnsi" w:hAnsiTheme="minorHAnsi" w:cstheme="minorHAnsi"/>
          <w:szCs w:val="24"/>
        </w:rPr>
        <w:t xml:space="preserve"> </w:t>
      </w:r>
      <w:r w:rsidR="00EC52CE">
        <w:rPr>
          <w:rFonts w:asciiTheme="minorHAnsi" w:hAnsiTheme="minorHAnsi" w:cstheme="minorHAnsi"/>
          <w:szCs w:val="24"/>
        </w:rPr>
        <w:t>June Cordwell</w:t>
      </w:r>
      <w:r w:rsidR="00EC5FC2" w:rsidRPr="00261E7D">
        <w:rPr>
          <w:rFonts w:asciiTheme="minorHAnsi" w:hAnsiTheme="minorHAnsi" w:cstheme="minorHAnsi"/>
          <w:szCs w:val="24"/>
        </w:rPr>
        <w:t>,</w:t>
      </w:r>
      <w:r w:rsidR="000F2543" w:rsidRPr="00261E7D">
        <w:rPr>
          <w:rFonts w:asciiTheme="minorHAnsi" w:hAnsiTheme="minorHAnsi" w:cstheme="minorHAnsi"/>
          <w:szCs w:val="24"/>
        </w:rPr>
        <w:t xml:space="preserve"> </w:t>
      </w:r>
      <w:r w:rsidR="008925A1" w:rsidRPr="00261E7D">
        <w:rPr>
          <w:rFonts w:asciiTheme="minorHAnsi" w:hAnsiTheme="minorHAnsi" w:cstheme="minorHAnsi"/>
          <w:szCs w:val="24"/>
        </w:rPr>
        <w:t>P Smith</w:t>
      </w:r>
      <w:r w:rsidR="00D60344" w:rsidRPr="00261E7D">
        <w:rPr>
          <w:rFonts w:asciiTheme="minorHAnsi" w:hAnsiTheme="minorHAnsi" w:cstheme="minorHAnsi"/>
          <w:szCs w:val="24"/>
        </w:rPr>
        <w:t>,</w:t>
      </w:r>
      <w:r w:rsidR="00791D6C">
        <w:rPr>
          <w:rFonts w:asciiTheme="minorHAnsi" w:hAnsiTheme="minorHAnsi" w:cstheme="minorHAnsi"/>
          <w:szCs w:val="24"/>
        </w:rPr>
        <w:t xml:space="preserve"> R Hale</w:t>
      </w:r>
      <w:r w:rsidR="00D87012" w:rsidRPr="00261E7D">
        <w:rPr>
          <w:rFonts w:asciiTheme="minorHAnsi" w:hAnsiTheme="minorHAnsi" w:cstheme="minorHAnsi"/>
          <w:szCs w:val="24"/>
        </w:rPr>
        <w:t>,</w:t>
      </w:r>
      <w:r w:rsidR="00EC52CE">
        <w:rPr>
          <w:rFonts w:asciiTheme="minorHAnsi" w:hAnsiTheme="minorHAnsi" w:cstheme="minorHAnsi"/>
          <w:szCs w:val="24"/>
        </w:rPr>
        <w:t xml:space="preserve"> L Farmer,</w:t>
      </w:r>
    </w:p>
    <w:p w14:paraId="26922020" w14:textId="77777777" w:rsidR="00C91B9E" w:rsidRPr="00261E7D" w:rsidRDefault="008B32F6">
      <w:pPr>
        <w:rPr>
          <w:rFonts w:asciiTheme="minorHAnsi" w:hAnsiTheme="minorHAnsi" w:cstheme="minorHAnsi"/>
          <w:szCs w:val="24"/>
        </w:rPr>
      </w:pPr>
      <w:r>
        <w:rPr>
          <w:rFonts w:asciiTheme="minorHAnsi" w:hAnsiTheme="minorHAnsi" w:cstheme="minorHAnsi"/>
          <w:szCs w:val="24"/>
        </w:rPr>
        <w:t>P Barton, N Pinnegar, D Thomas, J Turner,</w:t>
      </w:r>
      <w:r w:rsidR="00EC52CE">
        <w:rPr>
          <w:rFonts w:asciiTheme="minorHAnsi" w:hAnsiTheme="minorHAnsi" w:cstheme="minorHAnsi"/>
          <w:szCs w:val="24"/>
        </w:rPr>
        <w:t xml:space="preserve"> M Short,</w:t>
      </w:r>
      <w:r>
        <w:rPr>
          <w:rFonts w:asciiTheme="minorHAnsi" w:hAnsiTheme="minorHAnsi" w:cstheme="minorHAnsi"/>
          <w:szCs w:val="24"/>
        </w:rPr>
        <w:t xml:space="preserve"> A Wilkinson.</w:t>
      </w:r>
    </w:p>
    <w:p w14:paraId="1337014D" w14:textId="77777777" w:rsidR="00617214" w:rsidRDefault="000933CD" w:rsidP="00617214">
      <w:pPr>
        <w:pStyle w:val="Heading2"/>
      </w:pPr>
      <w:r w:rsidRPr="00261E7D">
        <w:t>In Attendance</w:t>
      </w:r>
      <w:r w:rsidR="00C91B9E" w:rsidRPr="00261E7D">
        <w:t xml:space="preserve">: </w:t>
      </w:r>
    </w:p>
    <w:p w14:paraId="7E990BEB" w14:textId="77777777" w:rsidR="00617214" w:rsidRDefault="007B5825">
      <w:pPr>
        <w:rPr>
          <w:rFonts w:asciiTheme="minorHAnsi" w:hAnsiTheme="minorHAnsi" w:cstheme="minorHAnsi"/>
          <w:szCs w:val="24"/>
        </w:rPr>
      </w:pPr>
      <w:r>
        <w:rPr>
          <w:rFonts w:asciiTheme="minorHAnsi" w:hAnsiTheme="minorHAnsi" w:cstheme="minorHAnsi"/>
          <w:szCs w:val="24"/>
        </w:rPr>
        <w:t>Administrator Mrs D Hyam</w:t>
      </w:r>
      <w:r w:rsidR="00B30029" w:rsidRPr="00261E7D">
        <w:rPr>
          <w:rFonts w:asciiTheme="minorHAnsi" w:hAnsiTheme="minorHAnsi" w:cstheme="minorHAnsi"/>
          <w:szCs w:val="24"/>
        </w:rPr>
        <w:tab/>
      </w:r>
    </w:p>
    <w:p w14:paraId="3AC36677" w14:textId="77777777" w:rsidR="00617214" w:rsidRDefault="000933CD" w:rsidP="00617214">
      <w:pPr>
        <w:pStyle w:val="Heading2"/>
      </w:pPr>
      <w:r w:rsidRPr="00261E7D">
        <w:t>PUBLIC</w:t>
      </w:r>
      <w:r w:rsidR="0019257C" w:rsidRPr="00261E7D">
        <w:t>:</w:t>
      </w:r>
      <w:r w:rsidR="006D210D">
        <w:t xml:space="preserve"> </w:t>
      </w:r>
    </w:p>
    <w:p w14:paraId="26922021" w14:textId="506B2DA8" w:rsidR="00810392" w:rsidRPr="00261E7D" w:rsidRDefault="008B32F6">
      <w:pPr>
        <w:rPr>
          <w:rFonts w:asciiTheme="minorHAnsi" w:hAnsiTheme="minorHAnsi" w:cstheme="minorHAnsi"/>
          <w:szCs w:val="24"/>
        </w:rPr>
      </w:pPr>
      <w:r>
        <w:rPr>
          <w:rFonts w:asciiTheme="minorHAnsi" w:hAnsiTheme="minorHAnsi" w:cstheme="minorHAnsi"/>
          <w:szCs w:val="24"/>
        </w:rPr>
        <w:t>None</w:t>
      </w:r>
    </w:p>
    <w:p w14:paraId="0197DC59" w14:textId="77777777" w:rsidR="00617214" w:rsidRDefault="00307FB5" w:rsidP="00617214">
      <w:pPr>
        <w:pStyle w:val="Heading2"/>
      </w:pPr>
      <w:r>
        <w:t>P.58</w:t>
      </w:r>
      <w:r w:rsidR="00EC52CE">
        <w:t>74</w:t>
      </w:r>
      <w:r w:rsidR="00046F94" w:rsidRPr="00261E7D">
        <w:tab/>
      </w:r>
      <w:r w:rsidR="000933CD" w:rsidRPr="00261E7D">
        <w:t>Apologies for Absence</w:t>
      </w:r>
    </w:p>
    <w:p w14:paraId="26922022" w14:textId="753EB44D" w:rsidR="00602308" w:rsidRPr="00602308" w:rsidRDefault="000933CD" w:rsidP="003235EC">
      <w:pPr>
        <w:ind w:left="1440" w:hanging="1440"/>
        <w:rPr>
          <w:rFonts w:asciiTheme="minorHAnsi" w:hAnsiTheme="minorHAnsi" w:cstheme="minorHAnsi"/>
          <w:i/>
          <w:szCs w:val="24"/>
        </w:rPr>
      </w:pPr>
      <w:r w:rsidRPr="00261E7D">
        <w:rPr>
          <w:rFonts w:asciiTheme="minorHAnsi" w:hAnsiTheme="minorHAnsi" w:cstheme="minorHAnsi"/>
          <w:b/>
          <w:szCs w:val="24"/>
        </w:rPr>
        <w:t xml:space="preserve"> </w:t>
      </w:r>
      <w:r w:rsidR="00EC52CE">
        <w:rPr>
          <w:rFonts w:asciiTheme="minorHAnsi" w:hAnsiTheme="minorHAnsi" w:cstheme="minorHAnsi"/>
          <w:szCs w:val="24"/>
        </w:rPr>
        <w:t>Cllr Luker</w:t>
      </w:r>
      <w:r w:rsidR="00602308">
        <w:rPr>
          <w:rFonts w:asciiTheme="minorHAnsi" w:hAnsiTheme="minorHAnsi" w:cstheme="minorHAnsi"/>
          <w:szCs w:val="24"/>
        </w:rPr>
        <w:t xml:space="preserve"> </w:t>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p>
    <w:p w14:paraId="50153519" w14:textId="77777777" w:rsidR="00617214" w:rsidRDefault="00307FB5" w:rsidP="00617214">
      <w:pPr>
        <w:pStyle w:val="Heading2"/>
      </w:pPr>
      <w:r>
        <w:t>P.58</w:t>
      </w:r>
      <w:r w:rsidR="00EC52CE">
        <w:t>75</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p>
    <w:p w14:paraId="26922023" w14:textId="39ECE4E0" w:rsidR="000A04D5" w:rsidRDefault="001F3D44" w:rsidP="001F3D44">
      <w:pPr>
        <w:ind w:left="1440" w:hanging="1440"/>
        <w:rPr>
          <w:rFonts w:asciiTheme="minorHAnsi" w:hAnsiTheme="minorHAnsi" w:cstheme="minorHAnsi"/>
          <w:b/>
          <w:szCs w:val="24"/>
        </w:rPr>
      </w:pPr>
      <w:r>
        <w:rPr>
          <w:rFonts w:asciiTheme="minorHAnsi" w:hAnsiTheme="minorHAnsi" w:cstheme="minorHAnsi"/>
          <w:b/>
          <w:szCs w:val="24"/>
        </w:rPr>
        <w:t xml:space="preserve"> </w:t>
      </w:r>
      <w:r w:rsidR="00EC52CE" w:rsidRPr="00EC52CE">
        <w:rPr>
          <w:rFonts w:asciiTheme="minorHAnsi" w:hAnsiTheme="minorHAnsi" w:cstheme="minorHAnsi"/>
          <w:szCs w:val="24"/>
        </w:rPr>
        <w:t>None expressed</w:t>
      </w:r>
    </w:p>
    <w:p w14:paraId="7DCDBF07" w14:textId="77777777" w:rsidR="00617214" w:rsidRDefault="007E176D" w:rsidP="00617214">
      <w:pPr>
        <w:pStyle w:val="Heading2"/>
      </w:pPr>
      <w:r w:rsidRPr="00261E7D">
        <w:t>P.58</w:t>
      </w:r>
      <w:r w:rsidR="00EC52CE">
        <w:t>78</w:t>
      </w:r>
      <w:r w:rsidR="003F1FE0" w:rsidRPr="00261E7D">
        <w:tab/>
      </w:r>
      <w:r w:rsidR="00D573D2" w:rsidRPr="00261E7D">
        <w:t>Public</w:t>
      </w:r>
      <w:r w:rsidR="00F13883">
        <w:t xml:space="preserve"> </w:t>
      </w:r>
      <w:r w:rsidR="00F13883" w:rsidRPr="00F13883">
        <w:t>Forum</w:t>
      </w:r>
      <w:r w:rsidR="00F13883">
        <w:t xml:space="preserve"> </w:t>
      </w:r>
    </w:p>
    <w:p w14:paraId="324667F6" w14:textId="77777777" w:rsidR="00617214" w:rsidRDefault="008C4F0C" w:rsidP="0001593A">
      <w:pPr>
        <w:ind w:left="1440" w:hanging="1440"/>
        <w:rPr>
          <w:rFonts w:asciiTheme="minorHAnsi" w:hAnsiTheme="minorHAnsi" w:cstheme="minorHAnsi"/>
          <w:i/>
          <w:szCs w:val="24"/>
        </w:rPr>
      </w:pPr>
      <w:r w:rsidRPr="008C4F0C">
        <w:rPr>
          <w:rFonts w:asciiTheme="minorHAnsi" w:hAnsiTheme="minorHAnsi" w:cstheme="minorHAnsi"/>
          <w:szCs w:val="24"/>
        </w:rPr>
        <w:t>None</w:t>
      </w:r>
      <w:r w:rsidR="00602308" w:rsidRPr="00602308">
        <w:rPr>
          <w:rFonts w:asciiTheme="minorHAnsi" w:hAnsiTheme="minorHAnsi" w:cstheme="minorHAnsi"/>
          <w:i/>
          <w:szCs w:val="24"/>
        </w:rPr>
        <w:t xml:space="preserve"> </w:t>
      </w:r>
      <w:r w:rsidR="00602308">
        <w:rPr>
          <w:rFonts w:asciiTheme="minorHAnsi" w:hAnsiTheme="minorHAnsi" w:cstheme="minorHAnsi"/>
          <w:i/>
          <w:szCs w:val="24"/>
        </w:rPr>
        <w:tab/>
      </w:r>
      <w:r w:rsidR="00602308">
        <w:rPr>
          <w:rFonts w:asciiTheme="minorHAnsi" w:hAnsiTheme="minorHAnsi" w:cstheme="minorHAnsi"/>
          <w:i/>
          <w:szCs w:val="24"/>
        </w:rPr>
        <w:tab/>
      </w:r>
      <w:r w:rsidR="00602308">
        <w:rPr>
          <w:rFonts w:asciiTheme="minorHAnsi" w:hAnsiTheme="minorHAnsi" w:cstheme="minorHAnsi"/>
          <w:i/>
          <w:szCs w:val="24"/>
        </w:rPr>
        <w:tab/>
      </w:r>
      <w:r w:rsidR="00602308">
        <w:rPr>
          <w:rFonts w:asciiTheme="minorHAnsi" w:hAnsiTheme="minorHAnsi" w:cstheme="minorHAnsi"/>
          <w:i/>
          <w:szCs w:val="24"/>
        </w:rPr>
        <w:tab/>
      </w:r>
      <w:r w:rsidR="00602308">
        <w:rPr>
          <w:rFonts w:asciiTheme="minorHAnsi" w:hAnsiTheme="minorHAnsi" w:cstheme="minorHAnsi"/>
          <w:i/>
          <w:szCs w:val="24"/>
        </w:rPr>
        <w:tab/>
      </w:r>
    </w:p>
    <w:p w14:paraId="26922024" w14:textId="59266D92" w:rsidR="000A04D5" w:rsidRDefault="00602308" w:rsidP="00617214">
      <w:pPr>
        <w:ind w:left="1440" w:hanging="1440"/>
        <w:jc w:val="right"/>
        <w:rPr>
          <w:rFonts w:asciiTheme="minorHAnsi" w:hAnsiTheme="minorHAnsi" w:cstheme="minorHAnsi"/>
          <w:b/>
          <w:szCs w:val="24"/>
        </w:rPr>
      </w:pPr>
      <w:r w:rsidRPr="00602308">
        <w:rPr>
          <w:rFonts w:asciiTheme="minorHAnsi" w:hAnsiTheme="minorHAnsi" w:cstheme="minorHAnsi"/>
          <w:i/>
          <w:szCs w:val="24"/>
        </w:rPr>
        <w:t>Cllr Wilkinson entered the room</w:t>
      </w:r>
    </w:p>
    <w:p w14:paraId="268F603C" w14:textId="77777777" w:rsidR="00617214" w:rsidRDefault="00FC23F0" w:rsidP="00617214">
      <w:pPr>
        <w:pStyle w:val="Heading2"/>
      </w:pPr>
      <w:r w:rsidRPr="00F60938">
        <w:t>P.5</w:t>
      </w:r>
      <w:r w:rsidR="007E176D" w:rsidRPr="00F60938">
        <w:t>8</w:t>
      </w:r>
      <w:r w:rsidR="00EC52CE">
        <w:t>79</w:t>
      </w:r>
      <w:r w:rsidR="0053795C">
        <w:tab/>
      </w:r>
      <w:r w:rsidRPr="00F60938">
        <w:tab/>
      </w:r>
      <w:r w:rsidR="006A7F3F" w:rsidRPr="00F60938">
        <w:t>Chairman’s Report</w:t>
      </w:r>
      <w:r w:rsidR="000F2543" w:rsidRPr="00F60938">
        <w:t xml:space="preserve"> </w:t>
      </w:r>
    </w:p>
    <w:p w14:paraId="26922025" w14:textId="520F0DC0" w:rsidR="008B32F6" w:rsidRPr="00EC52CE" w:rsidRDefault="00EC52CE" w:rsidP="00303436">
      <w:pPr>
        <w:pStyle w:val="NoSpacing"/>
        <w:rPr>
          <w:rFonts w:asciiTheme="minorHAnsi" w:hAnsiTheme="minorHAnsi" w:cstheme="minorHAnsi"/>
          <w:sz w:val="24"/>
          <w:szCs w:val="24"/>
        </w:rPr>
      </w:pPr>
      <w:r w:rsidRPr="00EC52CE">
        <w:rPr>
          <w:rFonts w:asciiTheme="minorHAnsi" w:hAnsiTheme="minorHAnsi" w:cstheme="minorHAnsi"/>
          <w:sz w:val="24"/>
          <w:szCs w:val="24"/>
        </w:rPr>
        <w:t>A resident</w:t>
      </w:r>
      <w:r>
        <w:rPr>
          <w:rFonts w:asciiTheme="minorHAnsi" w:hAnsiTheme="minorHAnsi" w:cstheme="minorHAnsi"/>
          <w:b/>
          <w:sz w:val="24"/>
          <w:szCs w:val="24"/>
        </w:rPr>
        <w:t xml:space="preserve"> </w:t>
      </w:r>
      <w:r w:rsidRPr="00EC52CE">
        <w:rPr>
          <w:rFonts w:asciiTheme="minorHAnsi" w:hAnsiTheme="minorHAnsi" w:cstheme="minorHAnsi"/>
          <w:sz w:val="24"/>
          <w:szCs w:val="24"/>
        </w:rPr>
        <w:t>of Berkeley Close</w:t>
      </w:r>
      <w:r>
        <w:rPr>
          <w:rFonts w:asciiTheme="minorHAnsi" w:hAnsiTheme="minorHAnsi" w:cstheme="minorHAnsi"/>
          <w:b/>
          <w:sz w:val="24"/>
          <w:szCs w:val="24"/>
        </w:rPr>
        <w:t xml:space="preserve"> </w:t>
      </w:r>
      <w:r>
        <w:rPr>
          <w:rFonts w:asciiTheme="minorHAnsi" w:hAnsiTheme="minorHAnsi" w:cstheme="minorHAnsi"/>
          <w:sz w:val="24"/>
          <w:szCs w:val="24"/>
        </w:rPr>
        <w:t xml:space="preserve">has been in contact with the Chairman regarding the </w:t>
      </w:r>
      <w:r w:rsidR="00CE19F5">
        <w:rPr>
          <w:rFonts w:asciiTheme="minorHAnsi" w:hAnsiTheme="minorHAnsi" w:cstheme="minorHAnsi"/>
          <w:sz w:val="24"/>
          <w:szCs w:val="24"/>
        </w:rPr>
        <w:t xml:space="preserve">proposed </w:t>
      </w:r>
      <w:r>
        <w:rPr>
          <w:rFonts w:asciiTheme="minorHAnsi" w:hAnsiTheme="minorHAnsi" w:cstheme="minorHAnsi"/>
          <w:sz w:val="24"/>
          <w:szCs w:val="24"/>
        </w:rPr>
        <w:t>development of land at Berkeley Close S.19/2510/FUL. The application did not appear on the DCC agenda for the forth coming meeting next week</w:t>
      </w:r>
      <w:r w:rsidR="00CE19F5">
        <w:rPr>
          <w:rFonts w:asciiTheme="minorHAnsi" w:hAnsiTheme="minorHAnsi" w:cstheme="minorHAnsi"/>
          <w:sz w:val="24"/>
          <w:szCs w:val="24"/>
        </w:rPr>
        <w:t>,</w:t>
      </w:r>
      <w:r>
        <w:rPr>
          <w:rFonts w:asciiTheme="minorHAnsi" w:hAnsiTheme="minorHAnsi" w:cstheme="minorHAnsi"/>
          <w:sz w:val="24"/>
          <w:szCs w:val="24"/>
        </w:rPr>
        <w:t xml:space="preserve"> this may be due to the case planning officer not being available. </w:t>
      </w:r>
      <w:r w:rsidR="00AF69B2">
        <w:rPr>
          <w:rFonts w:asciiTheme="minorHAnsi" w:hAnsiTheme="minorHAnsi" w:cstheme="minorHAnsi"/>
          <w:sz w:val="24"/>
          <w:szCs w:val="24"/>
        </w:rPr>
        <w:t xml:space="preserve">The Chairman confirmed that the residents’ concerns had been highlighted in the response from WTC to SDC following the February Planning meeting. </w:t>
      </w:r>
      <w:r>
        <w:rPr>
          <w:rFonts w:asciiTheme="minorHAnsi" w:hAnsiTheme="minorHAnsi" w:cstheme="minorHAnsi"/>
          <w:sz w:val="24"/>
          <w:szCs w:val="24"/>
        </w:rPr>
        <w:t xml:space="preserve">However, </w:t>
      </w:r>
      <w:r w:rsidR="00DD0288">
        <w:rPr>
          <w:rFonts w:asciiTheme="minorHAnsi" w:hAnsiTheme="minorHAnsi" w:cstheme="minorHAnsi"/>
          <w:sz w:val="24"/>
          <w:szCs w:val="24"/>
        </w:rPr>
        <w:t xml:space="preserve">further discussion will take place </w:t>
      </w:r>
      <w:r w:rsidR="00AF69B2">
        <w:rPr>
          <w:rFonts w:asciiTheme="minorHAnsi" w:hAnsiTheme="minorHAnsi" w:cstheme="minorHAnsi"/>
          <w:sz w:val="24"/>
          <w:szCs w:val="24"/>
        </w:rPr>
        <w:t xml:space="preserve">later in the meeting </w:t>
      </w:r>
      <w:r w:rsidR="00DD0288">
        <w:rPr>
          <w:rFonts w:asciiTheme="minorHAnsi" w:hAnsiTheme="minorHAnsi" w:cstheme="minorHAnsi"/>
          <w:sz w:val="24"/>
          <w:szCs w:val="24"/>
        </w:rPr>
        <w:t>under correspondence.</w:t>
      </w:r>
      <w:r>
        <w:rPr>
          <w:rFonts w:asciiTheme="minorHAnsi" w:hAnsiTheme="minorHAnsi" w:cstheme="minorHAnsi"/>
          <w:sz w:val="24"/>
          <w:szCs w:val="24"/>
        </w:rPr>
        <w:t xml:space="preserve"> </w:t>
      </w:r>
    </w:p>
    <w:p w14:paraId="6C7FC747" w14:textId="77777777" w:rsidR="00617214" w:rsidRDefault="007E176D" w:rsidP="00617214">
      <w:pPr>
        <w:pStyle w:val="Heading2"/>
      </w:pPr>
      <w:r w:rsidRPr="00261E7D">
        <w:t>P.58</w:t>
      </w:r>
      <w:r w:rsidR="00DD0288">
        <w:t>8</w:t>
      </w:r>
      <w:r w:rsidR="004123E7">
        <w:t>0</w:t>
      </w:r>
      <w:r w:rsidR="003F1FE0" w:rsidRPr="00261E7D">
        <w:tab/>
      </w:r>
      <w:r w:rsidR="0019257C" w:rsidRPr="00261E7D">
        <w:tab/>
      </w:r>
      <w:r w:rsidR="00B47AFF" w:rsidRPr="00261E7D">
        <w:t xml:space="preserve">Minutes of </w:t>
      </w:r>
      <w:r w:rsidR="00E11682" w:rsidRPr="00261E7D">
        <w:t xml:space="preserve">Planning </w:t>
      </w:r>
      <w:r w:rsidR="00306CA1" w:rsidRPr="00261E7D">
        <w:t>Meeting</w:t>
      </w:r>
      <w:r w:rsidR="00741C0B">
        <w:t xml:space="preserve"> </w:t>
      </w:r>
    </w:p>
    <w:p w14:paraId="26922026" w14:textId="656B9D56"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406235" w:rsidRPr="00261E7D">
        <w:rPr>
          <w:rFonts w:asciiTheme="minorHAnsi" w:hAnsiTheme="minorHAnsi" w:cstheme="minorHAnsi"/>
          <w:sz w:val="24"/>
          <w:szCs w:val="24"/>
        </w:rPr>
        <w:t xml:space="preserve">of </w:t>
      </w:r>
      <w:r w:rsidR="00DD0288">
        <w:rPr>
          <w:rFonts w:asciiTheme="minorHAnsi" w:hAnsiTheme="minorHAnsi" w:cstheme="minorHAnsi"/>
          <w:sz w:val="24"/>
          <w:szCs w:val="24"/>
        </w:rPr>
        <w:t>February</w:t>
      </w:r>
      <w:r w:rsidR="00AD088E">
        <w:rPr>
          <w:rFonts w:asciiTheme="minorHAnsi" w:hAnsiTheme="minorHAnsi" w:cstheme="minorHAnsi"/>
          <w:sz w:val="24"/>
          <w:szCs w:val="24"/>
        </w:rPr>
        <w:t xml:space="preserve"> 2019</w:t>
      </w:r>
      <w:r w:rsidR="0032409C">
        <w:rPr>
          <w:rFonts w:asciiTheme="minorHAnsi" w:hAnsiTheme="minorHAnsi" w:cstheme="minorHAnsi"/>
          <w:sz w:val="24"/>
          <w:szCs w:val="24"/>
        </w:rPr>
        <w:t xml:space="preserve"> Planning Meeting</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by Cllr</w:t>
      </w:r>
      <w:r w:rsidR="00131BCE" w:rsidRPr="00261E7D">
        <w:rPr>
          <w:rFonts w:asciiTheme="minorHAnsi" w:hAnsiTheme="minorHAnsi" w:cstheme="minorHAnsi"/>
          <w:sz w:val="24"/>
          <w:szCs w:val="24"/>
        </w:rPr>
        <w:t xml:space="preserve"> </w:t>
      </w:r>
      <w:r w:rsidR="001F3D44">
        <w:rPr>
          <w:rFonts w:asciiTheme="minorHAnsi" w:hAnsiTheme="minorHAnsi" w:cstheme="minorHAnsi"/>
          <w:sz w:val="24"/>
          <w:szCs w:val="24"/>
        </w:rPr>
        <w:t xml:space="preserve">Smith </w:t>
      </w:r>
      <w:r w:rsidR="00C739B3" w:rsidRPr="00261E7D">
        <w:rPr>
          <w:rFonts w:asciiTheme="minorHAnsi" w:hAnsiTheme="minorHAnsi" w:cstheme="minorHAnsi"/>
          <w:sz w:val="24"/>
          <w:szCs w:val="24"/>
        </w:rPr>
        <w:t xml:space="preserve">and seconded by </w:t>
      </w:r>
      <w:r w:rsidR="00DD0288">
        <w:rPr>
          <w:rFonts w:asciiTheme="minorHAnsi" w:hAnsiTheme="minorHAnsi" w:cstheme="minorHAnsi"/>
          <w:sz w:val="24"/>
          <w:szCs w:val="24"/>
        </w:rPr>
        <w:t>Cllr Hale</w:t>
      </w:r>
      <w:r w:rsidR="001F3D44">
        <w:rPr>
          <w:rFonts w:asciiTheme="minorHAnsi" w:hAnsiTheme="minorHAnsi" w:cstheme="minorHAnsi"/>
          <w:sz w:val="24"/>
          <w:szCs w:val="24"/>
        </w:rPr>
        <w:t xml:space="preserve"> </w:t>
      </w:r>
      <w:r w:rsidR="008B0A99" w:rsidRPr="00261E7D">
        <w:rPr>
          <w:rFonts w:asciiTheme="minorHAnsi" w:hAnsiTheme="minorHAnsi" w:cstheme="minorHAnsi"/>
          <w:sz w:val="24"/>
          <w:szCs w:val="24"/>
        </w:rPr>
        <w:t xml:space="preserve">to approve these </w:t>
      </w:r>
      <w:r w:rsidR="00DD0288">
        <w:rPr>
          <w:rFonts w:asciiTheme="minorHAnsi" w:hAnsiTheme="minorHAnsi" w:cstheme="minorHAnsi"/>
          <w:sz w:val="24"/>
          <w:szCs w:val="24"/>
        </w:rPr>
        <w:t>Minutes,</w:t>
      </w:r>
      <w:r w:rsidR="00CE19F5">
        <w:rPr>
          <w:rFonts w:asciiTheme="minorHAnsi" w:hAnsiTheme="minorHAnsi" w:cstheme="minorHAnsi"/>
          <w:sz w:val="24"/>
          <w:szCs w:val="24"/>
        </w:rPr>
        <w:t xml:space="preserve"> with</w:t>
      </w:r>
      <w:r w:rsidR="00DD0288">
        <w:rPr>
          <w:rFonts w:asciiTheme="minorHAnsi" w:hAnsiTheme="minorHAnsi" w:cstheme="minorHAnsi"/>
          <w:sz w:val="24"/>
          <w:szCs w:val="24"/>
        </w:rPr>
        <w:t xml:space="preserve"> 11</w:t>
      </w:r>
      <w:r w:rsidR="00244F79" w:rsidRPr="00261E7D">
        <w:rPr>
          <w:rFonts w:asciiTheme="minorHAnsi" w:hAnsiTheme="minorHAnsi" w:cstheme="minorHAnsi"/>
          <w:sz w:val="24"/>
          <w:szCs w:val="24"/>
        </w:rPr>
        <w:t xml:space="preserve"> in favour</w:t>
      </w:r>
      <w:r w:rsidR="00CE19F5">
        <w:rPr>
          <w:rFonts w:asciiTheme="minorHAnsi" w:hAnsiTheme="minorHAnsi" w:cstheme="minorHAnsi"/>
          <w:sz w:val="24"/>
          <w:szCs w:val="24"/>
        </w:rPr>
        <w:t xml:space="preserve"> and</w:t>
      </w:r>
      <w:r w:rsidR="001F3D44">
        <w:rPr>
          <w:rFonts w:asciiTheme="minorHAnsi" w:hAnsiTheme="minorHAnsi" w:cstheme="minorHAnsi"/>
          <w:sz w:val="24"/>
          <w:szCs w:val="24"/>
        </w:rPr>
        <w:t xml:space="preserve"> 1 abstention</w:t>
      </w:r>
      <w:r w:rsidR="00FC23F0" w:rsidRPr="00261E7D">
        <w:rPr>
          <w:rFonts w:asciiTheme="minorHAnsi" w:hAnsiTheme="minorHAnsi" w:cstheme="minorHAnsi"/>
          <w:sz w:val="24"/>
          <w:szCs w:val="24"/>
        </w:rPr>
        <w:t>.</w:t>
      </w:r>
    </w:p>
    <w:p w14:paraId="727632C3" w14:textId="77777777" w:rsidR="00617214" w:rsidRDefault="00DD0288" w:rsidP="00617214">
      <w:pPr>
        <w:pStyle w:val="Heading2"/>
      </w:pPr>
      <w:r>
        <w:t>P.588</w:t>
      </w:r>
      <w:r w:rsidR="004123E7">
        <w:t>1</w:t>
      </w:r>
      <w:r w:rsidR="00617462" w:rsidRPr="00261E7D">
        <w:tab/>
      </w:r>
      <w:r w:rsidR="00B54B76">
        <w:tab/>
      </w:r>
      <w:r w:rsidR="00807476" w:rsidRPr="00261E7D">
        <w:t>Correspondence</w:t>
      </w:r>
    </w:p>
    <w:p w14:paraId="26922027" w14:textId="7D0CE33A" w:rsidR="008B32F6" w:rsidRDefault="00EA4494" w:rsidP="000F2543">
      <w:pPr>
        <w:pStyle w:val="NoSpacing"/>
        <w:rPr>
          <w:rFonts w:asciiTheme="minorHAnsi" w:hAnsiTheme="minorHAnsi" w:cstheme="minorHAnsi"/>
          <w:sz w:val="24"/>
          <w:szCs w:val="24"/>
        </w:rPr>
      </w:pPr>
      <w:r>
        <w:rPr>
          <w:rFonts w:asciiTheme="minorHAnsi" w:hAnsiTheme="minorHAnsi" w:cstheme="minorHAnsi"/>
          <w:b/>
          <w:sz w:val="24"/>
          <w:szCs w:val="24"/>
        </w:rPr>
        <w:t xml:space="preserve"> </w:t>
      </w:r>
      <w:r w:rsidR="00DD0288" w:rsidRPr="00DD0288">
        <w:rPr>
          <w:rFonts w:asciiTheme="minorHAnsi" w:hAnsiTheme="minorHAnsi" w:cstheme="minorHAnsi"/>
          <w:sz w:val="24"/>
          <w:szCs w:val="24"/>
        </w:rPr>
        <w:t>It was noted that</w:t>
      </w:r>
      <w:r w:rsidR="00DD0288">
        <w:rPr>
          <w:rFonts w:asciiTheme="minorHAnsi" w:hAnsiTheme="minorHAnsi" w:cstheme="minorHAnsi"/>
          <w:b/>
          <w:sz w:val="24"/>
          <w:szCs w:val="24"/>
        </w:rPr>
        <w:t xml:space="preserve"> </w:t>
      </w:r>
      <w:r w:rsidR="00DD0288" w:rsidRPr="00DD0288">
        <w:rPr>
          <w:rFonts w:asciiTheme="minorHAnsi" w:hAnsiTheme="minorHAnsi" w:cstheme="minorHAnsi"/>
          <w:sz w:val="24"/>
          <w:szCs w:val="24"/>
        </w:rPr>
        <w:t>a response from SDC had been received regarding parking at Mount Pleasant</w:t>
      </w:r>
      <w:r w:rsidR="00254411">
        <w:rPr>
          <w:rFonts w:asciiTheme="minorHAnsi" w:hAnsiTheme="minorHAnsi" w:cstheme="minorHAnsi"/>
          <w:sz w:val="24"/>
          <w:szCs w:val="24"/>
        </w:rPr>
        <w:t>,</w:t>
      </w:r>
      <w:r w:rsidR="00DD0288" w:rsidRPr="00DD0288">
        <w:rPr>
          <w:rFonts w:asciiTheme="minorHAnsi" w:hAnsiTheme="minorHAnsi" w:cstheme="minorHAnsi"/>
          <w:sz w:val="24"/>
          <w:szCs w:val="24"/>
        </w:rPr>
        <w:t xml:space="preserve"> </w:t>
      </w:r>
      <w:r w:rsidR="00254411">
        <w:rPr>
          <w:rFonts w:asciiTheme="minorHAnsi" w:hAnsiTheme="minorHAnsi" w:cstheme="minorHAnsi"/>
          <w:sz w:val="24"/>
          <w:szCs w:val="24"/>
        </w:rPr>
        <w:t>t</w:t>
      </w:r>
      <w:r w:rsidR="00DD0288">
        <w:rPr>
          <w:rFonts w:asciiTheme="minorHAnsi" w:hAnsiTheme="minorHAnsi" w:cstheme="minorHAnsi"/>
          <w:sz w:val="24"/>
          <w:szCs w:val="24"/>
        </w:rPr>
        <w:t xml:space="preserve">his </w:t>
      </w:r>
      <w:r w:rsidR="00254411">
        <w:rPr>
          <w:rFonts w:asciiTheme="minorHAnsi" w:hAnsiTheme="minorHAnsi" w:cstheme="minorHAnsi"/>
          <w:sz w:val="24"/>
          <w:szCs w:val="24"/>
        </w:rPr>
        <w:t xml:space="preserve">item </w:t>
      </w:r>
      <w:r w:rsidR="00DD0288">
        <w:rPr>
          <w:rFonts w:asciiTheme="minorHAnsi" w:hAnsiTheme="minorHAnsi" w:cstheme="minorHAnsi"/>
          <w:sz w:val="24"/>
          <w:szCs w:val="24"/>
        </w:rPr>
        <w:t>will be on the agenda at the next</w:t>
      </w:r>
      <w:r w:rsidR="00254411">
        <w:rPr>
          <w:rFonts w:asciiTheme="minorHAnsi" w:hAnsiTheme="minorHAnsi" w:cstheme="minorHAnsi"/>
          <w:sz w:val="24"/>
          <w:szCs w:val="24"/>
        </w:rPr>
        <w:t xml:space="preserve"> full </w:t>
      </w:r>
      <w:r w:rsidR="00DD0288">
        <w:rPr>
          <w:rFonts w:asciiTheme="minorHAnsi" w:hAnsiTheme="minorHAnsi" w:cstheme="minorHAnsi"/>
          <w:sz w:val="24"/>
          <w:szCs w:val="24"/>
        </w:rPr>
        <w:t>Town Council meeting and it will be discussed in more detail then.</w:t>
      </w:r>
    </w:p>
    <w:p w14:paraId="26922028" w14:textId="77777777" w:rsidR="00DD0288" w:rsidRPr="00DD0288" w:rsidRDefault="00254411" w:rsidP="000F2543">
      <w:pPr>
        <w:pStyle w:val="NoSpacing"/>
        <w:rPr>
          <w:rFonts w:asciiTheme="minorHAnsi" w:hAnsiTheme="minorHAnsi" w:cstheme="minorHAnsi"/>
          <w:sz w:val="24"/>
          <w:szCs w:val="24"/>
        </w:rPr>
      </w:pPr>
      <w:r>
        <w:rPr>
          <w:rFonts w:asciiTheme="minorHAnsi" w:hAnsiTheme="minorHAnsi" w:cstheme="minorHAnsi"/>
          <w:sz w:val="24"/>
          <w:szCs w:val="24"/>
        </w:rPr>
        <w:t>A</w:t>
      </w:r>
      <w:r w:rsidR="00DD0288">
        <w:rPr>
          <w:rFonts w:asciiTheme="minorHAnsi" w:hAnsiTheme="minorHAnsi" w:cstheme="minorHAnsi"/>
          <w:sz w:val="24"/>
          <w:szCs w:val="24"/>
        </w:rPr>
        <w:t xml:space="preserve">s </w:t>
      </w:r>
      <w:r>
        <w:rPr>
          <w:rFonts w:asciiTheme="minorHAnsi" w:hAnsiTheme="minorHAnsi" w:cstheme="minorHAnsi"/>
          <w:sz w:val="24"/>
          <w:szCs w:val="24"/>
        </w:rPr>
        <w:t>land at Berkeley Close application</w:t>
      </w:r>
      <w:r w:rsidR="00DD0288">
        <w:rPr>
          <w:rFonts w:asciiTheme="minorHAnsi" w:hAnsiTheme="minorHAnsi" w:cstheme="minorHAnsi"/>
          <w:sz w:val="24"/>
          <w:szCs w:val="24"/>
        </w:rPr>
        <w:t xml:space="preserve"> does not appear on the next DCC agenda</w:t>
      </w:r>
      <w:r>
        <w:rPr>
          <w:rFonts w:asciiTheme="minorHAnsi" w:hAnsiTheme="minorHAnsi" w:cstheme="minorHAnsi"/>
          <w:sz w:val="24"/>
          <w:szCs w:val="24"/>
        </w:rPr>
        <w:t>,</w:t>
      </w:r>
      <w:r w:rsidR="00DD0288">
        <w:rPr>
          <w:rFonts w:asciiTheme="minorHAnsi" w:hAnsiTheme="minorHAnsi" w:cstheme="minorHAnsi"/>
          <w:sz w:val="24"/>
          <w:szCs w:val="24"/>
        </w:rPr>
        <w:t xml:space="preserve"> there will be time to arrange representation from the Town Council when the ap</w:t>
      </w:r>
      <w:r>
        <w:rPr>
          <w:rFonts w:asciiTheme="minorHAnsi" w:hAnsiTheme="minorHAnsi" w:cstheme="minorHAnsi"/>
          <w:sz w:val="24"/>
          <w:szCs w:val="24"/>
        </w:rPr>
        <w:t>plication appears on the</w:t>
      </w:r>
      <w:r w:rsidR="00CE19F5">
        <w:rPr>
          <w:rFonts w:asciiTheme="minorHAnsi" w:hAnsiTheme="minorHAnsi" w:cstheme="minorHAnsi"/>
          <w:sz w:val="24"/>
          <w:szCs w:val="24"/>
        </w:rPr>
        <w:t xml:space="preserve"> DCC</w:t>
      </w:r>
      <w:r>
        <w:rPr>
          <w:rFonts w:asciiTheme="minorHAnsi" w:hAnsiTheme="minorHAnsi" w:cstheme="minorHAnsi"/>
          <w:sz w:val="24"/>
          <w:szCs w:val="24"/>
        </w:rPr>
        <w:t xml:space="preserve"> agenda</w:t>
      </w:r>
      <w:r w:rsidR="00CE19F5">
        <w:rPr>
          <w:rFonts w:asciiTheme="minorHAnsi" w:hAnsiTheme="minorHAnsi" w:cstheme="minorHAnsi"/>
          <w:sz w:val="24"/>
          <w:szCs w:val="24"/>
        </w:rPr>
        <w:t xml:space="preserve">. </w:t>
      </w:r>
      <w:r w:rsidR="003956F1">
        <w:rPr>
          <w:rFonts w:asciiTheme="minorHAnsi" w:hAnsiTheme="minorHAnsi" w:cstheme="minorHAnsi"/>
          <w:sz w:val="24"/>
          <w:szCs w:val="24"/>
        </w:rPr>
        <w:t xml:space="preserve"> The Chairman had altered </w:t>
      </w:r>
      <w:r>
        <w:rPr>
          <w:rFonts w:asciiTheme="minorHAnsi" w:hAnsiTheme="minorHAnsi" w:cstheme="minorHAnsi"/>
          <w:sz w:val="24"/>
          <w:szCs w:val="24"/>
        </w:rPr>
        <w:t xml:space="preserve">DC Cllr </w:t>
      </w:r>
      <w:r w:rsidR="00FE342B">
        <w:rPr>
          <w:rFonts w:asciiTheme="minorHAnsi" w:hAnsiTheme="minorHAnsi" w:cstheme="minorHAnsi"/>
          <w:sz w:val="24"/>
          <w:szCs w:val="24"/>
        </w:rPr>
        <w:t xml:space="preserve">K </w:t>
      </w:r>
      <w:r>
        <w:rPr>
          <w:rFonts w:asciiTheme="minorHAnsi" w:hAnsiTheme="minorHAnsi" w:cstheme="minorHAnsi"/>
          <w:sz w:val="24"/>
          <w:szCs w:val="24"/>
        </w:rPr>
        <w:t xml:space="preserve">Tucker </w:t>
      </w:r>
      <w:r w:rsidR="003956F1">
        <w:rPr>
          <w:rFonts w:asciiTheme="minorHAnsi" w:hAnsiTheme="minorHAnsi" w:cstheme="minorHAnsi"/>
          <w:sz w:val="24"/>
          <w:szCs w:val="24"/>
        </w:rPr>
        <w:t xml:space="preserve">that </w:t>
      </w:r>
      <w:r>
        <w:rPr>
          <w:rFonts w:asciiTheme="minorHAnsi" w:hAnsiTheme="minorHAnsi" w:cstheme="minorHAnsi"/>
          <w:sz w:val="24"/>
          <w:szCs w:val="24"/>
        </w:rPr>
        <w:t xml:space="preserve">WTC </w:t>
      </w:r>
      <w:r w:rsidR="003956F1">
        <w:rPr>
          <w:rFonts w:asciiTheme="minorHAnsi" w:hAnsiTheme="minorHAnsi" w:cstheme="minorHAnsi"/>
          <w:sz w:val="24"/>
          <w:szCs w:val="24"/>
        </w:rPr>
        <w:t xml:space="preserve">had asked for this application to go to the DCC if planning Officers are minded </w:t>
      </w:r>
      <w:proofErr w:type="gramStart"/>
      <w:r w:rsidR="003956F1">
        <w:rPr>
          <w:rFonts w:asciiTheme="minorHAnsi" w:hAnsiTheme="minorHAnsi" w:cstheme="minorHAnsi"/>
          <w:sz w:val="24"/>
          <w:szCs w:val="24"/>
        </w:rPr>
        <w:t>to approve</w:t>
      </w:r>
      <w:proofErr w:type="gramEnd"/>
      <w:r w:rsidR="003956F1">
        <w:rPr>
          <w:rFonts w:asciiTheme="minorHAnsi" w:hAnsiTheme="minorHAnsi" w:cstheme="minorHAnsi"/>
          <w:sz w:val="24"/>
          <w:szCs w:val="24"/>
        </w:rPr>
        <w:t xml:space="preserve"> it</w:t>
      </w:r>
      <w:r>
        <w:rPr>
          <w:rFonts w:asciiTheme="minorHAnsi" w:hAnsiTheme="minorHAnsi" w:cstheme="minorHAnsi"/>
          <w:sz w:val="24"/>
          <w:szCs w:val="24"/>
        </w:rPr>
        <w:t>.</w:t>
      </w:r>
    </w:p>
    <w:p w14:paraId="2914A27A" w14:textId="77777777" w:rsidR="00617214" w:rsidRDefault="005E1E34" w:rsidP="00617214">
      <w:pPr>
        <w:pStyle w:val="Heading2"/>
      </w:pPr>
      <w:r w:rsidRPr="005E1E34">
        <w:t>P.58</w:t>
      </w:r>
      <w:r w:rsidR="00DD0288">
        <w:t>8</w:t>
      </w:r>
      <w:r w:rsidR="00535EA6">
        <w:t>2</w:t>
      </w:r>
      <w:r w:rsidR="00EA4494">
        <w:t xml:space="preserve"> </w:t>
      </w:r>
      <w:r w:rsidR="0021552E" w:rsidRPr="00261E7D">
        <w:tab/>
      </w:r>
      <w:r w:rsidR="00EA4494">
        <w:t>S</w:t>
      </w:r>
      <w:r w:rsidR="0021552E" w:rsidRPr="00261E7D">
        <w:t>DC Planning Decisions</w:t>
      </w:r>
      <w:r w:rsidR="000F2543" w:rsidRPr="00261E7D">
        <w:t xml:space="preserve"> </w:t>
      </w:r>
    </w:p>
    <w:p w14:paraId="26922029" w14:textId="3B864512" w:rsidR="00C17FC4" w:rsidRDefault="0021552E" w:rsidP="0021552E">
      <w:pPr>
        <w:pStyle w:val="NoSpacing"/>
        <w:rPr>
          <w:rFonts w:asciiTheme="minorHAnsi" w:hAnsiTheme="minorHAnsi" w:cstheme="minorHAnsi"/>
          <w:sz w:val="24"/>
          <w:szCs w:val="24"/>
        </w:rPr>
      </w:pPr>
      <w:r w:rsidRPr="00261E7D">
        <w:rPr>
          <w:rFonts w:asciiTheme="minorHAnsi" w:hAnsiTheme="minorHAnsi" w:cstheme="minorHAnsi"/>
          <w:sz w:val="24"/>
          <w:szCs w:val="24"/>
        </w:rPr>
        <w:t>Notice of the following decisions was received:</w:t>
      </w:r>
    </w:p>
    <w:tbl>
      <w:tblPr>
        <w:tblStyle w:val="TableGrid"/>
        <w:tblW w:w="0" w:type="auto"/>
        <w:tblInd w:w="265" w:type="dxa"/>
        <w:tblLook w:val="04A0" w:firstRow="1" w:lastRow="0" w:firstColumn="1" w:lastColumn="0" w:noHBand="0" w:noVBand="1"/>
      </w:tblPr>
      <w:tblGrid>
        <w:gridCol w:w="9363"/>
      </w:tblGrid>
      <w:tr w:rsidR="00535EA6" w:rsidRPr="00CF325E" w14:paraId="2692202C" w14:textId="77777777" w:rsidTr="00DD0288">
        <w:tc>
          <w:tcPr>
            <w:tcW w:w="9363" w:type="dxa"/>
          </w:tcPr>
          <w:p w14:paraId="2692202A" w14:textId="77777777" w:rsidR="00DD0288" w:rsidRPr="00D72AD6" w:rsidRDefault="00DD0288" w:rsidP="00DD0288">
            <w:pPr>
              <w:pStyle w:val="NoSpacing"/>
              <w:rPr>
                <w:rFonts w:ascii="Lucida Sans" w:hAnsi="Lucida Sans" w:cs="ArialMT"/>
                <w:sz w:val="20"/>
                <w:szCs w:val="20"/>
              </w:rPr>
            </w:pPr>
            <w:r w:rsidRPr="00D72AD6">
              <w:rPr>
                <w:rFonts w:ascii="Lucida Sans" w:hAnsi="Lucida Sans" w:cs="Arial"/>
                <w:b/>
                <w:sz w:val="20"/>
                <w:szCs w:val="20"/>
              </w:rPr>
              <w:t xml:space="preserve">S.18/2722/VAR </w:t>
            </w:r>
            <w:r w:rsidRPr="00D72AD6">
              <w:rPr>
                <w:rFonts w:ascii="Lucida Sans" w:hAnsi="Lucida Sans" w:cs="ArialMT"/>
                <w:b/>
                <w:sz w:val="20"/>
                <w:szCs w:val="20"/>
              </w:rPr>
              <w:t>Land Adjacent, Fountain Crescent</w:t>
            </w:r>
            <w:r w:rsidRPr="00D72AD6">
              <w:rPr>
                <w:rFonts w:ascii="Lucida Sans" w:hAnsi="Lucida Sans" w:cs="ArialMT"/>
                <w:sz w:val="20"/>
                <w:szCs w:val="20"/>
              </w:rPr>
              <w:t>, Variation of conditions 2 - Approved plan, 4 - Levels, 5 - Parking &amp; 8- Access of Planning Permission S.17/2177/FUL to revise the</w:t>
            </w:r>
          </w:p>
          <w:p w14:paraId="2692202B" w14:textId="77777777" w:rsidR="00535EA6" w:rsidRPr="00CF325E" w:rsidRDefault="00DD0288" w:rsidP="00DD0288">
            <w:pPr>
              <w:pStyle w:val="NoSpacing"/>
              <w:rPr>
                <w:rFonts w:ascii="Lucida Sans" w:hAnsi="Lucida Sans" w:cs="Arial"/>
                <w:b/>
                <w:sz w:val="20"/>
                <w:szCs w:val="20"/>
              </w:rPr>
            </w:pPr>
            <w:r w:rsidRPr="00D72AD6">
              <w:rPr>
                <w:rFonts w:ascii="Lucida Sans" w:hAnsi="Lucida Sans" w:cs="ArialMT"/>
                <w:sz w:val="20"/>
                <w:szCs w:val="20"/>
              </w:rPr>
              <w:t xml:space="preserve">elevations of plots 1 &amp; 2, alter the boundary of plots 12 &amp; 18, adjust the boundary treatment of plots 17-21 and submit levels details. </w:t>
            </w:r>
            <w:r w:rsidRPr="00D72AD6">
              <w:rPr>
                <w:rFonts w:ascii="Lucida Sans" w:hAnsi="Lucida Sans" w:cs="ArialMT"/>
                <w:b/>
                <w:sz w:val="20"/>
                <w:szCs w:val="20"/>
              </w:rPr>
              <w:t>Application Permitted with 15 Conditions</w:t>
            </w:r>
          </w:p>
        </w:tc>
      </w:tr>
    </w:tbl>
    <w:p w14:paraId="2692202D" w14:textId="77777777" w:rsidR="00D0496D" w:rsidRDefault="00C91B9E" w:rsidP="00617214">
      <w:pPr>
        <w:pStyle w:val="Heading2"/>
      </w:pPr>
      <w:r w:rsidRPr="00261E7D">
        <w:t>P.5</w:t>
      </w:r>
      <w:r w:rsidR="000F2543" w:rsidRPr="00261E7D">
        <w:t>8</w:t>
      </w:r>
      <w:r w:rsidR="00DD0288">
        <w:t>8</w:t>
      </w:r>
      <w:r w:rsidR="00535EA6">
        <w:t>3</w:t>
      </w:r>
      <w:r w:rsidR="00D41673" w:rsidRPr="00261E7D">
        <w:tab/>
      </w:r>
      <w:r w:rsidR="005B6CE5" w:rsidRPr="00261E7D">
        <w:t xml:space="preserve"> New Applications</w:t>
      </w:r>
    </w:p>
    <w:p w14:paraId="43A7F620" w14:textId="77777777" w:rsidR="003164FA" w:rsidRDefault="00DD0288" w:rsidP="003164FA">
      <w:pPr>
        <w:pStyle w:val="Heading2"/>
      </w:pPr>
      <w:r>
        <w:t xml:space="preserve">S/19/0381/HHOLD 9a Holywell Road, Wotton-under-Edge GL12 7BH </w:t>
      </w:r>
    </w:p>
    <w:p w14:paraId="2692202E" w14:textId="39D88D0D" w:rsidR="00220879" w:rsidRDefault="00DD0288" w:rsidP="00721189">
      <w:pPr>
        <w:rPr>
          <w:rFonts w:asciiTheme="minorHAnsi" w:hAnsiTheme="minorHAnsi" w:cstheme="minorHAnsi"/>
          <w:szCs w:val="24"/>
        </w:rPr>
      </w:pPr>
      <w:r>
        <w:rPr>
          <w:rFonts w:asciiTheme="minorHAnsi" w:hAnsiTheme="minorHAnsi" w:cstheme="minorHAnsi"/>
          <w:szCs w:val="24"/>
        </w:rPr>
        <w:t xml:space="preserve">Single </w:t>
      </w:r>
      <w:r w:rsidR="00220879">
        <w:rPr>
          <w:rFonts w:asciiTheme="minorHAnsi" w:hAnsiTheme="minorHAnsi" w:cstheme="minorHAnsi"/>
          <w:szCs w:val="24"/>
        </w:rPr>
        <w:t>storey extension. It was proposed by Cllr Smith and seconded by Cllr Farmer agreed all in favour to support this application.</w:t>
      </w:r>
    </w:p>
    <w:p w14:paraId="3AA30576" w14:textId="77777777" w:rsidR="003164FA" w:rsidRDefault="00220879" w:rsidP="003164FA">
      <w:pPr>
        <w:pStyle w:val="Heading2"/>
      </w:pPr>
      <w:r w:rsidRPr="00220879">
        <w:lastRenderedPageBreak/>
        <w:t>S.19/0388/HHOLD 4 Rosemary Terrace, Wotton-under-Edge GL12 7NJ</w:t>
      </w:r>
      <w:r>
        <w:t xml:space="preserve"> </w:t>
      </w:r>
    </w:p>
    <w:p w14:paraId="2692202F" w14:textId="1D9A11A1" w:rsidR="00220879" w:rsidRDefault="00220879" w:rsidP="00721189">
      <w:pPr>
        <w:rPr>
          <w:rFonts w:asciiTheme="minorHAnsi" w:hAnsiTheme="minorHAnsi" w:cstheme="minorHAnsi"/>
          <w:szCs w:val="24"/>
        </w:rPr>
      </w:pPr>
      <w:r>
        <w:rPr>
          <w:rFonts w:asciiTheme="minorHAnsi" w:hAnsiTheme="minorHAnsi" w:cstheme="minorHAnsi"/>
          <w:szCs w:val="24"/>
        </w:rPr>
        <w:t xml:space="preserve">Demolition of existing extension and erecting of 2 storey side extension. It was proposed by Cllr Smith and seconded by Cllr Barton </w:t>
      </w:r>
      <w:r w:rsidR="00CE19F5">
        <w:rPr>
          <w:rFonts w:asciiTheme="minorHAnsi" w:hAnsiTheme="minorHAnsi" w:cstheme="minorHAnsi"/>
          <w:szCs w:val="24"/>
        </w:rPr>
        <w:t>with 11</w:t>
      </w:r>
      <w:r w:rsidR="00FE342B">
        <w:rPr>
          <w:rFonts w:asciiTheme="minorHAnsi" w:hAnsiTheme="minorHAnsi" w:cstheme="minorHAnsi"/>
          <w:szCs w:val="24"/>
        </w:rPr>
        <w:t xml:space="preserve"> </w:t>
      </w:r>
      <w:r w:rsidR="00CE19F5">
        <w:rPr>
          <w:rFonts w:asciiTheme="minorHAnsi" w:hAnsiTheme="minorHAnsi" w:cstheme="minorHAnsi"/>
          <w:szCs w:val="24"/>
        </w:rPr>
        <w:t xml:space="preserve">in favour and 1 abstention </w:t>
      </w:r>
      <w:r>
        <w:rPr>
          <w:rFonts w:asciiTheme="minorHAnsi" w:hAnsiTheme="minorHAnsi" w:cstheme="minorHAnsi"/>
          <w:szCs w:val="24"/>
        </w:rPr>
        <w:t xml:space="preserve">to </w:t>
      </w:r>
      <w:r w:rsidR="00CE19F5">
        <w:rPr>
          <w:rFonts w:asciiTheme="minorHAnsi" w:hAnsiTheme="minorHAnsi" w:cstheme="minorHAnsi"/>
          <w:szCs w:val="24"/>
        </w:rPr>
        <w:t>object to this application on</w:t>
      </w:r>
      <w:r>
        <w:rPr>
          <w:rFonts w:asciiTheme="minorHAnsi" w:hAnsiTheme="minorHAnsi" w:cstheme="minorHAnsi"/>
          <w:szCs w:val="24"/>
        </w:rPr>
        <w:t xml:space="preserve"> the following </w:t>
      </w:r>
      <w:proofErr w:type="gramStart"/>
      <w:r>
        <w:rPr>
          <w:rFonts w:asciiTheme="minorHAnsi" w:hAnsiTheme="minorHAnsi" w:cstheme="minorHAnsi"/>
          <w:szCs w:val="24"/>
        </w:rPr>
        <w:t>grounds;</w:t>
      </w:r>
      <w:proofErr w:type="gramEnd"/>
    </w:p>
    <w:p w14:paraId="26922030" w14:textId="77777777" w:rsidR="00220879" w:rsidRDefault="006F0EB5" w:rsidP="00721189">
      <w:pPr>
        <w:rPr>
          <w:rFonts w:asciiTheme="minorHAnsi" w:hAnsiTheme="minorHAnsi" w:cstheme="minorHAnsi"/>
          <w:szCs w:val="24"/>
        </w:rPr>
      </w:pPr>
      <w:r w:rsidRPr="006F0EB5">
        <w:rPr>
          <w:rFonts w:asciiTheme="minorHAnsi" w:hAnsiTheme="minorHAnsi" w:cstheme="minorHAnsi"/>
        </w:rPr>
        <w:t xml:space="preserve">3 Rosemary Terrace would experience a loss of afternoon and evening light </w:t>
      </w:r>
      <w:proofErr w:type="gramStart"/>
      <w:r w:rsidRPr="006F0EB5">
        <w:rPr>
          <w:rFonts w:asciiTheme="minorHAnsi" w:hAnsiTheme="minorHAnsi" w:cstheme="minorHAnsi"/>
        </w:rPr>
        <w:t>as a result of</w:t>
      </w:r>
      <w:proofErr w:type="gramEnd"/>
      <w:r w:rsidRPr="006F0EB5">
        <w:rPr>
          <w:rFonts w:asciiTheme="minorHAnsi" w:hAnsiTheme="minorHAnsi" w:cstheme="minorHAnsi"/>
        </w:rPr>
        <w:t xml:space="preserve"> the extension. There is concern that getting building materials to the site will be difficult in view that the residents at 10 Symn Lane have not given permission for the use </w:t>
      </w:r>
      <w:r w:rsidR="00FE342B">
        <w:rPr>
          <w:rFonts w:asciiTheme="minorHAnsi" w:hAnsiTheme="minorHAnsi" w:cstheme="minorHAnsi"/>
        </w:rPr>
        <w:t xml:space="preserve">of </w:t>
      </w:r>
      <w:r w:rsidRPr="006F0EB5">
        <w:rPr>
          <w:rFonts w:asciiTheme="minorHAnsi" w:hAnsiTheme="minorHAnsi" w:cstheme="minorHAnsi"/>
        </w:rPr>
        <w:t xml:space="preserve">their private drive for this purpose. Also Symn Lane is narrow and not a suitable location for heavy construction vehicles to park. If SDC are minded </w:t>
      </w:r>
      <w:proofErr w:type="gramStart"/>
      <w:r w:rsidRPr="006F0EB5">
        <w:rPr>
          <w:rFonts w:asciiTheme="minorHAnsi" w:hAnsiTheme="minorHAnsi" w:cstheme="minorHAnsi"/>
        </w:rPr>
        <w:t>to permit</w:t>
      </w:r>
      <w:proofErr w:type="gramEnd"/>
      <w:r w:rsidRPr="006F0EB5">
        <w:rPr>
          <w:rFonts w:asciiTheme="minorHAnsi" w:hAnsiTheme="minorHAnsi" w:cstheme="minorHAnsi"/>
        </w:rPr>
        <w:t xml:space="preserve"> this development then it is suggested that a construction method statement is required.</w:t>
      </w:r>
    </w:p>
    <w:p w14:paraId="1B507B40" w14:textId="77777777" w:rsidR="003164FA" w:rsidRDefault="00220879" w:rsidP="003164FA">
      <w:pPr>
        <w:pStyle w:val="Heading2"/>
      </w:pPr>
      <w:r w:rsidRPr="00220879">
        <w:t xml:space="preserve">S.19/0397/HHOLD 84 </w:t>
      </w:r>
      <w:proofErr w:type="spellStart"/>
      <w:r w:rsidRPr="00220879">
        <w:t>Bearlands</w:t>
      </w:r>
      <w:proofErr w:type="spellEnd"/>
      <w:r w:rsidRPr="00220879">
        <w:t>, Wotton-under-Edge GL12 7SB</w:t>
      </w:r>
      <w:r>
        <w:t xml:space="preserve"> </w:t>
      </w:r>
    </w:p>
    <w:p w14:paraId="26922031" w14:textId="1B154DA5" w:rsidR="001F7326" w:rsidRDefault="00220879" w:rsidP="00721189">
      <w:pPr>
        <w:rPr>
          <w:rFonts w:asciiTheme="minorHAnsi" w:hAnsiTheme="minorHAnsi" w:cstheme="minorHAnsi"/>
          <w:szCs w:val="24"/>
        </w:rPr>
      </w:pPr>
      <w:r>
        <w:rPr>
          <w:rFonts w:asciiTheme="minorHAnsi" w:hAnsiTheme="minorHAnsi" w:cstheme="minorHAnsi"/>
          <w:szCs w:val="24"/>
        </w:rPr>
        <w:t xml:space="preserve">Two storey extension over garage and to the side of the property and single storey extension to replace conservatory. It was proposed by Cllr Smith and seconded by Cllr Short with 9 in favour and 3 abstentions </w:t>
      </w:r>
      <w:r w:rsidR="001F7326">
        <w:rPr>
          <w:rFonts w:asciiTheme="minorHAnsi" w:hAnsiTheme="minorHAnsi" w:cstheme="minorHAnsi"/>
          <w:szCs w:val="24"/>
        </w:rPr>
        <w:t xml:space="preserve">to object to this application </w:t>
      </w:r>
      <w:r w:rsidR="00602308">
        <w:rPr>
          <w:rFonts w:asciiTheme="minorHAnsi" w:hAnsiTheme="minorHAnsi" w:cstheme="minorHAnsi"/>
          <w:szCs w:val="24"/>
        </w:rPr>
        <w:t>on the following grounds</w:t>
      </w:r>
      <w:r w:rsidR="006F0EB5">
        <w:rPr>
          <w:rFonts w:asciiTheme="minorHAnsi" w:hAnsiTheme="minorHAnsi" w:cstheme="minorHAnsi"/>
          <w:szCs w:val="24"/>
        </w:rPr>
        <w:t>:</w:t>
      </w:r>
    </w:p>
    <w:p w14:paraId="26922032" w14:textId="77777777" w:rsidR="006F0EB5" w:rsidRPr="006F0EB5" w:rsidRDefault="006F0EB5" w:rsidP="00721189">
      <w:pPr>
        <w:rPr>
          <w:rFonts w:asciiTheme="minorHAnsi" w:hAnsiTheme="minorHAnsi" w:cstheme="minorHAnsi"/>
          <w:szCs w:val="24"/>
        </w:rPr>
      </w:pPr>
      <w:r w:rsidRPr="006F0EB5">
        <w:rPr>
          <w:rFonts w:asciiTheme="minorHAnsi" w:hAnsiTheme="minorHAnsi" w:cstheme="minorHAnsi"/>
        </w:rPr>
        <w:t>The position and size of the balcony will result in neighbour’s loss of privacy. It is suggested that replacing it with a window would be more acceptable.</w:t>
      </w:r>
    </w:p>
    <w:p w14:paraId="26922033" w14:textId="77777777" w:rsidR="001F7326" w:rsidRDefault="001F7326" w:rsidP="00721189">
      <w:pPr>
        <w:rPr>
          <w:rFonts w:asciiTheme="minorHAnsi" w:hAnsiTheme="minorHAnsi" w:cstheme="minorHAnsi"/>
          <w:szCs w:val="24"/>
        </w:rPr>
      </w:pPr>
    </w:p>
    <w:p w14:paraId="03B9B982" w14:textId="77777777" w:rsidR="003164FA" w:rsidRDefault="001F7326" w:rsidP="003164FA">
      <w:pPr>
        <w:pStyle w:val="Heading2"/>
      </w:pPr>
      <w:r w:rsidRPr="00815E5E">
        <w:t>S.19/</w:t>
      </w:r>
      <w:r w:rsidR="00363413" w:rsidRPr="00815E5E">
        <w:t>0479/HHOLD 7 Holywell Road, Wotton-under</w:t>
      </w:r>
      <w:r w:rsidR="00815E5E" w:rsidRPr="00815E5E">
        <w:t xml:space="preserve">-Edge GL12 7NJ </w:t>
      </w:r>
    </w:p>
    <w:p w14:paraId="26922034" w14:textId="31D2EC23" w:rsidR="00220879" w:rsidRDefault="00815E5E" w:rsidP="00721189">
      <w:pPr>
        <w:rPr>
          <w:rFonts w:asciiTheme="minorHAnsi" w:hAnsiTheme="minorHAnsi" w:cstheme="minorHAnsi"/>
          <w:szCs w:val="24"/>
        </w:rPr>
      </w:pPr>
      <w:r w:rsidRPr="00815E5E">
        <w:rPr>
          <w:rFonts w:asciiTheme="minorHAnsi" w:hAnsiTheme="minorHAnsi" w:cstheme="minorHAnsi"/>
          <w:szCs w:val="24"/>
        </w:rPr>
        <w:t>Two storey extension with enlargement of dormers</w:t>
      </w:r>
      <w:r>
        <w:rPr>
          <w:rFonts w:asciiTheme="minorHAnsi" w:hAnsiTheme="minorHAnsi" w:cstheme="minorHAnsi"/>
          <w:szCs w:val="24"/>
        </w:rPr>
        <w:t xml:space="preserve"> and single storey glass addition. It was proposed by Cllr Turner and secon</w:t>
      </w:r>
      <w:r w:rsidR="00FE342B">
        <w:rPr>
          <w:rFonts w:asciiTheme="minorHAnsi" w:hAnsiTheme="minorHAnsi" w:cstheme="minorHAnsi"/>
          <w:szCs w:val="24"/>
        </w:rPr>
        <w:t>ded by Cllr John Cordwell with 8</w:t>
      </w:r>
      <w:r>
        <w:rPr>
          <w:rFonts w:asciiTheme="minorHAnsi" w:hAnsiTheme="minorHAnsi" w:cstheme="minorHAnsi"/>
          <w:szCs w:val="24"/>
        </w:rPr>
        <w:t xml:space="preserve"> in favour, 1 against and 3 abstentions to object to this application</w:t>
      </w:r>
      <w:r w:rsidR="00602308">
        <w:rPr>
          <w:rFonts w:asciiTheme="minorHAnsi" w:hAnsiTheme="minorHAnsi" w:cstheme="minorHAnsi"/>
          <w:szCs w:val="24"/>
        </w:rPr>
        <w:t xml:space="preserve"> on</w:t>
      </w:r>
      <w:r w:rsidR="008B4B37">
        <w:rPr>
          <w:rFonts w:asciiTheme="minorHAnsi" w:hAnsiTheme="minorHAnsi" w:cstheme="minorHAnsi"/>
          <w:szCs w:val="24"/>
        </w:rPr>
        <w:t xml:space="preserve"> the following grounds:</w:t>
      </w:r>
    </w:p>
    <w:p w14:paraId="26922035" w14:textId="77777777" w:rsidR="008B4B37" w:rsidRDefault="008B4B37" w:rsidP="008B4B37">
      <w:pPr>
        <w:rPr>
          <w:rFonts w:asciiTheme="minorHAnsi" w:hAnsiTheme="minorHAnsi" w:cstheme="minorHAnsi"/>
        </w:rPr>
      </w:pPr>
      <w:r w:rsidRPr="008B4B37">
        <w:rPr>
          <w:rFonts w:asciiTheme="minorHAnsi" w:hAnsiTheme="minorHAnsi" w:cstheme="minorHAnsi"/>
        </w:rPr>
        <w:t>The design and materials of the proposed extension is not in keeping with other buildings in the area. It is in the Cotswold AONB and it will dominate the landscape as it is in a prominent position at the brow of a hill. This contravenes para 127 of the NPPF and Local Plan policies ES7/1 and HC8/2.</w:t>
      </w:r>
    </w:p>
    <w:p w14:paraId="4F4FF3D6" w14:textId="77777777" w:rsidR="003164FA" w:rsidRDefault="008B4B37" w:rsidP="003164FA">
      <w:pPr>
        <w:pStyle w:val="Heading2"/>
      </w:pPr>
      <w:r w:rsidRPr="00EC6EC8">
        <w:t xml:space="preserve">S.19/0486/HHOLD 4 Westfields, Wotton-under-Edge GL12 7AJ </w:t>
      </w:r>
    </w:p>
    <w:p w14:paraId="26922036" w14:textId="070E6BF3" w:rsidR="00EC6EC8" w:rsidRDefault="008B4B37" w:rsidP="008B4B37">
      <w:pPr>
        <w:rPr>
          <w:rFonts w:asciiTheme="minorHAnsi" w:hAnsiTheme="minorHAnsi" w:cstheme="minorHAnsi"/>
        </w:rPr>
      </w:pPr>
      <w:r>
        <w:rPr>
          <w:rFonts w:asciiTheme="minorHAnsi" w:hAnsiTheme="minorHAnsi" w:cstheme="minorHAnsi"/>
        </w:rPr>
        <w:t xml:space="preserve">Two storey extension </w:t>
      </w:r>
      <w:r w:rsidR="00EC6EC8">
        <w:rPr>
          <w:rFonts w:asciiTheme="minorHAnsi" w:hAnsiTheme="minorHAnsi" w:cstheme="minorHAnsi"/>
        </w:rPr>
        <w:t xml:space="preserve">with single storey to rear. </w:t>
      </w:r>
      <w:r>
        <w:rPr>
          <w:rFonts w:asciiTheme="minorHAnsi" w:hAnsiTheme="minorHAnsi" w:cstheme="minorHAnsi"/>
        </w:rPr>
        <w:t xml:space="preserve"> </w:t>
      </w:r>
      <w:r w:rsidR="00EC6EC8">
        <w:rPr>
          <w:rFonts w:asciiTheme="minorHAnsi" w:hAnsiTheme="minorHAnsi" w:cstheme="minorHAnsi"/>
        </w:rPr>
        <w:t>It was proposed by Cllr Smith and seconded to Cllr Farmer agreed all in favour to support this application.</w:t>
      </w:r>
    </w:p>
    <w:p w14:paraId="3F80446C" w14:textId="77777777" w:rsidR="003164FA" w:rsidRDefault="00EC6EC8" w:rsidP="003164FA">
      <w:pPr>
        <w:pStyle w:val="Heading2"/>
      </w:pPr>
      <w:r w:rsidRPr="00EC6EC8">
        <w:t xml:space="preserve">S.19/0522/TCA 3 The Chipping, Wotton-under-Edge GL12 7AD </w:t>
      </w:r>
    </w:p>
    <w:p w14:paraId="26922037" w14:textId="494A392D" w:rsidR="00EC6EC8" w:rsidRDefault="00EC6EC8" w:rsidP="008B4B37">
      <w:pPr>
        <w:rPr>
          <w:rFonts w:asciiTheme="minorHAnsi" w:hAnsiTheme="minorHAnsi" w:cstheme="minorHAnsi"/>
        </w:rPr>
      </w:pPr>
      <w:r>
        <w:rPr>
          <w:rFonts w:asciiTheme="minorHAnsi" w:hAnsiTheme="minorHAnsi" w:cstheme="minorHAnsi"/>
        </w:rPr>
        <w:t>T1-T3 3x apple and T4 1x pear tree- Re-reducing to previous reduction points. It was proposed by Cllr Farmer and seconded by Cllr Hale all in favour to support this application.</w:t>
      </w:r>
    </w:p>
    <w:p w14:paraId="26922038" w14:textId="77777777" w:rsidR="00EC6EC8" w:rsidRDefault="00EC6EC8" w:rsidP="008B4B37">
      <w:pPr>
        <w:rPr>
          <w:rFonts w:asciiTheme="minorHAnsi" w:hAnsiTheme="minorHAnsi" w:cstheme="minorHAnsi"/>
        </w:rPr>
      </w:pPr>
    </w:p>
    <w:p w14:paraId="26922039" w14:textId="77777777" w:rsidR="00EC6EC8" w:rsidRPr="00602308" w:rsidRDefault="00602308" w:rsidP="008B4B37">
      <w:pPr>
        <w:rPr>
          <w:rFonts w:asciiTheme="minorHAnsi" w:hAnsiTheme="minorHAnsi" w:cstheme="minorHAnsi"/>
          <w:i/>
          <w:sz w:val="20"/>
        </w:rPr>
      </w:pPr>
      <w:r w:rsidRPr="00602308">
        <w:rPr>
          <w:rFonts w:asciiTheme="minorHAnsi" w:hAnsiTheme="minorHAnsi" w:cstheme="minorHAnsi"/>
          <w:i/>
          <w:sz w:val="20"/>
        </w:rPr>
        <w:t>The following items were dealt</w:t>
      </w:r>
      <w:r w:rsidR="00EC6EC8" w:rsidRPr="00602308">
        <w:rPr>
          <w:rFonts w:asciiTheme="minorHAnsi" w:hAnsiTheme="minorHAnsi" w:cstheme="minorHAnsi"/>
          <w:i/>
          <w:sz w:val="20"/>
        </w:rPr>
        <w:t xml:space="preserve"> under </w:t>
      </w:r>
      <w:r w:rsidRPr="00602308">
        <w:rPr>
          <w:rFonts w:asciiTheme="minorHAnsi" w:hAnsiTheme="minorHAnsi" w:cstheme="minorHAnsi"/>
          <w:i/>
          <w:sz w:val="20"/>
        </w:rPr>
        <w:t>S101 Delegated Powers</w:t>
      </w:r>
      <w:r w:rsidR="00EC6EC8" w:rsidRPr="00602308">
        <w:rPr>
          <w:rFonts w:asciiTheme="minorHAnsi" w:hAnsiTheme="minorHAnsi" w:cstheme="minorHAnsi"/>
          <w:i/>
          <w:sz w:val="20"/>
        </w:rPr>
        <w:t xml:space="preserve"> to </w:t>
      </w:r>
      <w:r w:rsidRPr="00602308">
        <w:rPr>
          <w:rFonts w:asciiTheme="minorHAnsi" w:hAnsiTheme="minorHAnsi" w:cstheme="minorHAnsi"/>
          <w:i/>
          <w:sz w:val="20"/>
        </w:rPr>
        <w:t>the Clerk due to time limits imposed by Planning Authority</w:t>
      </w:r>
      <w:r w:rsidR="00EC6EC8" w:rsidRPr="00602308">
        <w:rPr>
          <w:rFonts w:asciiTheme="minorHAnsi" w:hAnsiTheme="minorHAnsi" w:cstheme="minorHAnsi"/>
          <w:i/>
          <w:sz w:val="20"/>
        </w:rPr>
        <w:t xml:space="preserve">. </w:t>
      </w:r>
    </w:p>
    <w:p w14:paraId="0B2F325B" w14:textId="77777777" w:rsidR="003164FA" w:rsidRDefault="00EC6EC8" w:rsidP="003164FA">
      <w:pPr>
        <w:pStyle w:val="Heading2"/>
      </w:pPr>
      <w:r w:rsidRPr="00EC6EC8">
        <w:t>S.19/0501/HHOLD 2 Scho</w:t>
      </w:r>
      <w:r>
        <w:t>ol Road, Wotton-under-Edge</w:t>
      </w:r>
    </w:p>
    <w:p w14:paraId="2692203A" w14:textId="36CDAB3E" w:rsidR="00EC6EC8" w:rsidRDefault="00EC6EC8" w:rsidP="008B4B37">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Two storey extension and single storey utility</w:t>
      </w:r>
      <w:r w:rsidR="006B4DC8">
        <w:rPr>
          <w:rFonts w:asciiTheme="minorHAnsi" w:hAnsiTheme="minorHAnsi" w:cstheme="minorHAnsi"/>
        </w:rPr>
        <w:t>/</w:t>
      </w:r>
      <w:proofErr w:type="spellStart"/>
      <w:r w:rsidR="006B4DC8">
        <w:rPr>
          <w:rFonts w:asciiTheme="minorHAnsi" w:hAnsiTheme="minorHAnsi" w:cstheme="minorHAnsi"/>
        </w:rPr>
        <w:t>wc</w:t>
      </w:r>
      <w:proofErr w:type="spellEnd"/>
      <w:r w:rsidR="006B4DC8">
        <w:rPr>
          <w:rFonts w:asciiTheme="minorHAnsi" w:hAnsiTheme="minorHAnsi" w:cstheme="minorHAnsi"/>
        </w:rPr>
        <w:t xml:space="preserve">. It was proposed by Cllr Smith and seconded by John Cordwell with 11 in favour and 1 abstention </w:t>
      </w:r>
      <w:r w:rsidR="00602308">
        <w:rPr>
          <w:rFonts w:asciiTheme="minorHAnsi" w:hAnsiTheme="minorHAnsi" w:cstheme="minorHAnsi"/>
        </w:rPr>
        <w:t>to object this application on</w:t>
      </w:r>
      <w:r w:rsidR="006B4DC8">
        <w:rPr>
          <w:rFonts w:asciiTheme="minorHAnsi" w:hAnsiTheme="minorHAnsi" w:cstheme="minorHAnsi"/>
        </w:rPr>
        <w:t xml:space="preserve"> the following grounds:</w:t>
      </w:r>
    </w:p>
    <w:p w14:paraId="2692203B" w14:textId="77777777" w:rsidR="006B4DC8" w:rsidRDefault="006B4DC8" w:rsidP="006B4DC8">
      <w:pPr>
        <w:rPr>
          <w:rFonts w:asciiTheme="minorHAnsi" w:hAnsiTheme="minorHAnsi" w:cstheme="minorHAnsi"/>
        </w:rPr>
      </w:pPr>
      <w:r w:rsidRPr="006B4DC8">
        <w:rPr>
          <w:rFonts w:asciiTheme="minorHAnsi" w:hAnsiTheme="minorHAnsi" w:cstheme="minorHAnsi"/>
        </w:rPr>
        <w:t xml:space="preserve">There would be a considerable loss of light to 1 School Road. The property has a small </w:t>
      </w:r>
      <w:proofErr w:type="gramStart"/>
      <w:r w:rsidRPr="006B4DC8">
        <w:rPr>
          <w:rFonts w:asciiTheme="minorHAnsi" w:hAnsiTheme="minorHAnsi" w:cstheme="minorHAnsi"/>
        </w:rPr>
        <w:t>courtyard</w:t>
      </w:r>
      <w:proofErr w:type="gramEnd"/>
      <w:r w:rsidRPr="006B4DC8">
        <w:rPr>
          <w:rFonts w:asciiTheme="minorHAnsi" w:hAnsiTheme="minorHAnsi" w:cstheme="minorHAnsi"/>
        </w:rPr>
        <w:t xml:space="preserve"> and the extension would result in a loss of amenity space and therefore constitutes over development. There is concern that getting building materials to site would be a challenge due to its position. If SDC are minded </w:t>
      </w:r>
      <w:proofErr w:type="gramStart"/>
      <w:r w:rsidRPr="006B4DC8">
        <w:rPr>
          <w:rFonts w:asciiTheme="minorHAnsi" w:hAnsiTheme="minorHAnsi" w:cstheme="minorHAnsi"/>
        </w:rPr>
        <w:t>to permit</w:t>
      </w:r>
      <w:proofErr w:type="gramEnd"/>
      <w:r w:rsidRPr="006B4DC8">
        <w:rPr>
          <w:rFonts w:asciiTheme="minorHAnsi" w:hAnsiTheme="minorHAnsi" w:cstheme="minorHAnsi"/>
        </w:rPr>
        <w:t xml:space="preserve"> this development then it is suggested a construction method statement is required.</w:t>
      </w:r>
    </w:p>
    <w:p w14:paraId="4D9F34B6" w14:textId="77777777" w:rsidR="003164FA" w:rsidRDefault="006B4DC8" w:rsidP="003164FA">
      <w:pPr>
        <w:pStyle w:val="Heading2"/>
      </w:pPr>
      <w:r w:rsidRPr="006B4DC8">
        <w:t>S.19/0444/LBC Patchy Cottage Coombe, Wotton-under-Edge</w:t>
      </w:r>
    </w:p>
    <w:p w14:paraId="2692203C" w14:textId="2CAB95D1" w:rsidR="006B4DC8" w:rsidRDefault="006B4DC8" w:rsidP="006B4DC8">
      <w:pPr>
        <w:rPr>
          <w:rFonts w:asciiTheme="minorHAnsi" w:hAnsiTheme="minorHAnsi" w:cstheme="minorHAnsi"/>
        </w:rPr>
      </w:pPr>
      <w:r>
        <w:rPr>
          <w:rFonts w:asciiTheme="minorHAnsi" w:hAnsiTheme="minorHAnsi" w:cstheme="minorHAnsi"/>
        </w:rPr>
        <w:t xml:space="preserve"> Remove existing render from exterior walls and replace. It was proposed Cllr Smith and seconded by Cllr June Cordwell agreed all in favour.</w:t>
      </w:r>
    </w:p>
    <w:p w14:paraId="3785BFDD" w14:textId="77777777" w:rsidR="003164FA" w:rsidRDefault="00B027CE" w:rsidP="003164FA">
      <w:pPr>
        <w:pStyle w:val="Heading2"/>
      </w:pPr>
      <w:r w:rsidRPr="00B027CE">
        <w:t>S.19/0437/FUL Land at Warren Lodge, Wotton-under-Edge</w:t>
      </w:r>
    </w:p>
    <w:p w14:paraId="2692203D" w14:textId="6FB61663" w:rsidR="00B027CE" w:rsidRDefault="00B027CE" w:rsidP="006B4DC8">
      <w:pPr>
        <w:rPr>
          <w:rFonts w:asciiTheme="minorHAnsi" w:hAnsiTheme="minorHAnsi" w:cstheme="minorHAnsi"/>
        </w:rPr>
      </w:pPr>
      <w:r w:rsidRPr="00B027CE">
        <w:rPr>
          <w:rFonts w:asciiTheme="minorHAnsi" w:hAnsiTheme="minorHAnsi" w:cstheme="minorHAnsi"/>
          <w:b/>
        </w:rPr>
        <w:t xml:space="preserve"> </w:t>
      </w:r>
      <w:r w:rsidRPr="00B027CE">
        <w:rPr>
          <w:rFonts w:asciiTheme="minorHAnsi" w:hAnsiTheme="minorHAnsi" w:cstheme="minorHAnsi"/>
        </w:rPr>
        <w:t xml:space="preserve">New dwelling and access. </w:t>
      </w:r>
      <w:r>
        <w:rPr>
          <w:rFonts w:asciiTheme="minorHAnsi" w:hAnsiTheme="minorHAnsi" w:cstheme="minorHAnsi"/>
        </w:rPr>
        <w:t>It was proposed by Cllr Thomas and seconded by Cllr Hale with 7 in favour and 5 against to support this application.</w:t>
      </w:r>
    </w:p>
    <w:p w14:paraId="2216C945" w14:textId="77777777" w:rsidR="003164FA" w:rsidRDefault="00B027CE" w:rsidP="003164FA">
      <w:pPr>
        <w:pStyle w:val="Heading2"/>
      </w:pPr>
      <w:r w:rsidRPr="00B027CE">
        <w:lastRenderedPageBreak/>
        <w:t>S.19/0398/DISCON The Willows, Potters Pond, Wotton-under-Edge</w:t>
      </w:r>
      <w:r>
        <w:t xml:space="preserve"> </w:t>
      </w:r>
    </w:p>
    <w:p w14:paraId="2692203E" w14:textId="211E4A58" w:rsidR="00B027CE" w:rsidRDefault="00B027CE" w:rsidP="006B4DC8">
      <w:pPr>
        <w:rPr>
          <w:rFonts w:asciiTheme="minorHAnsi" w:hAnsiTheme="minorHAnsi" w:cstheme="minorHAnsi"/>
        </w:rPr>
      </w:pPr>
      <w:r>
        <w:rPr>
          <w:rFonts w:asciiTheme="minorHAnsi" w:hAnsiTheme="minorHAnsi" w:cstheme="minorHAnsi"/>
        </w:rPr>
        <w:t>Discharge of conditions. It was proposed by Cllr Claydon and seconded by Cllr Barton all in favour not to comment on this application.</w:t>
      </w:r>
    </w:p>
    <w:p w14:paraId="07A746AA" w14:textId="77777777" w:rsidR="003164FA" w:rsidRDefault="00B027CE" w:rsidP="003164FA">
      <w:pPr>
        <w:pStyle w:val="Heading2"/>
      </w:pPr>
      <w:r w:rsidRPr="00254411">
        <w:t>S.19</w:t>
      </w:r>
      <w:r w:rsidR="00254411" w:rsidRPr="00254411">
        <w:t>/0386/HHOLD 50 Cotswold Garden, Wotton-under-Edge</w:t>
      </w:r>
      <w:r w:rsidR="00254411">
        <w:t xml:space="preserve"> </w:t>
      </w:r>
      <w:r w:rsidR="00254411" w:rsidRPr="00254411">
        <w:t xml:space="preserve">GL12 7HJ </w:t>
      </w:r>
    </w:p>
    <w:p w14:paraId="2692203F" w14:textId="080A212C" w:rsidR="00B027CE" w:rsidRDefault="00254411" w:rsidP="006B4DC8">
      <w:pPr>
        <w:rPr>
          <w:rFonts w:asciiTheme="minorHAnsi" w:hAnsiTheme="minorHAnsi" w:cstheme="minorHAnsi"/>
        </w:rPr>
      </w:pPr>
      <w:r>
        <w:rPr>
          <w:rFonts w:asciiTheme="minorHAnsi" w:hAnsiTheme="minorHAnsi" w:cstheme="minorHAnsi"/>
        </w:rPr>
        <w:t>Rear extension. It was proposed by Cllr Smith and seconded by Cllr Pinnegar with 10 in favour and 2 abstentions to object to this application</w:t>
      </w:r>
      <w:r w:rsidR="00CE19F5">
        <w:rPr>
          <w:rFonts w:asciiTheme="minorHAnsi" w:hAnsiTheme="minorHAnsi" w:cstheme="minorHAnsi"/>
        </w:rPr>
        <w:t xml:space="preserve"> on</w:t>
      </w:r>
      <w:r>
        <w:rPr>
          <w:rFonts w:asciiTheme="minorHAnsi" w:hAnsiTheme="minorHAnsi" w:cstheme="minorHAnsi"/>
        </w:rPr>
        <w:t xml:space="preserve"> the following grounds: </w:t>
      </w:r>
    </w:p>
    <w:p w14:paraId="26922040" w14:textId="77777777" w:rsidR="00DD0288" w:rsidRDefault="00254411" w:rsidP="00721189">
      <w:pPr>
        <w:rPr>
          <w:rFonts w:asciiTheme="minorHAnsi" w:hAnsiTheme="minorHAnsi" w:cstheme="minorHAnsi"/>
          <w:b/>
          <w:szCs w:val="24"/>
        </w:rPr>
      </w:pPr>
      <w:r w:rsidRPr="00254411">
        <w:rPr>
          <w:rFonts w:asciiTheme="minorHAnsi" w:hAnsiTheme="minorHAnsi" w:cstheme="minorHAnsi"/>
        </w:rPr>
        <w:t xml:space="preserve">There would be a loss of morning and afternoon light to 49 Cotswold Gardens. The extension would be overbearing in this area. The road is very narrow and if SDC were minded </w:t>
      </w:r>
      <w:proofErr w:type="gramStart"/>
      <w:r w:rsidRPr="00254411">
        <w:rPr>
          <w:rFonts w:asciiTheme="minorHAnsi" w:hAnsiTheme="minorHAnsi" w:cstheme="minorHAnsi"/>
        </w:rPr>
        <w:t>to permit</w:t>
      </w:r>
      <w:proofErr w:type="gramEnd"/>
      <w:r w:rsidRPr="00254411">
        <w:rPr>
          <w:rFonts w:asciiTheme="minorHAnsi" w:hAnsiTheme="minorHAnsi" w:cstheme="minorHAnsi"/>
        </w:rPr>
        <w:t xml:space="preserve"> this development it is suggested that a construction method statement is required.</w:t>
      </w:r>
    </w:p>
    <w:p w14:paraId="26922041" w14:textId="77777777" w:rsidR="008C4F0C" w:rsidRDefault="00535EA6" w:rsidP="00DD0288">
      <w:pPr>
        <w:rPr>
          <w:rFonts w:asciiTheme="minorHAnsi" w:hAnsiTheme="minorHAnsi" w:cstheme="minorHAnsi"/>
          <w:i/>
          <w:sz w:val="20"/>
        </w:rPr>
      </w:pPr>
      <w:r>
        <w:rPr>
          <w:rFonts w:asciiTheme="minorHAnsi" w:hAnsiTheme="minorHAnsi" w:cstheme="minorHAnsi"/>
          <w:b/>
          <w:szCs w:val="24"/>
        </w:rPr>
        <w:tab/>
      </w:r>
    </w:p>
    <w:p w14:paraId="26922042" w14:textId="77777777" w:rsidR="000118A6" w:rsidRPr="008C4F0C" w:rsidRDefault="000118A6" w:rsidP="000118A6">
      <w:pPr>
        <w:rPr>
          <w:rFonts w:asciiTheme="minorHAnsi" w:hAnsiTheme="minorHAnsi" w:cstheme="minorHAnsi"/>
          <w:i/>
          <w:sz w:val="20"/>
        </w:rPr>
      </w:pPr>
    </w:p>
    <w:p w14:paraId="26922043" w14:textId="77777777" w:rsidR="009F5FEC" w:rsidRDefault="00176B44" w:rsidP="00820C92">
      <w:pPr>
        <w:pStyle w:val="NoSpacing"/>
        <w:jc w:val="right"/>
        <w:rPr>
          <w:i/>
          <w:sz w:val="20"/>
          <w:szCs w:val="20"/>
        </w:rPr>
      </w:pPr>
      <w:r>
        <w:rPr>
          <w:i/>
          <w:sz w:val="20"/>
          <w:szCs w:val="20"/>
        </w:rPr>
        <w:t>T</w:t>
      </w:r>
      <w:r w:rsidR="001E0976" w:rsidRPr="00B04528">
        <w:rPr>
          <w:i/>
          <w:sz w:val="20"/>
          <w:szCs w:val="20"/>
        </w:rPr>
        <w:t>his completed the busin</w:t>
      </w:r>
      <w:r w:rsidR="00D073FF">
        <w:rPr>
          <w:i/>
          <w:sz w:val="20"/>
          <w:szCs w:val="20"/>
        </w:rPr>
        <w:t>es</w:t>
      </w:r>
      <w:r w:rsidR="00DD0288">
        <w:rPr>
          <w:i/>
          <w:sz w:val="20"/>
          <w:szCs w:val="20"/>
        </w:rPr>
        <w:t>s of the Planning meeting at 8.20</w:t>
      </w:r>
      <w:r w:rsidR="001E0976" w:rsidRPr="00B04528">
        <w:rPr>
          <w:i/>
          <w:sz w:val="20"/>
          <w:szCs w:val="20"/>
        </w:rPr>
        <w:t>pm</w:t>
      </w:r>
    </w:p>
    <w:p w14:paraId="26922044" w14:textId="77777777" w:rsidR="00643149" w:rsidRPr="00CA1C09" w:rsidRDefault="00643149" w:rsidP="00820C92">
      <w:pPr>
        <w:pStyle w:val="NoSpacing"/>
        <w:jc w:val="right"/>
        <w:rPr>
          <w:rFonts w:asciiTheme="minorHAnsi" w:hAnsiTheme="minorHAnsi" w:cstheme="minorHAnsi"/>
          <w:szCs w:val="24"/>
        </w:rPr>
      </w:pPr>
    </w:p>
    <w:p w14:paraId="26922045"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26922046"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B352" w14:textId="77777777" w:rsidR="00F437B3" w:rsidRDefault="00F437B3" w:rsidP="000933CD">
      <w:r>
        <w:separator/>
      </w:r>
    </w:p>
  </w:endnote>
  <w:endnote w:type="continuationSeparator" w:id="0">
    <w:p w14:paraId="40481934" w14:textId="77777777" w:rsidR="00F437B3" w:rsidRDefault="00F437B3"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204F" w14:textId="77777777" w:rsidR="002F7C1C" w:rsidRDefault="002F7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6922050" w14:textId="77777777" w:rsidR="000933CD" w:rsidRDefault="008C4F0C">
        <w:pPr>
          <w:pStyle w:val="Footer"/>
          <w:jc w:val="right"/>
        </w:pPr>
        <w:r>
          <w:rPr>
            <w:i/>
            <w:sz w:val="20"/>
          </w:rPr>
          <w:t>WTC Planning Minutes 25</w:t>
        </w:r>
        <w:r w:rsidR="008300D1">
          <w:rPr>
            <w:i/>
            <w:sz w:val="20"/>
          </w:rPr>
          <w:t>/</w:t>
        </w:r>
        <w:r w:rsidR="00602308">
          <w:rPr>
            <w:i/>
            <w:sz w:val="20"/>
          </w:rPr>
          <w:t>3</w:t>
        </w:r>
        <w:r w:rsidR="00046F94">
          <w:rPr>
            <w:i/>
            <w:sz w:val="20"/>
          </w:rPr>
          <w:t>/</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9E708D">
          <w:rPr>
            <w:noProof/>
          </w:rPr>
          <w:t>2</w:t>
        </w:r>
        <w:r w:rsidR="00A50C73">
          <w:rPr>
            <w:noProof/>
          </w:rPr>
          <w:fldChar w:fldCharType="end"/>
        </w:r>
      </w:p>
    </w:sdtContent>
  </w:sdt>
  <w:p w14:paraId="26922051"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2053" w14:textId="77777777" w:rsidR="002F7C1C" w:rsidRDefault="002F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B9CD0" w14:textId="77777777" w:rsidR="00F437B3" w:rsidRDefault="00F437B3" w:rsidP="000933CD">
      <w:r>
        <w:separator/>
      </w:r>
    </w:p>
  </w:footnote>
  <w:footnote w:type="continuationSeparator" w:id="0">
    <w:p w14:paraId="48FB17CF" w14:textId="77777777" w:rsidR="00F437B3" w:rsidRDefault="00F437B3"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204D" w14:textId="77777777" w:rsidR="002F7C1C" w:rsidRDefault="002F7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204E" w14:textId="77777777" w:rsidR="002F7C1C" w:rsidRDefault="002F7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2052" w14:textId="77777777" w:rsidR="002F7C1C" w:rsidRDefault="002F7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15"/>
  </w:num>
  <w:num w:numId="5">
    <w:abstractNumId w:val="6"/>
  </w:num>
  <w:num w:numId="6">
    <w:abstractNumId w:val="1"/>
  </w:num>
  <w:num w:numId="7">
    <w:abstractNumId w:val="7"/>
  </w:num>
  <w:num w:numId="8">
    <w:abstractNumId w:val="4"/>
  </w:num>
  <w:num w:numId="9">
    <w:abstractNumId w:val="12"/>
  </w:num>
  <w:num w:numId="10">
    <w:abstractNumId w:val="11"/>
  </w:num>
  <w:num w:numId="11">
    <w:abstractNumId w:val="5"/>
  </w:num>
  <w:num w:numId="12">
    <w:abstractNumId w:val="9"/>
  </w:num>
  <w:num w:numId="13">
    <w:abstractNumId w:val="0"/>
  </w:num>
  <w:num w:numId="14">
    <w:abstractNumId w:val="21"/>
  </w:num>
  <w:num w:numId="15">
    <w:abstractNumId w:val="23"/>
  </w:num>
  <w:num w:numId="16">
    <w:abstractNumId w:val="13"/>
  </w:num>
  <w:num w:numId="17">
    <w:abstractNumId w:val="8"/>
  </w:num>
  <w:num w:numId="18">
    <w:abstractNumId w:val="18"/>
  </w:num>
  <w:num w:numId="19">
    <w:abstractNumId w:val="20"/>
  </w:num>
  <w:num w:numId="20">
    <w:abstractNumId w:val="24"/>
  </w:num>
  <w:num w:numId="21">
    <w:abstractNumId w:val="17"/>
  </w:num>
  <w:num w:numId="22">
    <w:abstractNumId w:val="2"/>
  </w:num>
  <w:num w:numId="23">
    <w:abstractNumId w:val="1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6F94"/>
    <w:rsid w:val="000629AF"/>
    <w:rsid w:val="00071D81"/>
    <w:rsid w:val="0007280C"/>
    <w:rsid w:val="00075E7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C3D6E"/>
    <w:rsid w:val="000D7254"/>
    <w:rsid w:val="000E3B2E"/>
    <w:rsid w:val="000F2450"/>
    <w:rsid w:val="000F2543"/>
    <w:rsid w:val="000F2641"/>
    <w:rsid w:val="000F304D"/>
    <w:rsid w:val="000F46E6"/>
    <w:rsid w:val="00103A9F"/>
    <w:rsid w:val="00106AC2"/>
    <w:rsid w:val="001115B0"/>
    <w:rsid w:val="00114C38"/>
    <w:rsid w:val="00120C0F"/>
    <w:rsid w:val="00131611"/>
    <w:rsid w:val="00131BCE"/>
    <w:rsid w:val="00147170"/>
    <w:rsid w:val="001513C1"/>
    <w:rsid w:val="00154AB9"/>
    <w:rsid w:val="00163622"/>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1F7326"/>
    <w:rsid w:val="00200189"/>
    <w:rsid w:val="00206374"/>
    <w:rsid w:val="00210245"/>
    <w:rsid w:val="00212EC4"/>
    <w:rsid w:val="0021552E"/>
    <w:rsid w:val="00220879"/>
    <w:rsid w:val="00223D76"/>
    <w:rsid w:val="00224DF7"/>
    <w:rsid w:val="00226EC5"/>
    <w:rsid w:val="00244F79"/>
    <w:rsid w:val="00253293"/>
    <w:rsid w:val="00254411"/>
    <w:rsid w:val="00254480"/>
    <w:rsid w:val="002573B0"/>
    <w:rsid w:val="00261E7D"/>
    <w:rsid w:val="002675E2"/>
    <w:rsid w:val="0027263B"/>
    <w:rsid w:val="00275F78"/>
    <w:rsid w:val="00277203"/>
    <w:rsid w:val="0029158B"/>
    <w:rsid w:val="00297062"/>
    <w:rsid w:val="00297819"/>
    <w:rsid w:val="002A0C8C"/>
    <w:rsid w:val="002A344E"/>
    <w:rsid w:val="002A3E42"/>
    <w:rsid w:val="002A71B3"/>
    <w:rsid w:val="002A7BBE"/>
    <w:rsid w:val="002B257B"/>
    <w:rsid w:val="002B3EB3"/>
    <w:rsid w:val="002C2568"/>
    <w:rsid w:val="002D47E4"/>
    <w:rsid w:val="002D57F0"/>
    <w:rsid w:val="002E3F64"/>
    <w:rsid w:val="002E5501"/>
    <w:rsid w:val="002F1B27"/>
    <w:rsid w:val="002F6AE5"/>
    <w:rsid w:val="002F7454"/>
    <w:rsid w:val="002F7C1C"/>
    <w:rsid w:val="00303436"/>
    <w:rsid w:val="00305E3C"/>
    <w:rsid w:val="00306CA1"/>
    <w:rsid w:val="00307FB5"/>
    <w:rsid w:val="003164FA"/>
    <w:rsid w:val="00321346"/>
    <w:rsid w:val="003235EC"/>
    <w:rsid w:val="0032409C"/>
    <w:rsid w:val="003302A4"/>
    <w:rsid w:val="003309D6"/>
    <w:rsid w:val="00335D22"/>
    <w:rsid w:val="00337614"/>
    <w:rsid w:val="00343696"/>
    <w:rsid w:val="00344A40"/>
    <w:rsid w:val="003527AA"/>
    <w:rsid w:val="00363413"/>
    <w:rsid w:val="00364C6F"/>
    <w:rsid w:val="003660FC"/>
    <w:rsid w:val="003673D9"/>
    <w:rsid w:val="00377B54"/>
    <w:rsid w:val="00385B19"/>
    <w:rsid w:val="003869D4"/>
    <w:rsid w:val="003956F1"/>
    <w:rsid w:val="003B5309"/>
    <w:rsid w:val="003C04FC"/>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48BE"/>
    <w:rsid w:val="004150F6"/>
    <w:rsid w:val="00415CC9"/>
    <w:rsid w:val="00417566"/>
    <w:rsid w:val="00421EBA"/>
    <w:rsid w:val="004227A7"/>
    <w:rsid w:val="0045441D"/>
    <w:rsid w:val="00457F64"/>
    <w:rsid w:val="0046338B"/>
    <w:rsid w:val="004710C1"/>
    <w:rsid w:val="00482031"/>
    <w:rsid w:val="00486AE2"/>
    <w:rsid w:val="004921E5"/>
    <w:rsid w:val="00493539"/>
    <w:rsid w:val="004944D6"/>
    <w:rsid w:val="004A213B"/>
    <w:rsid w:val="004B4FFD"/>
    <w:rsid w:val="004C1C75"/>
    <w:rsid w:val="004C4884"/>
    <w:rsid w:val="004C6D83"/>
    <w:rsid w:val="004D4AA5"/>
    <w:rsid w:val="004E7CE9"/>
    <w:rsid w:val="00516D94"/>
    <w:rsid w:val="00522E43"/>
    <w:rsid w:val="005269A9"/>
    <w:rsid w:val="00535EA6"/>
    <w:rsid w:val="00536B51"/>
    <w:rsid w:val="0053795C"/>
    <w:rsid w:val="00544063"/>
    <w:rsid w:val="00552158"/>
    <w:rsid w:val="00553F8C"/>
    <w:rsid w:val="00566733"/>
    <w:rsid w:val="005722CE"/>
    <w:rsid w:val="005743AE"/>
    <w:rsid w:val="0057634E"/>
    <w:rsid w:val="005819AF"/>
    <w:rsid w:val="0059699B"/>
    <w:rsid w:val="005A37AE"/>
    <w:rsid w:val="005B3A47"/>
    <w:rsid w:val="005B5748"/>
    <w:rsid w:val="005B6CE5"/>
    <w:rsid w:val="005C3906"/>
    <w:rsid w:val="005C3BBC"/>
    <w:rsid w:val="005C4687"/>
    <w:rsid w:val="005C52CE"/>
    <w:rsid w:val="005D75C2"/>
    <w:rsid w:val="005E1E34"/>
    <w:rsid w:val="005E625E"/>
    <w:rsid w:val="005F5C96"/>
    <w:rsid w:val="00602308"/>
    <w:rsid w:val="00605658"/>
    <w:rsid w:val="006067DC"/>
    <w:rsid w:val="00606BB8"/>
    <w:rsid w:val="0061095D"/>
    <w:rsid w:val="00617214"/>
    <w:rsid w:val="00617462"/>
    <w:rsid w:val="00621ED5"/>
    <w:rsid w:val="0062203D"/>
    <w:rsid w:val="0062454E"/>
    <w:rsid w:val="00632DF8"/>
    <w:rsid w:val="00636F20"/>
    <w:rsid w:val="00643149"/>
    <w:rsid w:val="00656C9F"/>
    <w:rsid w:val="00656D4A"/>
    <w:rsid w:val="00657E2F"/>
    <w:rsid w:val="00660D6A"/>
    <w:rsid w:val="006612D4"/>
    <w:rsid w:val="00665325"/>
    <w:rsid w:val="006674DB"/>
    <w:rsid w:val="0067353F"/>
    <w:rsid w:val="0067626A"/>
    <w:rsid w:val="006848B0"/>
    <w:rsid w:val="00696A74"/>
    <w:rsid w:val="006A57D5"/>
    <w:rsid w:val="006A7F3F"/>
    <w:rsid w:val="006B1D57"/>
    <w:rsid w:val="006B4DC8"/>
    <w:rsid w:val="006B7ADA"/>
    <w:rsid w:val="006D210D"/>
    <w:rsid w:val="006F0EB5"/>
    <w:rsid w:val="006F2D59"/>
    <w:rsid w:val="006F3C45"/>
    <w:rsid w:val="006F467E"/>
    <w:rsid w:val="00713924"/>
    <w:rsid w:val="00713B93"/>
    <w:rsid w:val="0071665A"/>
    <w:rsid w:val="00721189"/>
    <w:rsid w:val="00723F07"/>
    <w:rsid w:val="007400A3"/>
    <w:rsid w:val="00740B3A"/>
    <w:rsid w:val="00741C0B"/>
    <w:rsid w:val="0076353A"/>
    <w:rsid w:val="007655D1"/>
    <w:rsid w:val="007704D5"/>
    <w:rsid w:val="00771132"/>
    <w:rsid w:val="00773AA4"/>
    <w:rsid w:val="00774C1F"/>
    <w:rsid w:val="00775037"/>
    <w:rsid w:val="00784BE6"/>
    <w:rsid w:val="00785593"/>
    <w:rsid w:val="007873F6"/>
    <w:rsid w:val="00791187"/>
    <w:rsid w:val="00791D6C"/>
    <w:rsid w:val="007941C9"/>
    <w:rsid w:val="0079659C"/>
    <w:rsid w:val="007A7FA0"/>
    <w:rsid w:val="007B0AF8"/>
    <w:rsid w:val="007B24B2"/>
    <w:rsid w:val="007B5825"/>
    <w:rsid w:val="007C3035"/>
    <w:rsid w:val="007D4377"/>
    <w:rsid w:val="007D6CD9"/>
    <w:rsid w:val="007E176D"/>
    <w:rsid w:val="007E27F7"/>
    <w:rsid w:val="007F37C0"/>
    <w:rsid w:val="008008F3"/>
    <w:rsid w:val="00803ED8"/>
    <w:rsid w:val="00807476"/>
    <w:rsid w:val="00810392"/>
    <w:rsid w:val="00815750"/>
    <w:rsid w:val="00815E5E"/>
    <w:rsid w:val="00817229"/>
    <w:rsid w:val="00820C92"/>
    <w:rsid w:val="00820DCA"/>
    <w:rsid w:val="00821D59"/>
    <w:rsid w:val="008300D1"/>
    <w:rsid w:val="00832D9D"/>
    <w:rsid w:val="00850D8B"/>
    <w:rsid w:val="00854B5A"/>
    <w:rsid w:val="00854E26"/>
    <w:rsid w:val="00854FD2"/>
    <w:rsid w:val="008568B1"/>
    <w:rsid w:val="0086599D"/>
    <w:rsid w:val="008722AC"/>
    <w:rsid w:val="00875128"/>
    <w:rsid w:val="00880238"/>
    <w:rsid w:val="00881866"/>
    <w:rsid w:val="008845DE"/>
    <w:rsid w:val="008925A1"/>
    <w:rsid w:val="00896EDA"/>
    <w:rsid w:val="008A755C"/>
    <w:rsid w:val="008B050F"/>
    <w:rsid w:val="008B0A99"/>
    <w:rsid w:val="008B178F"/>
    <w:rsid w:val="008B32F6"/>
    <w:rsid w:val="008B3832"/>
    <w:rsid w:val="008B4B37"/>
    <w:rsid w:val="008C3277"/>
    <w:rsid w:val="008C4F0C"/>
    <w:rsid w:val="008C6C58"/>
    <w:rsid w:val="008D04B5"/>
    <w:rsid w:val="008D5A20"/>
    <w:rsid w:val="008F48E0"/>
    <w:rsid w:val="008F6B3C"/>
    <w:rsid w:val="009027A0"/>
    <w:rsid w:val="00906701"/>
    <w:rsid w:val="009106C3"/>
    <w:rsid w:val="00914ADB"/>
    <w:rsid w:val="0093024D"/>
    <w:rsid w:val="00934F9B"/>
    <w:rsid w:val="0093764F"/>
    <w:rsid w:val="0094695A"/>
    <w:rsid w:val="0095389B"/>
    <w:rsid w:val="00954DDE"/>
    <w:rsid w:val="009729D5"/>
    <w:rsid w:val="00992B81"/>
    <w:rsid w:val="00993E87"/>
    <w:rsid w:val="00997064"/>
    <w:rsid w:val="009B6B4D"/>
    <w:rsid w:val="009C7575"/>
    <w:rsid w:val="009D180E"/>
    <w:rsid w:val="009E225D"/>
    <w:rsid w:val="009E4F38"/>
    <w:rsid w:val="009E621D"/>
    <w:rsid w:val="009E708D"/>
    <w:rsid w:val="009F0D07"/>
    <w:rsid w:val="009F3E50"/>
    <w:rsid w:val="009F5FEC"/>
    <w:rsid w:val="00A03573"/>
    <w:rsid w:val="00A14DED"/>
    <w:rsid w:val="00A242F4"/>
    <w:rsid w:val="00A33DFD"/>
    <w:rsid w:val="00A35051"/>
    <w:rsid w:val="00A367BF"/>
    <w:rsid w:val="00A40532"/>
    <w:rsid w:val="00A445DB"/>
    <w:rsid w:val="00A47505"/>
    <w:rsid w:val="00A50C73"/>
    <w:rsid w:val="00A67339"/>
    <w:rsid w:val="00A74997"/>
    <w:rsid w:val="00A85091"/>
    <w:rsid w:val="00A86E0F"/>
    <w:rsid w:val="00A90733"/>
    <w:rsid w:val="00A90FF6"/>
    <w:rsid w:val="00AA3A99"/>
    <w:rsid w:val="00AA7D22"/>
    <w:rsid w:val="00AB1219"/>
    <w:rsid w:val="00AB624F"/>
    <w:rsid w:val="00AC1000"/>
    <w:rsid w:val="00AC6E6F"/>
    <w:rsid w:val="00AD088E"/>
    <w:rsid w:val="00AD4E33"/>
    <w:rsid w:val="00AF06E4"/>
    <w:rsid w:val="00AF2ACD"/>
    <w:rsid w:val="00AF69B2"/>
    <w:rsid w:val="00B021F9"/>
    <w:rsid w:val="00B027CE"/>
    <w:rsid w:val="00B04528"/>
    <w:rsid w:val="00B17FB4"/>
    <w:rsid w:val="00B23FB2"/>
    <w:rsid w:val="00B30029"/>
    <w:rsid w:val="00B47AFF"/>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C1F53"/>
    <w:rsid w:val="00BC32D6"/>
    <w:rsid w:val="00BC59D6"/>
    <w:rsid w:val="00BC5FF8"/>
    <w:rsid w:val="00BD04F6"/>
    <w:rsid w:val="00BD13BC"/>
    <w:rsid w:val="00BD483E"/>
    <w:rsid w:val="00BD63E2"/>
    <w:rsid w:val="00BE2453"/>
    <w:rsid w:val="00BE38DB"/>
    <w:rsid w:val="00BF6E11"/>
    <w:rsid w:val="00C02230"/>
    <w:rsid w:val="00C03A89"/>
    <w:rsid w:val="00C137D5"/>
    <w:rsid w:val="00C16629"/>
    <w:rsid w:val="00C17FC4"/>
    <w:rsid w:val="00C404B4"/>
    <w:rsid w:val="00C41A59"/>
    <w:rsid w:val="00C42B3F"/>
    <w:rsid w:val="00C568B3"/>
    <w:rsid w:val="00C711B4"/>
    <w:rsid w:val="00C739B3"/>
    <w:rsid w:val="00C775CA"/>
    <w:rsid w:val="00C877F3"/>
    <w:rsid w:val="00C91B9E"/>
    <w:rsid w:val="00CA1C09"/>
    <w:rsid w:val="00CA4997"/>
    <w:rsid w:val="00CA7C25"/>
    <w:rsid w:val="00CB00A1"/>
    <w:rsid w:val="00CC63CC"/>
    <w:rsid w:val="00CC6E3B"/>
    <w:rsid w:val="00CE19F5"/>
    <w:rsid w:val="00CE288B"/>
    <w:rsid w:val="00D01980"/>
    <w:rsid w:val="00D040AE"/>
    <w:rsid w:val="00D0496D"/>
    <w:rsid w:val="00D04B61"/>
    <w:rsid w:val="00D04F3B"/>
    <w:rsid w:val="00D073FF"/>
    <w:rsid w:val="00D2316D"/>
    <w:rsid w:val="00D23ABE"/>
    <w:rsid w:val="00D308AB"/>
    <w:rsid w:val="00D361AA"/>
    <w:rsid w:val="00D407F1"/>
    <w:rsid w:val="00D41673"/>
    <w:rsid w:val="00D573D2"/>
    <w:rsid w:val="00D60344"/>
    <w:rsid w:val="00D734C4"/>
    <w:rsid w:val="00D75DBA"/>
    <w:rsid w:val="00D77166"/>
    <w:rsid w:val="00D81E7D"/>
    <w:rsid w:val="00D83CC3"/>
    <w:rsid w:val="00D854BE"/>
    <w:rsid w:val="00D87012"/>
    <w:rsid w:val="00D959A2"/>
    <w:rsid w:val="00DA0A70"/>
    <w:rsid w:val="00DC1D14"/>
    <w:rsid w:val="00DD0288"/>
    <w:rsid w:val="00DD720B"/>
    <w:rsid w:val="00DE0872"/>
    <w:rsid w:val="00DE1FA3"/>
    <w:rsid w:val="00DE2DE3"/>
    <w:rsid w:val="00DE6B7B"/>
    <w:rsid w:val="00DF104E"/>
    <w:rsid w:val="00DF2EDB"/>
    <w:rsid w:val="00DF3768"/>
    <w:rsid w:val="00DF3F8F"/>
    <w:rsid w:val="00E11682"/>
    <w:rsid w:val="00E11F87"/>
    <w:rsid w:val="00E151AC"/>
    <w:rsid w:val="00E17957"/>
    <w:rsid w:val="00E41E0F"/>
    <w:rsid w:val="00E43C53"/>
    <w:rsid w:val="00E44A02"/>
    <w:rsid w:val="00E50E39"/>
    <w:rsid w:val="00E56489"/>
    <w:rsid w:val="00E670F4"/>
    <w:rsid w:val="00E94E02"/>
    <w:rsid w:val="00E965BD"/>
    <w:rsid w:val="00EA0A4B"/>
    <w:rsid w:val="00EA4494"/>
    <w:rsid w:val="00EB4F93"/>
    <w:rsid w:val="00EC1D54"/>
    <w:rsid w:val="00EC2C96"/>
    <w:rsid w:val="00EC52CE"/>
    <w:rsid w:val="00EC5FC2"/>
    <w:rsid w:val="00EC6EC8"/>
    <w:rsid w:val="00ED1F43"/>
    <w:rsid w:val="00ED455B"/>
    <w:rsid w:val="00ED4BF3"/>
    <w:rsid w:val="00EE0CE5"/>
    <w:rsid w:val="00EE3B5B"/>
    <w:rsid w:val="00EF201E"/>
    <w:rsid w:val="00EF37E2"/>
    <w:rsid w:val="00EF6CE4"/>
    <w:rsid w:val="00EF7E53"/>
    <w:rsid w:val="00F10B05"/>
    <w:rsid w:val="00F13883"/>
    <w:rsid w:val="00F248AE"/>
    <w:rsid w:val="00F437B3"/>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D3433"/>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2201C"/>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617214"/>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617214"/>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617214"/>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617214"/>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B1174-FF80-4C28-A43B-38A96977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E7215-7235-4DCB-AA2F-929DDF14A825}">
  <ds:schemaRefs>
    <ds:schemaRef ds:uri="http://schemas.openxmlformats.org/officeDocument/2006/bibliography"/>
  </ds:schemaRefs>
</ds:datastoreItem>
</file>

<file path=customXml/itemProps3.xml><?xml version="1.0" encoding="utf-8"?>
<ds:datastoreItem xmlns:ds="http://schemas.openxmlformats.org/officeDocument/2006/customXml" ds:itemID="{19F677A2-D31E-439B-8CCA-9B551F280A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0A5CFD-0741-4737-A593-55C094E0F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5</cp:revision>
  <cp:lastPrinted>2019-04-30T09:29:00Z</cp:lastPrinted>
  <dcterms:created xsi:type="dcterms:W3CDTF">2020-10-28T13:03:00Z</dcterms:created>
  <dcterms:modified xsi:type="dcterms:W3CDTF">2020-11-25T10:26:00Z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