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F840" w14:textId="51A3C14A" w:rsidR="00EE01F8" w:rsidRDefault="00AA52C4" w:rsidP="00DD23E0">
      <w:pPr>
        <w:pStyle w:val="Heading1"/>
        <w:ind w:hanging="567"/>
        <w:jc w:val="left"/>
      </w:pPr>
      <w:r w:rsidRPr="005334FC">
        <w:rPr>
          <w:i/>
          <w:iCs/>
          <w:noProof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anchorId="12D29072" wp14:editId="32FC1BD0">
            <wp:simplePos x="0" y="0"/>
            <wp:positionH relativeFrom="margin">
              <wp:posOffset>5420360</wp:posOffset>
            </wp:positionH>
            <wp:positionV relativeFrom="paragraph">
              <wp:posOffset>-400050</wp:posOffset>
            </wp:positionV>
            <wp:extent cx="571297" cy="865601"/>
            <wp:effectExtent l="0" t="0" r="635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7" cy="86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4FC" w:rsidRPr="005334FC">
        <w:rPr>
          <w:u w:val="none"/>
        </w:rPr>
        <w:tab/>
      </w:r>
      <w:r w:rsidR="00307B40">
        <w:t xml:space="preserve">Minutes of </w:t>
      </w:r>
      <w:r w:rsidR="00C25684" w:rsidRPr="00F46C2B">
        <w:t>W</w:t>
      </w:r>
      <w:r w:rsidR="00307B40">
        <w:t>otton</w:t>
      </w:r>
      <w:r w:rsidR="00C25684" w:rsidRPr="00F46C2B">
        <w:t>-</w:t>
      </w:r>
      <w:r w:rsidR="00307B40">
        <w:t>under</w:t>
      </w:r>
      <w:r w:rsidR="00C25684" w:rsidRPr="00F46C2B">
        <w:t>-</w:t>
      </w:r>
      <w:r w:rsidR="00C25684" w:rsidRPr="00BA7381">
        <w:t>E</w:t>
      </w:r>
      <w:r w:rsidR="00307B40">
        <w:t>dge</w:t>
      </w:r>
      <w:r w:rsidR="005C2A7A">
        <w:t xml:space="preserve"> </w:t>
      </w:r>
      <w:r w:rsidR="00307B40">
        <w:t>Town Council Meeting</w:t>
      </w:r>
    </w:p>
    <w:p w14:paraId="77966C04" w14:textId="210F7EEC" w:rsidR="009A02C3" w:rsidRPr="00F46C2B" w:rsidRDefault="005334FC" w:rsidP="00690665">
      <w:pPr>
        <w:pStyle w:val="Heading1"/>
        <w:ind w:hanging="567"/>
        <w:jc w:val="left"/>
      </w:pPr>
      <w:r w:rsidRPr="005334FC">
        <w:rPr>
          <w:u w:val="none"/>
        </w:rPr>
        <w:tab/>
      </w:r>
      <w:r w:rsidR="009A02C3" w:rsidRPr="00F46C2B">
        <w:t>M</w:t>
      </w:r>
      <w:r w:rsidR="00307B40">
        <w:t>onday</w:t>
      </w:r>
      <w:r w:rsidR="00BB3FB5">
        <w:t xml:space="preserve"> </w:t>
      </w:r>
      <w:r w:rsidR="00ED4A5E">
        <w:t>18</w:t>
      </w:r>
      <w:r w:rsidR="009A02C3" w:rsidRPr="00F46C2B">
        <w:rPr>
          <w:vertAlign w:val="superscript"/>
        </w:rPr>
        <w:t>TH</w:t>
      </w:r>
      <w:r w:rsidR="009877EE">
        <w:rPr>
          <w:vertAlign w:val="superscript"/>
        </w:rPr>
        <w:t xml:space="preserve"> </w:t>
      </w:r>
      <w:r w:rsidR="00ED4A5E">
        <w:t>January</w:t>
      </w:r>
      <w:r w:rsidR="00105284">
        <w:t xml:space="preserve"> </w:t>
      </w:r>
      <w:r w:rsidR="00105284" w:rsidRPr="00F46C2B">
        <w:t>202</w:t>
      </w:r>
      <w:r w:rsidR="00ED4A5E">
        <w:t>1</w:t>
      </w:r>
      <w:r w:rsidR="005C2A7A">
        <w:t xml:space="preserve"> </w:t>
      </w:r>
      <w:r w:rsidR="00F3139F" w:rsidRPr="00F3139F">
        <w:rPr>
          <w:b w:val="0"/>
          <w:bCs/>
          <w:u w:val="none"/>
        </w:rPr>
        <w:t>(remote meeting due to Coronavirus)</w:t>
      </w:r>
    </w:p>
    <w:p w14:paraId="60BABB34" w14:textId="77777777" w:rsidR="009A02C3" w:rsidRPr="00F46C2B" w:rsidRDefault="009A02C3" w:rsidP="00F00EB2">
      <w:pPr>
        <w:spacing w:after="0" w:line="240" w:lineRule="auto"/>
        <w:ind w:right="-64"/>
        <w:jc w:val="center"/>
        <w:rPr>
          <w:rFonts w:eastAsia="Calibri" w:cs="Arial"/>
          <w:b/>
          <w:szCs w:val="20"/>
        </w:rPr>
      </w:pPr>
    </w:p>
    <w:p w14:paraId="5989121E" w14:textId="6CAB7746" w:rsidR="00A51A6F" w:rsidRPr="001627A5" w:rsidRDefault="00105284" w:rsidP="001627A5">
      <w:pPr>
        <w:pStyle w:val="Heading2"/>
        <w:rPr>
          <w:b w:val="0"/>
          <w:bCs/>
        </w:rPr>
      </w:pPr>
      <w:r w:rsidRPr="00DD5FAD">
        <w:t>Pres</w:t>
      </w:r>
      <w:r w:rsidR="00442651">
        <w:t>e</w:t>
      </w:r>
      <w:r w:rsidRPr="00DD5FAD">
        <w:t>nt</w:t>
      </w:r>
      <w:r>
        <w:t xml:space="preserve">: </w:t>
      </w:r>
      <w:r w:rsidRPr="001627A5">
        <w:rPr>
          <w:b w:val="0"/>
          <w:bCs/>
        </w:rPr>
        <w:t xml:space="preserve">Cllrs R Claydon (Chairman), J Cordwell, </w:t>
      </w:r>
      <w:r w:rsidR="00F82956" w:rsidRPr="001627A5">
        <w:rPr>
          <w:b w:val="0"/>
          <w:bCs/>
        </w:rPr>
        <w:t xml:space="preserve">T </w:t>
      </w:r>
      <w:r w:rsidRPr="001627A5">
        <w:rPr>
          <w:b w:val="0"/>
          <w:bCs/>
        </w:rPr>
        <w:t>Luker, N Pinnegar, D Thomas, M</w:t>
      </w:r>
      <w:r w:rsidR="00442651" w:rsidRPr="001627A5">
        <w:rPr>
          <w:b w:val="0"/>
          <w:bCs/>
        </w:rPr>
        <w:t> </w:t>
      </w:r>
      <w:r w:rsidRPr="001627A5">
        <w:rPr>
          <w:b w:val="0"/>
          <w:bCs/>
        </w:rPr>
        <w:t xml:space="preserve">Tucker, </w:t>
      </w:r>
      <w:r w:rsidR="00ED7E12">
        <w:rPr>
          <w:b w:val="0"/>
          <w:bCs/>
        </w:rPr>
        <w:t>R Hale</w:t>
      </w:r>
    </w:p>
    <w:p w14:paraId="70A8BBBE" w14:textId="6AF97F01" w:rsidR="00105284" w:rsidRPr="001627A5" w:rsidRDefault="00105284" w:rsidP="001627A5">
      <w:pPr>
        <w:pStyle w:val="Heading2"/>
        <w:rPr>
          <w:b w:val="0"/>
          <w:bCs/>
        </w:rPr>
      </w:pPr>
      <w:r w:rsidRPr="00617084">
        <w:t xml:space="preserve">In </w:t>
      </w:r>
      <w:r w:rsidRPr="00DD5FAD">
        <w:t>attendance</w:t>
      </w:r>
      <w:r>
        <w:t xml:space="preserve">: </w:t>
      </w:r>
      <w:r w:rsidR="00EA367C">
        <w:rPr>
          <w:b w:val="0"/>
          <w:bCs/>
        </w:rPr>
        <w:t>Dep</w:t>
      </w:r>
      <w:r w:rsidR="00D3603F">
        <w:rPr>
          <w:b w:val="0"/>
          <w:bCs/>
        </w:rPr>
        <w:t>uty</w:t>
      </w:r>
      <w:r w:rsidRPr="001627A5">
        <w:rPr>
          <w:b w:val="0"/>
          <w:bCs/>
        </w:rPr>
        <w:t xml:space="preserve"> Clerk M</w:t>
      </w:r>
      <w:r w:rsidR="00D3603F">
        <w:rPr>
          <w:b w:val="0"/>
          <w:bCs/>
        </w:rPr>
        <w:t>r</w:t>
      </w:r>
      <w:r w:rsidRPr="001627A5">
        <w:rPr>
          <w:b w:val="0"/>
          <w:bCs/>
        </w:rPr>
        <w:t xml:space="preserve">s </w:t>
      </w:r>
      <w:r w:rsidR="00D3603F">
        <w:rPr>
          <w:b w:val="0"/>
          <w:bCs/>
        </w:rPr>
        <w:t>Y Milsom</w:t>
      </w:r>
      <w:r w:rsidRPr="001627A5">
        <w:rPr>
          <w:b w:val="0"/>
          <w:bCs/>
        </w:rPr>
        <w:t>, Assistant Clerk Mrs K Wilson, District Cllrs C Braun, G James, K Tucker</w:t>
      </w:r>
    </w:p>
    <w:p w14:paraId="1437623C" w14:textId="1FC886D8" w:rsidR="00A51A6F" w:rsidRDefault="0029559B" w:rsidP="00337583">
      <w:pPr>
        <w:pStyle w:val="Heading2"/>
        <w:rPr>
          <w:b w:val="0"/>
          <w:bCs/>
        </w:rPr>
      </w:pPr>
      <w:r>
        <w:t>Public</w:t>
      </w:r>
      <w:r w:rsidR="001627A5">
        <w:t xml:space="preserve"> </w:t>
      </w:r>
      <w:r w:rsidR="00484375">
        <w:rPr>
          <w:b w:val="0"/>
          <w:bCs/>
        </w:rPr>
        <w:t>1</w:t>
      </w:r>
    </w:p>
    <w:p w14:paraId="1CA2DE4B" w14:textId="77777777" w:rsidR="001627A5" w:rsidRPr="001627A5" w:rsidRDefault="001627A5" w:rsidP="001627A5">
      <w:pPr>
        <w:spacing w:after="0" w:line="240" w:lineRule="auto"/>
      </w:pPr>
    </w:p>
    <w:p w14:paraId="05B2634F" w14:textId="5E76364E" w:rsidR="00293379" w:rsidRDefault="005334FC" w:rsidP="004753FF">
      <w:pPr>
        <w:pStyle w:val="Heading2"/>
        <w:ind w:left="-567"/>
        <w:rPr>
          <w:b w:val="0"/>
          <w:bCs/>
        </w:rPr>
      </w:pPr>
      <w:r>
        <w:tab/>
      </w:r>
      <w:r w:rsidR="00341AD9">
        <w:t>T</w:t>
      </w:r>
      <w:r w:rsidR="002A3880">
        <w:t>.61</w:t>
      </w:r>
      <w:r w:rsidR="0019010B">
        <w:t>53</w:t>
      </w:r>
      <w:r w:rsidR="002A3880">
        <w:tab/>
      </w:r>
      <w:r w:rsidR="00C72C37" w:rsidRPr="00357D8F">
        <w:t>Apologies</w:t>
      </w:r>
      <w:r w:rsidR="00F131BA" w:rsidRPr="001C244A">
        <w:t xml:space="preserve"> for absence</w:t>
      </w:r>
      <w:r w:rsidR="001627A5">
        <w:t xml:space="preserve"> </w:t>
      </w:r>
      <w:r w:rsidR="00484375">
        <w:rPr>
          <w:b w:val="0"/>
          <w:bCs/>
        </w:rPr>
        <w:t>Cllrs P Barton and J Turner</w:t>
      </w:r>
    </w:p>
    <w:p w14:paraId="780E3CDA" w14:textId="77777777" w:rsidR="004753FF" w:rsidRPr="004753FF" w:rsidRDefault="004753FF" w:rsidP="004753FF"/>
    <w:p w14:paraId="0AEAEE68" w14:textId="2DCBACD2" w:rsidR="00E64141" w:rsidRPr="00337583" w:rsidRDefault="005334FC" w:rsidP="001627A5">
      <w:pPr>
        <w:pStyle w:val="Heading2"/>
        <w:ind w:left="-567"/>
        <w:rPr>
          <w:b w:val="0"/>
          <w:bCs/>
        </w:rPr>
      </w:pPr>
      <w:r>
        <w:tab/>
      </w:r>
      <w:r w:rsidR="00251BC4">
        <w:t>T.61</w:t>
      </w:r>
      <w:r w:rsidR="0019010B">
        <w:t>54</w:t>
      </w:r>
      <w:r w:rsidR="00251BC4">
        <w:tab/>
      </w:r>
      <w:r w:rsidR="00F131BA" w:rsidRPr="001C244A">
        <w:t xml:space="preserve">To receive </w:t>
      </w:r>
      <w:r w:rsidR="00C72C37" w:rsidRPr="00357D8F">
        <w:t>Declarations</w:t>
      </w:r>
      <w:r w:rsidR="00C72C37" w:rsidRPr="001C244A">
        <w:t xml:space="preserve"> of Interest</w:t>
      </w:r>
      <w:r w:rsidR="00E46636" w:rsidRPr="001C244A">
        <w:t>/Dispensations</w:t>
      </w:r>
      <w:r w:rsidRPr="00337583">
        <w:rPr>
          <w:b w:val="0"/>
          <w:bCs/>
        </w:rPr>
        <w:tab/>
      </w:r>
      <w:r w:rsidR="00F77D32">
        <w:rPr>
          <w:b w:val="0"/>
          <w:bCs/>
        </w:rPr>
        <w:t xml:space="preserve"> None</w:t>
      </w:r>
    </w:p>
    <w:p w14:paraId="580430C4" w14:textId="77777777" w:rsidR="001627A5" w:rsidRDefault="001627A5" w:rsidP="001627A5">
      <w:pPr>
        <w:pStyle w:val="Heading2"/>
      </w:pPr>
    </w:p>
    <w:p w14:paraId="08D73658" w14:textId="308AFCB2" w:rsidR="006671D2" w:rsidRDefault="00EE681B" w:rsidP="0019010B">
      <w:pPr>
        <w:pStyle w:val="Heading2"/>
        <w:rPr>
          <w:b w:val="0"/>
          <w:bCs/>
        </w:rPr>
      </w:pPr>
      <w:r>
        <w:t>T.61</w:t>
      </w:r>
      <w:r w:rsidR="0019010B">
        <w:t>55</w:t>
      </w:r>
      <w:r>
        <w:tab/>
      </w:r>
      <w:r w:rsidR="006E65BC" w:rsidRPr="001C244A">
        <w:t>Public Forum</w:t>
      </w:r>
      <w:r w:rsidR="0019010B">
        <w:t xml:space="preserve"> </w:t>
      </w:r>
      <w:r w:rsidR="0034145C">
        <w:tab/>
      </w:r>
    </w:p>
    <w:p w14:paraId="5F0CFD5F" w14:textId="640F1804" w:rsidR="00910F41" w:rsidRDefault="00764569" w:rsidP="007963BA">
      <w:pPr>
        <w:spacing w:after="0" w:line="240" w:lineRule="auto"/>
      </w:pPr>
      <w:r>
        <w:t xml:space="preserve">A member of the public involved in </w:t>
      </w:r>
      <w:r w:rsidR="009C37F9">
        <w:t>WACAN</w:t>
      </w:r>
      <w:r>
        <w:t xml:space="preserve"> </w:t>
      </w:r>
      <w:r w:rsidR="009C37F9">
        <w:t xml:space="preserve">had been asked by the Town Council </w:t>
      </w:r>
      <w:r w:rsidR="00D9771A">
        <w:t xml:space="preserve">for suggestions for the Gloucestershire County Council </w:t>
      </w:r>
      <w:r>
        <w:t>A</w:t>
      </w:r>
      <w:r w:rsidR="00E0558D">
        <w:t xml:space="preserve">sh </w:t>
      </w:r>
      <w:r w:rsidR="00D9771A">
        <w:t>T</w:t>
      </w:r>
      <w:r w:rsidR="00E0558D">
        <w:t>ree Dieback replanting project</w:t>
      </w:r>
      <w:r w:rsidR="000142E8">
        <w:t>.  She</w:t>
      </w:r>
      <w:r>
        <w:t xml:space="preserve"> </w:t>
      </w:r>
      <w:r w:rsidR="006F5919">
        <w:t>explained</w:t>
      </w:r>
      <w:r w:rsidR="00A90E38">
        <w:t xml:space="preserve"> </w:t>
      </w:r>
      <w:r w:rsidR="00A85F0B">
        <w:t>that</w:t>
      </w:r>
      <w:r w:rsidR="000142E8">
        <w:t>:</w:t>
      </w:r>
      <w:r>
        <w:t xml:space="preserve"> </w:t>
      </w:r>
    </w:p>
    <w:p w14:paraId="3885A803" w14:textId="3237CA01" w:rsidR="008A0B56" w:rsidRDefault="008A0B56" w:rsidP="007963BA">
      <w:pPr>
        <w:pStyle w:val="ListParagraph"/>
        <w:numPr>
          <w:ilvl w:val="0"/>
          <w:numId w:val="19"/>
        </w:numPr>
        <w:spacing w:after="0" w:line="240" w:lineRule="auto"/>
      </w:pPr>
      <w:r>
        <w:t>400 trees have been planted at Knapp field</w:t>
      </w:r>
      <w:r w:rsidR="000142E8">
        <w:t xml:space="preserve"> as part of WACAN</w:t>
      </w:r>
      <w:r w:rsidR="00EB6ADD">
        <w:t>’s agreement with the Town Council</w:t>
      </w:r>
      <w:r>
        <w:t xml:space="preserve"> but there was room for approximately </w:t>
      </w:r>
      <w:r w:rsidR="00EB6ADD">
        <w:t xml:space="preserve">half </w:t>
      </w:r>
      <w:r>
        <w:t>a dozen more.</w:t>
      </w:r>
    </w:p>
    <w:p w14:paraId="543E2117" w14:textId="77777777" w:rsidR="006D683C" w:rsidRDefault="007963BA" w:rsidP="007963BA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Other </w:t>
      </w:r>
      <w:r w:rsidR="00A90E38">
        <w:t xml:space="preserve">potential </w:t>
      </w:r>
      <w:r>
        <w:t>areas for consideration</w:t>
      </w:r>
      <w:r w:rsidR="00A90E38">
        <w:t xml:space="preserve"> </w:t>
      </w:r>
      <w:r w:rsidR="00A85F0B">
        <w:t>are</w:t>
      </w:r>
      <w:r w:rsidR="006D683C">
        <w:t>:</w:t>
      </w:r>
    </w:p>
    <w:p w14:paraId="179989D4" w14:textId="6B3AE120" w:rsidR="008A0B56" w:rsidRDefault="000D699E" w:rsidP="006D683C">
      <w:pPr>
        <w:pStyle w:val="ListParagraph"/>
        <w:numPr>
          <w:ilvl w:val="1"/>
          <w:numId w:val="19"/>
        </w:numPr>
        <w:spacing w:after="0" w:line="240" w:lineRule="auto"/>
      </w:pPr>
      <w:r>
        <w:t>Old London Road – 400 metres of hedging</w:t>
      </w:r>
    </w:p>
    <w:p w14:paraId="5A5F7DA1" w14:textId="1984BBB7" w:rsidR="007963BA" w:rsidRDefault="002257B5" w:rsidP="007963BA">
      <w:pPr>
        <w:pStyle w:val="ListParagraph"/>
        <w:numPr>
          <w:ilvl w:val="1"/>
          <w:numId w:val="19"/>
        </w:numPr>
        <w:spacing w:after="0" w:line="240" w:lineRule="auto"/>
      </w:pPr>
      <w:r>
        <w:t>Holywell Leaze</w:t>
      </w:r>
    </w:p>
    <w:p w14:paraId="71D87EC8" w14:textId="078F984F" w:rsidR="002257B5" w:rsidRPr="00910F41" w:rsidRDefault="002257B5" w:rsidP="007963BA">
      <w:pPr>
        <w:pStyle w:val="ListParagraph"/>
        <w:numPr>
          <w:ilvl w:val="1"/>
          <w:numId w:val="19"/>
        </w:numPr>
        <w:spacing w:after="0" w:line="240" w:lineRule="auto"/>
      </w:pPr>
      <w:r>
        <w:t>Streamsfield</w:t>
      </w:r>
    </w:p>
    <w:p w14:paraId="3643A964" w14:textId="77777777" w:rsidR="00B07E7D" w:rsidRPr="006671D2" w:rsidRDefault="00B07E7D" w:rsidP="001627A5">
      <w:pPr>
        <w:spacing w:after="0" w:line="240" w:lineRule="auto"/>
        <w:ind w:hanging="567"/>
      </w:pPr>
    </w:p>
    <w:p w14:paraId="434C87E3" w14:textId="345C1859" w:rsidR="00D47C64" w:rsidRDefault="00E108F4" w:rsidP="001627A5">
      <w:pPr>
        <w:pStyle w:val="Heading2"/>
        <w:ind w:left="-567" w:firstLine="567"/>
      </w:pPr>
      <w:r>
        <w:t>T.61</w:t>
      </w:r>
      <w:r w:rsidR="001E1B6B">
        <w:t>56</w:t>
      </w:r>
      <w:r>
        <w:tab/>
      </w:r>
      <w:r w:rsidR="00D47C64" w:rsidRPr="001C244A">
        <w:t>To receive reports from County Councillor and District Councillor</w:t>
      </w:r>
    </w:p>
    <w:p w14:paraId="6A05F8F6" w14:textId="4B3A2C21" w:rsidR="00D674F3" w:rsidRDefault="0075409B" w:rsidP="001627A5">
      <w:pPr>
        <w:spacing w:after="0" w:line="240" w:lineRule="auto"/>
      </w:pPr>
      <w:r>
        <w:t xml:space="preserve">Cllr J Cordwell </w:t>
      </w:r>
      <w:r w:rsidR="00B76255">
        <w:t>provided a written report</w:t>
      </w:r>
      <w:r w:rsidR="006D32E3">
        <w:t>, which had been circulated in advance and which included details of Electric Vehicle recharging opportunities</w:t>
      </w:r>
      <w:r w:rsidR="00833732">
        <w:t>.</w:t>
      </w:r>
    </w:p>
    <w:p w14:paraId="12BF6AB4" w14:textId="7D177620" w:rsidR="007B44C1" w:rsidRDefault="00833732" w:rsidP="00543BDB">
      <w:pPr>
        <w:spacing w:after="0" w:line="240" w:lineRule="auto"/>
      </w:pPr>
      <w:r>
        <w:t xml:space="preserve">A </w:t>
      </w:r>
      <w:r w:rsidR="00874B36">
        <w:t>D</w:t>
      </w:r>
      <w:r>
        <w:t xml:space="preserve">istrict </w:t>
      </w:r>
      <w:r w:rsidR="00874B36">
        <w:t>C</w:t>
      </w:r>
      <w:r>
        <w:t xml:space="preserve">ouncil report was circulated in </w:t>
      </w:r>
      <w:r w:rsidR="00AC4F8C">
        <w:t>a</w:t>
      </w:r>
      <w:r>
        <w:t xml:space="preserve">dvance. </w:t>
      </w:r>
      <w:r w:rsidR="00543BDB">
        <w:t xml:space="preserve">Cllr R Claydon noted </w:t>
      </w:r>
      <w:r w:rsidR="008979E3">
        <w:t>three</w:t>
      </w:r>
      <w:r w:rsidR="007B44C1">
        <w:t xml:space="preserve"> points of interest </w:t>
      </w:r>
      <w:r w:rsidR="008979E3">
        <w:t xml:space="preserve">– Carbon Neutral 2030, CIL Payments, Universal Basic Income. </w:t>
      </w:r>
      <w:r w:rsidR="00F95123">
        <w:t xml:space="preserve">Cllr C Braun gave more </w:t>
      </w:r>
      <w:r w:rsidR="008979E3">
        <w:t xml:space="preserve">information and answered questions on CIL </w:t>
      </w:r>
      <w:r w:rsidR="00A90E38">
        <w:t>Payments</w:t>
      </w:r>
      <w:r w:rsidR="001C514F">
        <w:t xml:space="preserve"> and Cllr Tucker</w:t>
      </w:r>
      <w:r w:rsidR="00B7184F">
        <w:t xml:space="preserve"> would forward CIL information that he had provided for North Nibley </w:t>
      </w:r>
      <w:r w:rsidR="00890C71">
        <w:t>Parish Council</w:t>
      </w:r>
      <w:r w:rsidR="008979E3">
        <w:t>.</w:t>
      </w:r>
    </w:p>
    <w:p w14:paraId="20C1B1A7" w14:textId="77777777" w:rsidR="00B07E7D" w:rsidRDefault="00B07E7D" w:rsidP="001627A5">
      <w:pPr>
        <w:spacing w:after="0" w:line="240" w:lineRule="auto"/>
      </w:pPr>
    </w:p>
    <w:p w14:paraId="34A1A9CA" w14:textId="77777777" w:rsidR="00101C41" w:rsidRDefault="008D0A35" w:rsidP="001627A5">
      <w:pPr>
        <w:pStyle w:val="Heading2"/>
        <w:ind w:left="-567"/>
      </w:pPr>
      <w:r>
        <w:tab/>
      </w:r>
      <w:r w:rsidR="00C9660B">
        <w:t>T</w:t>
      </w:r>
      <w:r>
        <w:t>.61</w:t>
      </w:r>
      <w:r w:rsidR="00CE4731">
        <w:t>57</w:t>
      </w:r>
      <w:r>
        <w:tab/>
      </w:r>
      <w:r w:rsidR="00C72C37" w:rsidRPr="001C244A">
        <w:t xml:space="preserve">Minutes of the Council Meeting </w:t>
      </w:r>
      <w:r w:rsidR="00AE12BF" w:rsidRPr="001C244A">
        <w:t xml:space="preserve">of </w:t>
      </w:r>
      <w:r w:rsidR="00872CE0">
        <w:t>14</w:t>
      </w:r>
      <w:r w:rsidR="008F7E07">
        <w:rPr>
          <w:vertAlign w:val="superscript"/>
        </w:rPr>
        <w:t>th</w:t>
      </w:r>
      <w:r w:rsidR="004E3BB3">
        <w:rPr>
          <w:vertAlign w:val="superscript"/>
        </w:rPr>
        <w:t xml:space="preserve"> </w:t>
      </w:r>
      <w:r w:rsidR="00872CE0">
        <w:t>December</w:t>
      </w:r>
      <w:r w:rsidR="000F2E09">
        <w:t xml:space="preserve"> </w:t>
      </w:r>
      <w:r w:rsidR="0050161A" w:rsidRPr="001C244A">
        <w:t>2020</w:t>
      </w:r>
      <w:r w:rsidR="00AA301F">
        <w:t xml:space="preserve"> </w:t>
      </w:r>
    </w:p>
    <w:p w14:paraId="1A161481" w14:textId="2EE622B0" w:rsidR="003220AA" w:rsidRDefault="006A2D80" w:rsidP="00101C41">
      <w:pPr>
        <w:pStyle w:val="Heading2"/>
        <w:ind w:left="-567" w:firstLine="567"/>
        <w:rPr>
          <w:b w:val="0"/>
          <w:bCs/>
        </w:rPr>
      </w:pPr>
      <w:r w:rsidRPr="000006D2">
        <w:rPr>
          <w:b w:val="0"/>
          <w:bCs/>
        </w:rPr>
        <w:t xml:space="preserve">It was resolved to approve these Minutes, </w:t>
      </w:r>
      <w:r w:rsidR="00707DCA">
        <w:rPr>
          <w:b w:val="0"/>
          <w:bCs/>
        </w:rPr>
        <w:t>all in favour</w:t>
      </w:r>
      <w:r w:rsidR="002E288D">
        <w:rPr>
          <w:b w:val="0"/>
          <w:bCs/>
        </w:rPr>
        <w:t>.</w:t>
      </w:r>
    </w:p>
    <w:p w14:paraId="2168CEC6" w14:textId="77777777" w:rsidR="00101C41" w:rsidRDefault="00CE4731" w:rsidP="00CE4731">
      <w:pPr>
        <w:pStyle w:val="Heading2"/>
      </w:pPr>
      <w:r>
        <w:tab/>
      </w:r>
      <w:r>
        <w:tab/>
      </w:r>
      <w:r w:rsidR="00707DCA" w:rsidRPr="001C244A">
        <w:t xml:space="preserve">Minutes of the </w:t>
      </w:r>
      <w:r w:rsidR="00B20412">
        <w:t xml:space="preserve">Extraordinary </w:t>
      </w:r>
      <w:r w:rsidR="00707DCA" w:rsidRPr="001C244A">
        <w:t xml:space="preserve">Council Meeting of </w:t>
      </w:r>
      <w:r w:rsidR="00B20412">
        <w:t>21</w:t>
      </w:r>
      <w:r w:rsidR="00B20412">
        <w:rPr>
          <w:vertAlign w:val="superscript"/>
        </w:rPr>
        <w:t>st</w:t>
      </w:r>
      <w:r w:rsidR="00707DCA">
        <w:rPr>
          <w:vertAlign w:val="superscript"/>
        </w:rPr>
        <w:t xml:space="preserve"> </w:t>
      </w:r>
      <w:r w:rsidR="00707DCA">
        <w:t xml:space="preserve">December </w:t>
      </w:r>
      <w:r w:rsidR="00707DCA" w:rsidRPr="00CE4731">
        <w:t xml:space="preserve">2020 </w:t>
      </w:r>
    </w:p>
    <w:p w14:paraId="0A813E80" w14:textId="38FB729D" w:rsidR="00707DCA" w:rsidRDefault="00707DCA" w:rsidP="00CE4731">
      <w:pPr>
        <w:pStyle w:val="Heading2"/>
        <w:rPr>
          <w:b w:val="0"/>
          <w:bCs/>
        </w:rPr>
      </w:pPr>
      <w:r w:rsidRPr="00CE4731">
        <w:rPr>
          <w:b w:val="0"/>
          <w:bCs/>
        </w:rPr>
        <w:t>It was resolved to approve these Minutes, all in favour.</w:t>
      </w:r>
    </w:p>
    <w:p w14:paraId="3CD4FB0C" w14:textId="77777777" w:rsidR="00AD6556" w:rsidRDefault="00AD6556" w:rsidP="001627A5">
      <w:pPr>
        <w:pStyle w:val="Heading2"/>
        <w:ind w:left="-567"/>
      </w:pPr>
    </w:p>
    <w:p w14:paraId="6B3717B9" w14:textId="6D7B16A5" w:rsidR="0098210B" w:rsidRPr="0098210B" w:rsidRDefault="00BF58AA" w:rsidP="0098210B">
      <w:pPr>
        <w:pStyle w:val="Heading2"/>
        <w:ind w:left="-567"/>
      </w:pPr>
      <w:r>
        <w:tab/>
        <w:t>T.61</w:t>
      </w:r>
      <w:r w:rsidR="00AD6556">
        <w:t>58</w:t>
      </w:r>
      <w:r>
        <w:tab/>
      </w:r>
      <w:r w:rsidR="00D47C64" w:rsidRPr="001C244A">
        <w:t>Chairman’s Announcements</w:t>
      </w:r>
      <w:r w:rsidR="00781D9C">
        <w:t xml:space="preserve"> </w:t>
      </w:r>
      <w:r w:rsidR="004257DA" w:rsidRPr="00957BE7">
        <w:rPr>
          <w:b w:val="0"/>
          <w:bCs/>
        </w:rPr>
        <w:t>C</w:t>
      </w:r>
      <w:r w:rsidR="003B0B88" w:rsidRPr="00957BE7">
        <w:rPr>
          <w:b w:val="0"/>
          <w:bCs/>
        </w:rPr>
        <w:t xml:space="preserve">llr R Claydon submitted a report in </w:t>
      </w:r>
      <w:r w:rsidR="00957BE7">
        <w:rPr>
          <w:b w:val="0"/>
          <w:bCs/>
        </w:rPr>
        <w:tab/>
      </w:r>
      <w:r w:rsidR="00957BE7">
        <w:rPr>
          <w:b w:val="0"/>
          <w:bCs/>
        </w:rPr>
        <w:tab/>
      </w:r>
      <w:r w:rsidR="00957BE7">
        <w:rPr>
          <w:b w:val="0"/>
          <w:bCs/>
        </w:rPr>
        <w:tab/>
      </w:r>
      <w:r w:rsidR="003B0B88" w:rsidRPr="00957BE7">
        <w:rPr>
          <w:b w:val="0"/>
          <w:bCs/>
        </w:rPr>
        <w:t>advance.</w:t>
      </w:r>
      <w:r w:rsidR="00D15E11">
        <w:rPr>
          <w:b w:val="0"/>
          <w:bCs/>
        </w:rPr>
        <w:t xml:space="preserve"> There were no questions or comments.</w:t>
      </w:r>
    </w:p>
    <w:p w14:paraId="5011DA55" w14:textId="475839F0" w:rsidR="00101C41" w:rsidRDefault="0098210B" w:rsidP="0098210B">
      <w:pPr>
        <w:jc w:val="right"/>
      </w:pPr>
      <w:r w:rsidRPr="0098210B">
        <w:rPr>
          <w:rFonts w:eastAsia="Calibri" w:cs="Arial"/>
          <w:bCs/>
          <w:i/>
          <w:iCs/>
          <w:szCs w:val="20"/>
        </w:rPr>
        <w:t>It was agreed by all to bring forward item 9 on the agenda</w:t>
      </w:r>
      <w:r>
        <w:rPr>
          <w:rFonts w:eastAsia="Calibri" w:cs="Arial"/>
          <w:bCs/>
          <w:szCs w:val="20"/>
        </w:rPr>
        <w:t>.</w:t>
      </w:r>
    </w:p>
    <w:p w14:paraId="6B62A091" w14:textId="4F2EC394" w:rsidR="00D7111E" w:rsidRDefault="00D7111E" w:rsidP="00D7111E">
      <w:pPr>
        <w:pStyle w:val="Heading2"/>
      </w:pPr>
      <w:r>
        <w:t>T.6159</w:t>
      </w:r>
      <w:r>
        <w:tab/>
      </w:r>
      <w:r w:rsidR="00494561">
        <w:t>Ash Dieback Replacement Project</w:t>
      </w:r>
    </w:p>
    <w:p w14:paraId="3A3F59D1" w14:textId="7CE24031" w:rsidR="00494561" w:rsidRDefault="005E08FE" w:rsidP="00494561">
      <w:r>
        <w:t xml:space="preserve">Four sites were mentioned </w:t>
      </w:r>
      <w:r w:rsidR="00403E76">
        <w:t>as potential planting sites</w:t>
      </w:r>
      <w:r w:rsidR="001E0374">
        <w:t>:</w:t>
      </w:r>
      <w:r w:rsidR="00403E76">
        <w:t xml:space="preserve"> Old London Road, Holywell Leaze, Sreamsfield </w:t>
      </w:r>
      <w:r w:rsidR="00EC3DAC">
        <w:t>and Knapp Field</w:t>
      </w:r>
      <w:r w:rsidR="00C27121">
        <w:t xml:space="preserve">.  </w:t>
      </w:r>
      <w:r w:rsidR="006A7756">
        <w:t xml:space="preserve">It was </w:t>
      </w:r>
      <w:r w:rsidR="00515552">
        <w:t>resolv</w:t>
      </w:r>
      <w:r w:rsidR="006A7756">
        <w:t xml:space="preserve">ed </w:t>
      </w:r>
      <w:r w:rsidR="007D70C9">
        <w:t xml:space="preserve">to agree to </w:t>
      </w:r>
      <w:r w:rsidR="00515552">
        <w:t xml:space="preserve">the suggested </w:t>
      </w:r>
      <w:r w:rsidR="007D70C9">
        <w:t>planting on Old London Road</w:t>
      </w:r>
      <w:r w:rsidR="00901747">
        <w:t>;</w:t>
      </w:r>
      <w:r w:rsidR="007D70C9">
        <w:t xml:space="preserve"> not agree to planting at Holywell Leaze or Streamsfield </w:t>
      </w:r>
      <w:r w:rsidR="00606D05">
        <w:t>at this time due to the</w:t>
      </w:r>
      <w:r w:rsidR="00901747">
        <w:t xml:space="preserve"> potential effect on the views from those </w:t>
      </w:r>
      <w:proofErr w:type="gramStart"/>
      <w:r w:rsidR="00901747">
        <w:t>sites</w:t>
      </w:r>
      <w:r w:rsidR="00671190">
        <w:t>(</w:t>
      </w:r>
      <w:proofErr w:type="gramEnd"/>
      <w:r w:rsidR="00D57BA0">
        <w:t>and with no opportunity for site visits to find acceptable solutions)</w:t>
      </w:r>
      <w:r w:rsidR="00901747">
        <w:t xml:space="preserve">; </w:t>
      </w:r>
      <w:r w:rsidR="007D70C9">
        <w:t>and to as</w:t>
      </w:r>
      <w:r w:rsidR="003804E2">
        <w:t>k</w:t>
      </w:r>
      <w:r w:rsidR="007D70C9">
        <w:t xml:space="preserve"> </w:t>
      </w:r>
      <w:r w:rsidR="00EB1E8B">
        <w:t>for input from Dominic Driver in respect of further planning at Knapp field.  A</w:t>
      </w:r>
      <w:r w:rsidR="00B27C24">
        <w:t>gre</w:t>
      </w:r>
      <w:r w:rsidR="00A6547A">
        <w:t>ed, all in favour.</w:t>
      </w:r>
    </w:p>
    <w:p w14:paraId="459DBBA7" w14:textId="38AB05AA" w:rsidR="00293379" w:rsidRPr="0094511D" w:rsidRDefault="0094511D" w:rsidP="00293379">
      <w:pPr>
        <w:jc w:val="right"/>
        <w:rPr>
          <w:i/>
          <w:iCs/>
        </w:rPr>
      </w:pPr>
      <w:r w:rsidRPr="0094511D">
        <w:rPr>
          <w:i/>
          <w:iCs/>
        </w:rPr>
        <w:lastRenderedPageBreak/>
        <w:t xml:space="preserve">1 </w:t>
      </w:r>
      <w:r w:rsidRPr="0094511D">
        <w:rPr>
          <w:rFonts w:eastAsia="Calibri" w:cs="Arial"/>
          <w:i/>
          <w:iCs/>
          <w:szCs w:val="20"/>
        </w:rPr>
        <w:t xml:space="preserve">member of the public left the </w:t>
      </w:r>
      <w:proofErr w:type="gramStart"/>
      <w:r w:rsidRPr="0094511D">
        <w:rPr>
          <w:rFonts w:eastAsia="Calibri" w:cs="Arial"/>
          <w:i/>
          <w:iCs/>
          <w:szCs w:val="20"/>
        </w:rPr>
        <w:t>meeting</w:t>
      </w:r>
      <w:proofErr w:type="gramEnd"/>
    </w:p>
    <w:p w14:paraId="58A31FAE" w14:textId="70C81543" w:rsidR="00D47C64" w:rsidRPr="006466DB" w:rsidRDefault="007679AF" w:rsidP="001627A5">
      <w:pPr>
        <w:pStyle w:val="Heading2"/>
        <w:ind w:left="-567"/>
        <w:rPr>
          <w:i/>
        </w:rPr>
      </w:pPr>
      <w:r>
        <w:tab/>
      </w:r>
      <w:r w:rsidR="00B93DF3">
        <w:t>T.61</w:t>
      </w:r>
      <w:r w:rsidR="00A6547A">
        <w:t>60</w:t>
      </w:r>
      <w:r w:rsidR="00B93DF3">
        <w:tab/>
      </w:r>
      <w:r w:rsidR="0017690D" w:rsidRPr="006466DB">
        <w:t>Accounts</w:t>
      </w:r>
    </w:p>
    <w:p w14:paraId="05033825" w14:textId="39EF8724" w:rsidR="008F7E07" w:rsidRPr="00813C7D" w:rsidRDefault="00603998" w:rsidP="0052029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813C7D">
        <w:rPr>
          <w:rFonts w:cs="Arial"/>
          <w:b/>
          <w:bCs/>
          <w:iCs/>
          <w:szCs w:val="20"/>
        </w:rPr>
        <w:t xml:space="preserve">To </w:t>
      </w:r>
      <w:r w:rsidR="00871298" w:rsidRPr="00813C7D">
        <w:rPr>
          <w:rFonts w:cs="Arial"/>
          <w:b/>
          <w:bCs/>
          <w:iCs/>
          <w:szCs w:val="20"/>
        </w:rPr>
        <w:t xml:space="preserve">approve </w:t>
      </w:r>
      <w:r w:rsidR="001F5963">
        <w:rPr>
          <w:rFonts w:cs="Arial"/>
          <w:b/>
          <w:bCs/>
          <w:iCs/>
          <w:szCs w:val="20"/>
        </w:rPr>
        <w:t>hire of outgoing Cl</w:t>
      </w:r>
      <w:r w:rsidR="00156594">
        <w:rPr>
          <w:rFonts w:cs="Arial"/>
          <w:b/>
          <w:bCs/>
          <w:iCs/>
          <w:szCs w:val="20"/>
        </w:rPr>
        <w:t xml:space="preserve">erk S Bailey on a </w:t>
      </w:r>
      <w:r w:rsidR="00D56D4B">
        <w:rPr>
          <w:rFonts w:cs="Arial"/>
          <w:b/>
          <w:bCs/>
          <w:iCs/>
          <w:szCs w:val="20"/>
        </w:rPr>
        <w:t>l</w:t>
      </w:r>
      <w:r w:rsidR="00156594">
        <w:rPr>
          <w:rFonts w:cs="Arial"/>
          <w:b/>
          <w:bCs/>
          <w:iCs/>
          <w:szCs w:val="20"/>
        </w:rPr>
        <w:t xml:space="preserve">ocum </w:t>
      </w:r>
      <w:r w:rsidR="00D56D4B">
        <w:rPr>
          <w:rFonts w:cs="Arial"/>
          <w:b/>
          <w:bCs/>
          <w:iCs/>
          <w:szCs w:val="20"/>
        </w:rPr>
        <w:t>b</w:t>
      </w:r>
      <w:r w:rsidR="00156594">
        <w:rPr>
          <w:rFonts w:cs="Arial"/>
          <w:b/>
          <w:bCs/>
          <w:iCs/>
          <w:szCs w:val="20"/>
        </w:rPr>
        <w:t>asis</w:t>
      </w:r>
      <w:r w:rsidR="00A152D3" w:rsidRPr="00813C7D">
        <w:rPr>
          <w:rFonts w:cs="Arial"/>
          <w:iCs/>
          <w:szCs w:val="20"/>
        </w:rPr>
        <w:t xml:space="preserve"> </w:t>
      </w:r>
      <w:r w:rsidR="00322157">
        <w:rPr>
          <w:rFonts w:cs="Arial"/>
          <w:iCs/>
          <w:szCs w:val="20"/>
        </w:rPr>
        <w:t>u</w:t>
      </w:r>
      <w:r w:rsidR="00871298" w:rsidRPr="00813C7D">
        <w:rPr>
          <w:rFonts w:cs="Arial"/>
          <w:iCs/>
          <w:szCs w:val="20"/>
        </w:rPr>
        <w:t xml:space="preserve">ntil </w:t>
      </w:r>
      <w:r w:rsidR="00347BFC" w:rsidRPr="00813C7D">
        <w:rPr>
          <w:rFonts w:cs="Arial"/>
          <w:iCs/>
          <w:szCs w:val="20"/>
        </w:rPr>
        <w:t>a</w:t>
      </w:r>
      <w:r w:rsidR="00871298" w:rsidRPr="00813C7D">
        <w:rPr>
          <w:rFonts w:cs="Arial"/>
          <w:iCs/>
          <w:szCs w:val="20"/>
        </w:rPr>
        <w:t xml:space="preserve"> new Town Clerk </w:t>
      </w:r>
      <w:r w:rsidR="00156594">
        <w:rPr>
          <w:rFonts w:cs="Arial"/>
          <w:iCs/>
          <w:szCs w:val="20"/>
        </w:rPr>
        <w:t>is in place</w:t>
      </w:r>
      <w:r w:rsidR="00C27121">
        <w:rPr>
          <w:rFonts w:cs="Arial"/>
          <w:iCs/>
          <w:szCs w:val="20"/>
        </w:rPr>
        <w:t>,</w:t>
      </w:r>
      <w:r w:rsidR="00156594">
        <w:rPr>
          <w:rFonts w:cs="Arial"/>
          <w:iCs/>
          <w:szCs w:val="20"/>
        </w:rPr>
        <w:t xml:space="preserve"> </w:t>
      </w:r>
      <w:r w:rsidR="0053076A">
        <w:rPr>
          <w:rFonts w:cs="Arial"/>
          <w:iCs/>
          <w:szCs w:val="20"/>
        </w:rPr>
        <w:t xml:space="preserve">at a cost of £20/month </w:t>
      </w:r>
      <w:r w:rsidR="00D56D4B">
        <w:rPr>
          <w:rFonts w:cs="Arial"/>
          <w:iCs/>
          <w:szCs w:val="20"/>
        </w:rPr>
        <w:t xml:space="preserve">for </w:t>
      </w:r>
      <w:r w:rsidR="006F5919">
        <w:rPr>
          <w:rFonts w:cs="Arial"/>
          <w:iCs/>
          <w:szCs w:val="20"/>
        </w:rPr>
        <w:t>authorisation</w:t>
      </w:r>
      <w:r w:rsidR="00D56D4B">
        <w:rPr>
          <w:rFonts w:cs="Arial"/>
          <w:iCs/>
          <w:szCs w:val="20"/>
        </w:rPr>
        <w:t xml:space="preserve"> of banking payments</w:t>
      </w:r>
      <w:r w:rsidR="00D95E27">
        <w:rPr>
          <w:rFonts w:cs="Arial"/>
          <w:iCs/>
          <w:szCs w:val="20"/>
        </w:rPr>
        <w:t xml:space="preserve"> only</w:t>
      </w:r>
      <w:r w:rsidR="00041342">
        <w:rPr>
          <w:rFonts w:cs="Arial"/>
          <w:iCs/>
          <w:szCs w:val="20"/>
        </w:rPr>
        <w:t>.</w:t>
      </w:r>
      <w:r w:rsidR="006272D8" w:rsidRPr="00813C7D">
        <w:rPr>
          <w:rFonts w:cs="Arial"/>
          <w:iCs/>
          <w:szCs w:val="20"/>
        </w:rPr>
        <w:t xml:space="preserve">  </w:t>
      </w:r>
      <w:r w:rsidR="00D90BEF" w:rsidRPr="00813C7D">
        <w:rPr>
          <w:rFonts w:cs="Arial"/>
          <w:iCs/>
          <w:szCs w:val="20"/>
        </w:rPr>
        <w:t>Approved, all in favour</w:t>
      </w:r>
      <w:r w:rsidR="00E14886" w:rsidRPr="00813C7D">
        <w:rPr>
          <w:rFonts w:cs="Arial"/>
          <w:iCs/>
          <w:szCs w:val="20"/>
        </w:rPr>
        <w:t>.</w:t>
      </w:r>
    </w:p>
    <w:p w14:paraId="678DA66D" w14:textId="1E827DEB" w:rsidR="008F7E07" w:rsidRPr="003D023C" w:rsidRDefault="00D56D4B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To approve appointment </w:t>
      </w:r>
      <w:r w:rsidR="00700F7B">
        <w:rPr>
          <w:rFonts w:cs="Arial"/>
          <w:b/>
          <w:bCs/>
          <w:iCs/>
          <w:szCs w:val="20"/>
        </w:rPr>
        <w:t>of internal auditor S Tasker</w:t>
      </w:r>
      <w:r w:rsidR="00A152D3">
        <w:rPr>
          <w:rFonts w:cs="Arial"/>
          <w:iCs/>
          <w:szCs w:val="20"/>
        </w:rPr>
        <w:t xml:space="preserve">. </w:t>
      </w:r>
      <w:r w:rsidR="00897B28">
        <w:rPr>
          <w:rFonts w:cs="Arial"/>
          <w:iCs/>
          <w:szCs w:val="20"/>
        </w:rPr>
        <w:t>It was resolved to appoint</w:t>
      </w:r>
      <w:r w:rsidR="00684DD1">
        <w:rPr>
          <w:rFonts w:cs="Arial"/>
          <w:iCs/>
          <w:szCs w:val="20"/>
        </w:rPr>
        <w:t xml:space="preserve"> </w:t>
      </w:r>
      <w:r w:rsidR="00700F7B">
        <w:rPr>
          <w:rFonts w:cs="Arial"/>
          <w:iCs/>
          <w:szCs w:val="20"/>
        </w:rPr>
        <w:t>S Tasker</w:t>
      </w:r>
      <w:r w:rsidR="00221BFF">
        <w:rPr>
          <w:rFonts w:cs="Arial"/>
          <w:iCs/>
          <w:szCs w:val="20"/>
        </w:rPr>
        <w:t xml:space="preserve"> as independent internal auditor</w:t>
      </w:r>
      <w:r w:rsidR="00A917FE">
        <w:rPr>
          <w:rFonts w:cs="Arial"/>
          <w:iCs/>
          <w:szCs w:val="20"/>
        </w:rPr>
        <w:t xml:space="preserve"> in</w:t>
      </w:r>
      <w:r w:rsidR="00700F7B">
        <w:rPr>
          <w:rFonts w:cs="Arial"/>
          <w:iCs/>
          <w:szCs w:val="20"/>
        </w:rPr>
        <w:t xml:space="preserve"> respect </w:t>
      </w:r>
      <w:r w:rsidR="00612AAE">
        <w:rPr>
          <w:rFonts w:cs="Arial"/>
          <w:iCs/>
          <w:szCs w:val="20"/>
        </w:rPr>
        <w:t xml:space="preserve">of Town Council and Town Trust for the financial year 2020/21 at a cost of £225 and </w:t>
      </w:r>
      <w:proofErr w:type="gramStart"/>
      <w:r w:rsidR="00612AAE">
        <w:rPr>
          <w:rFonts w:cs="Arial"/>
          <w:iCs/>
          <w:szCs w:val="20"/>
        </w:rPr>
        <w:t>£200</w:t>
      </w:r>
      <w:proofErr w:type="gramEnd"/>
      <w:r w:rsidR="00612AAE">
        <w:rPr>
          <w:rFonts w:cs="Arial"/>
          <w:iCs/>
          <w:szCs w:val="20"/>
        </w:rPr>
        <w:t xml:space="preserve"> respectively</w:t>
      </w:r>
      <w:r w:rsidR="00D01E1B">
        <w:rPr>
          <w:rFonts w:cs="Arial"/>
          <w:iCs/>
          <w:szCs w:val="20"/>
        </w:rPr>
        <w:t xml:space="preserve">. </w:t>
      </w:r>
      <w:r w:rsidR="00062DE0">
        <w:rPr>
          <w:rFonts w:cs="Arial"/>
          <w:iCs/>
          <w:szCs w:val="20"/>
        </w:rPr>
        <w:t>A</w:t>
      </w:r>
      <w:r w:rsidR="009E3382">
        <w:rPr>
          <w:rFonts w:cs="Arial"/>
          <w:iCs/>
          <w:szCs w:val="20"/>
        </w:rPr>
        <w:t>gre</w:t>
      </w:r>
      <w:r w:rsidR="00062DE0">
        <w:rPr>
          <w:rFonts w:cs="Arial"/>
          <w:iCs/>
          <w:szCs w:val="20"/>
        </w:rPr>
        <w:t>ed, all in</w:t>
      </w:r>
      <w:r w:rsidR="007E6FB8">
        <w:rPr>
          <w:rFonts w:cs="Arial"/>
          <w:iCs/>
          <w:szCs w:val="20"/>
        </w:rPr>
        <w:t xml:space="preserve"> </w:t>
      </w:r>
      <w:r w:rsidR="00062DE0">
        <w:rPr>
          <w:rFonts w:cs="Arial"/>
          <w:iCs/>
          <w:szCs w:val="20"/>
        </w:rPr>
        <w:t>favour</w:t>
      </w:r>
      <w:r w:rsidR="00762B3C">
        <w:rPr>
          <w:rFonts w:cs="Arial"/>
          <w:iCs/>
          <w:szCs w:val="20"/>
        </w:rPr>
        <w:t>.</w:t>
      </w:r>
    </w:p>
    <w:p w14:paraId="755AD254" w14:textId="2A1A0B01" w:rsidR="003D023C" w:rsidRPr="00A917FE" w:rsidRDefault="003D023C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>To not</w:t>
      </w:r>
      <w:r w:rsidR="00A917FE">
        <w:rPr>
          <w:rFonts w:cs="Arial"/>
          <w:b/>
          <w:bCs/>
          <w:iCs/>
          <w:szCs w:val="20"/>
        </w:rPr>
        <w:t>e</w:t>
      </w:r>
      <w:r>
        <w:rPr>
          <w:rFonts w:cs="Arial"/>
          <w:b/>
          <w:bCs/>
          <w:iCs/>
          <w:szCs w:val="20"/>
        </w:rPr>
        <w:t xml:space="preserve"> completion of Councillor quarterly internal audits</w:t>
      </w:r>
      <w:r w:rsidR="00B6579C" w:rsidRPr="00B6579C">
        <w:rPr>
          <w:rFonts w:cs="Arial"/>
          <w:i/>
          <w:iCs/>
          <w:szCs w:val="20"/>
        </w:rPr>
        <w:t>.</w:t>
      </w:r>
      <w:r w:rsidR="00B6579C">
        <w:rPr>
          <w:rFonts w:cs="Arial"/>
          <w:i/>
          <w:iCs/>
          <w:szCs w:val="20"/>
        </w:rPr>
        <w:t xml:space="preserve"> </w:t>
      </w:r>
      <w:r w:rsidR="00B6579C">
        <w:rPr>
          <w:rFonts w:cs="Arial"/>
          <w:szCs w:val="20"/>
        </w:rPr>
        <w:t xml:space="preserve">Thanks were given to Cllr M Tucker for completing this task for the periods April – June 2020 and July – September 2020. </w:t>
      </w:r>
      <w:r w:rsidR="00A917FE">
        <w:rPr>
          <w:rFonts w:cs="Arial"/>
          <w:szCs w:val="20"/>
        </w:rPr>
        <w:t>Audit completion noted.</w:t>
      </w:r>
    </w:p>
    <w:p w14:paraId="4424FFCD" w14:textId="0BA2361B" w:rsidR="00A917FE" w:rsidRPr="00B95AA8" w:rsidRDefault="00A917FE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To approve Assistant Clerk and Administrator attendance at SLCC </w:t>
      </w:r>
      <w:r w:rsidR="00FF1F47">
        <w:rPr>
          <w:rFonts w:cs="Arial"/>
          <w:b/>
          <w:bCs/>
          <w:iCs/>
          <w:szCs w:val="20"/>
        </w:rPr>
        <w:t>WordPress</w:t>
      </w:r>
      <w:r>
        <w:rPr>
          <w:rFonts w:cs="Arial"/>
          <w:b/>
          <w:bCs/>
          <w:iCs/>
          <w:szCs w:val="20"/>
        </w:rPr>
        <w:t xml:space="preserve"> seminar</w:t>
      </w:r>
      <w:r w:rsidR="00316F11">
        <w:rPr>
          <w:rFonts w:cs="Arial"/>
          <w:szCs w:val="20"/>
        </w:rPr>
        <w:t xml:space="preserve"> at a cost of £30 member and £35 non-member. </w:t>
      </w:r>
      <w:r w:rsidR="000D3D16">
        <w:rPr>
          <w:rFonts w:cs="Arial"/>
          <w:szCs w:val="20"/>
        </w:rPr>
        <w:t>Approved, all in favour</w:t>
      </w:r>
      <w:r w:rsidR="00316F11">
        <w:rPr>
          <w:rFonts w:cs="Arial"/>
          <w:szCs w:val="20"/>
        </w:rPr>
        <w:t>.</w:t>
      </w:r>
    </w:p>
    <w:p w14:paraId="153E783B" w14:textId="634F7BAA" w:rsidR="00B95AA8" w:rsidRPr="00C5575E" w:rsidRDefault="00B95AA8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>To approve essential maintenance work on the fire systems/</w:t>
      </w:r>
      <w:r w:rsidR="00C5575E">
        <w:rPr>
          <w:rFonts w:cs="Arial"/>
          <w:b/>
          <w:bCs/>
          <w:iCs/>
          <w:szCs w:val="20"/>
        </w:rPr>
        <w:t>fire extinguishers as follows</w:t>
      </w:r>
    </w:p>
    <w:p w14:paraId="7B4826C9" w14:textId="6298D4E6" w:rsidR="00C5575E" w:rsidRDefault="00137F13" w:rsidP="00C5575E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Civic Centre at a cost of £857.20</w:t>
      </w:r>
    </w:p>
    <w:p w14:paraId="268BD798" w14:textId="12FB25F3" w:rsidR="00137F13" w:rsidRDefault="00137F13" w:rsidP="00C5575E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 xml:space="preserve">Town Hall at a cost of </w:t>
      </w:r>
      <w:r w:rsidR="00335C68">
        <w:rPr>
          <w:rFonts w:cs="Arial"/>
          <w:i/>
          <w:iCs/>
          <w:szCs w:val="20"/>
        </w:rPr>
        <w:t>£611.63</w:t>
      </w:r>
    </w:p>
    <w:p w14:paraId="4179C34C" w14:textId="3CC2C37A" w:rsidR="00137F13" w:rsidRDefault="00137F13" w:rsidP="00C5575E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Youth Centre</w:t>
      </w:r>
      <w:r w:rsidR="00335C68">
        <w:rPr>
          <w:rFonts w:cs="Arial"/>
          <w:i/>
          <w:iCs/>
          <w:szCs w:val="20"/>
        </w:rPr>
        <w:t xml:space="preserve"> at a cost of </w:t>
      </w:r>
      <w:r w:rsidR="00D75AEB">
        <w:rPr>
          <w:rFonts w:cs="Arial"/>
          <w:i/>
          <w:iCs/>
          <w:szCs w:val="20"/>
        </w:rPr>
        <w:t>£</w:t>
      </w:r>
      <w:r w:rsidR="00335C68">
        <w:rPr>
          <w:rFonts w:cs="Arial"/>
          <w:i/>
          <w:iCs/>
          <w:szCs w:val="20"/>
        </w:rPr>
        <w:t>281.92</w:t>
      </w:r>
    </w:p>
    <w:p w14:paraId="3EDED173" w14:textId="6F461D3D" w:rsidR="00335C68" w:rsidRDefault="00335C68" w:rsidP="00D75AEB">
      <w:pPr>
        <w:ind w:left="426" w:hanging="426"/>
      </w:pPr>
      <w:r>
        <w:t xml:space="preserve">      </w:t>
      </w:r>
      <w:r w:rsidR="00DA4C09">
        <w:t>It was resolved to a</w:t>
      </w:r>
      <w:r w:rsidR="000D3D16">
        <w:t>pprove all in favour</w:t>
      </w:r>
      <w:r w:rsidR="00E4109A">
        <w:t xml:space="preserve">. Cllr Claydon requested the Deputy Clerk </w:t>
      </w:r>
      <w:r w:rsidR="00D75AEB">
        <w:t xml:space="preserve">to check if the </w:t>
      </w:r>
      <w:r w:rsidR="00146CEA">
        <w:t>Chipping Club</w:t>
      </w:r>
      <w:r w:rsidR="00D75AEB">
        <w:t xml:space="preserve"> Room was also </w:t>
      </w:r>
      <w:proofErr w:type="gramStart"/>
      <w:r w:rsidR="005F00BB">
        <w:t>up-to-date</w:t>
      </w:r>
      <w:proofErr w:type="gramEnd"/>
      <w:r w:rsidR="005F00BB">
        <w:t xml:space="preserve"> with its fire systems checks</w:t>
      </w:r>
      <w:r w:rsidR="00D75AEB">
        <w:t>.</w:t>
      </w:r>
    </w:p>
    <w:p w14:paraId="0C3EA02B" w14:textId="3C58A68C" w:rsidR="00211324" w:rsidRPr="001B1C80" w:rsidRDefault="00D47C64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5D0F94">
        <w:rPr>
          <w:rFonts w:cs="Arial"/>
          <w:b/>
          <w:bCs/>
          <w:iCs/>
          <w:szCs w:val="20"/>
        </w:rPr>
        <w:t xml:space="preserve">Budget </w:t>
      </w:r>
      <w:r w:rsidR="00B860A7">
        <w:rPr>
          <w:rFonts w:cs="Arial"/>
          <w:b/>
          <w:bCs/>
          <w:iCs/>
          <w:szCs w:val="20"/>
        </w:rPr>
        <w:t>2021</w:t>
      </w:r>
      <w:r w:rsidR="005D0F94">
        <w:rPr>
          <w:rFonts w:cs="Arial"/>
          <w:b/>
          <w:iCs/>
          <w:szCs w:val="20"/>
        </w:rPr>
        <w:t xml:space="preserve">. </w:t>
      </w:r>
      <w:r w:rsidR="002A69A2">
        <w:rPr>
          <w:rFonts w:cs="Arial"/>
          <w:iCs/>
          <w:szCs w:val="20"/>
        </w:rPr>
        <w:t>R</w:t>
      </w:r>
      <w:r w:rsidRPr="001C244A">
        <w:rPr>
          <w:rFonts w:cs="Arial"/>
          <w:iCs/>
          <w:szCs w:val="20"/>
        </w:rPr>
        <w:t>eport</w:t>
      </w:r>
      <w:r w:rsidR="002A69A2">
        <w:rPr>
          <w:rFonts w:cs="Arial"/>
          <w:iCs/>
          <w:szCs w:val="20"/>
        </w:rPr>
        <w:t xml:space="preserve"> noted.</w:t>
      </w:r>
    </w:p>
    <w:p w14:paraId="599336EF" w14:textId="49D0539F" w:rsidR="008B11D2" w:rsidRPr="005B61DC" w:rsidRDefault="00D47C64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FB2992">
        <w:rPr>
          <w:rFonts w:cs="Arial"/>
          <w:b/>
          <w:bCs/>
          <w:iCs/>
          <w:szCs w:val="20"/>
        </w:rPr>
        <w:t>T</w:t>
      </w:r>
      <w:r w:rsidR="008B11D2" w:rsidRPr="00FB2992">
        <w:rPr>
          <w:rFonts w:cs="Arial"/>
          <w:b/>
          <w:bCs/>
          <w:iCs/>
          <w:szCs w:val="20"/>
        </w:rPr>
        <w:t xml:space="preserve">o </w:t>
      </w:r>
      <w:r w:rsidRPr="00FB2992">
        <w:rPr>
          <w:rFonts w:cs="Arial"/>
          <w:b/>
          <w:bCs/>
          <w:iCs/>
          <w:szCs w:val="20"/>
        </w:rPr>
        <w:t xml:space="preserve">approve </w:t>
      </w:r>
      <w:r w:rsidR="00B860A7">
        <w:rPr>
          <w:rFonts w:cs="Arial"/>
          <w:b/>
          <w:bCs/>
          <w:iCs/>
          <w:szCs w:val="20"/>
        </w:rPr>
        <w:t>January</w:t>
      </w:r>
      <w:r w:rsidR="00781D9C">
        <w:rPr>
          <w:rFonts w:cs="Arial"/>
          <w:b/>
          <w:bCs/>
          <w:iCs/>
          <w:szCs w:val="20"/>
        </w:rPr>
        <w:t xml:space="preserve"> </w:t>
      </w:r>
      <w:r w:rsidRPr="00FB2992">
        <w:rPr>
          <w:rFonts w:cs="Arial"/>
          <w:b/>
          <w:bCs/>
          <w:iCs/>
          <w:szCs w:val="20"/>
        </w:rPr>
        <w:t>accounts for payment</w:t>
      </w:r>
      <w:r w:rsidR="00FB2992">
        <w:rPr>
          <w:rFonts w:cs="Arial"/>
          <w:iCs/>
          <w:szCs w:val="20"/>
        </w:rPr>
        <w:t xml:space="preserve">. </w:t>
      </w:r>
      <w:r w:rsidR="0044087A">
        <w:rPr>
          <w:rFonts w:cs="Arial"/>
          <w:iCs/>
          <w:szCs w:val="20"/>
        </w:rPr>
        <w:t>Extra</w:t>
      </w:r>
      <w:r w:rsidR="00143721">
        <w:rPr>
          <w:rFonts w:cs="Arial"/>
          <w:iCs/>
          <w:szCs w:val="20"/>
        </w:rPr>
        <w:t xml:space="preserve"> payment</w:t>
      </w:r>
      <w:r w:rsidR="0044087A">
        <w:rPr>
          <w:rFonts w:cs="Arial"/>
          <w:iCs/>
          <w:szCs w:val="20"/>
        </w:rPr>
        <w:t xml:space="preserve"> details were circulated</w:t>
      </w:r>
      <w:r w:rsidR="00966F65">
        <w:rPr>
          <w:rFonts w:cs="Arial"/>
          <w:iCs/>
          <w:szCs w:val="20"/>
        </w:rPr>
        <w:t xml:space="preserve">. It </w:t>
      </w:r>
      <w:r w:rsidR="004E7D8D">
        <w:rPr>
          <w:rFonts w:cs="Arial"/>
          <w:iCs/>
          <w:szCs w:val="20"/>
        </w:rPr>
        <w:t xml:space="preserve">was </w:t>
      </w:r>
      <w:r w:rsidR="00125EB4">
        <w:rPr>
          <w:rFonts w:cs="Arial"/>
          <w:iCs/>
          <w:szCs w:val="20"/>
        </w:rPr>
        <w:t>resolved</w:t>
      </w:r>
      <w:r w:rsidR="004E7D8D">
        <w:rPr>
          <w:rFonts w:cs="Arial"/>
          <w:iCs/>
          <w:szCs w:val="20"/>
        </w:rPr>
        <w:t xml:space="preserve"> to pay the amounts (net) </w:t>
      </w:r>
      <w:r w:rsidR="00371A4E">
        <w:rPr>
          <w:rFonts w:cs="Arial"/>
          <w:iCs/>
          <w:szCs w:val="20"/>
        </w:rPr>
        <w:t>£</w:t>
      </w:r>
      <w:r w:rsidR="00127ACA">
        <w:rPr>
          <w:rFonts w:cs="Arial"/>
          <w:iCs/>
          <w:szCs w:val="20"/>
        </w:rPr>
        <w:t>10,541.43</w:t>
      </w:r>
      <w:r w:rsidR="002A69A2">
        <w:rPr>
          <w:rFonts w:cs="Arial"/>
          <w:iCs/>
          <w:szCs w:val="20"/>
        </w:rPr>
        <w:t xml:space="preserve"> </w:t>
      </w:r>
      <w:r w:rsidR="00094FA1">
        <w:rPr>
          <w:rFonts w:cs="Arial"/>
          <w:iCs/>
          <w:szCs w:val="20"/>
        </w:rPr>
        <w:t xml:space="preserve">for the Town Council </w:t>
      </w:r>
      <w:r w:rsidR="00BB44E5">
        <w:rPr>
          <w:rFonts w:cs="Arial"/>
          <w:iCs/>
          <w:szCs w:val="20"/>
        </w:rPr>
        <w:t xml:space="preserve">(with the proviso that the amount </w:t>
      </w:r>
      <w:r w:rsidR="00E7733D">
        <w:rPr>
          <w:rFonts w:cs="Arial"/>
          <w:iCs/>
          <w:szCs w:val="20"/>
        </w:rPr>
        <w:t>due for works to workshop lights was checked before</w:t>
      </w:r>
      <w:r w:rsidR="000D3D16">
        <w:rPr>
          <w:rFonts w:cs="Arial"/>
          <w:iCs/>
          <w:szCs w:val="20"/>
        </w:rPr>
        <w:t xml:space="preserve"> the</w:t>
      </w:r>
      <w:r w:rsidR="00E7733D">
        <w:rPr>
          <w:rFonts w:cs="Arial"/>
          <w:iCs/>
          <w:szCs w:val="20"/>
        </w:rPr>
        <w:t xml:space="preserve"> payment</w:t>
      </w:r>
      <w:r w:rsidR="000D3D16">
        <w:rPr>
          <w:rFonts w:cs="Arial"/>
          <w:iCs/>
          <w:szCs w:val="20"/>
        </w:rPr>
        <w:t xml:space="preserve"> was made</w:t>
      </w:r>
      <w:r w:rsidR="00E7733D">
        <w:rPr>
          <w:rFonts w:cs="Arial"/>
          <w:iCs/>
          <w:szCs w:val="20"/>
        </w:rPr>
        <w:t xml:space="preserve">) </w:t>
      </w:r>
      <w:r w:rsidR="009B67BD">
        <w:rPr>
          <w:rFonts w:cs="Arial"/>
          <w:iCs/>
          <w:szCs w:val="20"/>
        </w:rPr>
        <w:t xml:space="preserve">and </w:t>
      </w:r>
      <w:r w:rsidR="004A6ED2">
        <w:rPr>
          <w:rFonts w:cs="Arial"/>
          <w:iCs/>
          <w:szCs w:val="20"/>
        </w:rPr>
        <w:t>£</w:t>
      </w:r>
      <w:r w:rsidR="00127ACA">
        <w:rPr>
          <w:rFonts w:cs="Arial"/>
          <w:iCs/>
          <w:szCs w:val="20"/>
        </w:rPr>
        <w:t>4,261.29</w:t>
      </w:r>
      <w:r w:rsidR="002F6ED3">
        <w:rPr>
          <w:rFonts w:cs="Arial"/>
          <w:iCs/>
          <w:szCs w:val="20"/>
        </w:rPr>
        <w:t xml:space="preserve"> </w:t>
      </w:r>
      <w:r w:rsidR="009B67BD">
        <w:rPr>
          <w:rFonts w:cs="Arial"/>
          <w:iCs/>
          <w:szCs w:val="20"/>
        </w:rPr>
        <w:t>for the Town Trust.</w:t>
      </w:r>
      <w:r w:rsidR="00AC12BF">
        <w:rPr>
          <w:rFonts w:cs="Arial"/>
          <w:iCs/>
          <w:szCs w:val="20"/>
        </w:rPr>
        <w:t xml:space="preserve"> </w:t>
      </w:r>
      <w:r w:rsidR="000D3D16">
        <w:rPr>
          <w:rFonts w:cs="Arial"/>
          <w:iCs/>
          <w:szCs w:val="20"/>
        </w:rPr>
        <w:t>Approved, a</w:t>
      </w:r>
      <w:r w:rsidR="00AC12BF">
        <w:rPr>
          <w:rFonts w:cs="Arial"/>
          <w:iCs/>
          <w:szCs w:val="20"/>
        </w:rPr>
        <w:t>ll in favour.</w:t>
      </w:r>
    </w:p>
    <w:p w14:paraId="7FAF5A31" w14:textId="77777777" w:rsidR="005B61DC" w:rsidRPr="001C244A" w:rsidRDefault="005B61DC" w:rsidP="001627A5">
      <w:pPr>
        <w:pStyle w:val="ListParagraph"/>
        <w:widowControl w:val="0"/>
        <w:spacing w:after="0" w:line="240" w:lineRule="auto"/>
        <w:rPr>
          <w:rFonts w:cs="Arial"/>
          <w:i/>
          <w:iCs/>
          <w:szCs w:val="20"/>
        </w:rPr>
      </w:pPr>
    </w:p>
    <w:p w14:paraId="0524152C" w14:textId="276E2360" w:rsidR="00102EF5" w:rsidRDefault="00FB1B12" w:rsidP="001627A5">
      <w:pPr>
        <w:pStyle w:val="Heading2"/>
        <w:ind w:left="-567"/>
      </w:pPr>
      <w:r>
        <w:tab/>
        <w:t>T.61</w:t>
      </w:r>
      <w:r w:rsidR="00146CEA">
        <w:t>61</w:t>
      </w:r>
      <w:r>
        <w:tab/>
      </w:r>
      <w:r w:rsidR="00E74F5B">
        <w:t>Budget &amp; Precept 2020</w:t>
      </w:r>
    </w:p>
    <w:p w14:paraId="7309B918" w14:textId="10D1F90C" w:rsidR="00DD7DC9" w:rsidRPr="000A1357" w:rsidRDefault="008515C5" w:rsidP="008552C6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567" w:hanging="567"/>
        <w:rPr>
          <w:rFonts w:cs="Arial"/>
          <w:i/>
          <w:iCs/>
          <w:szCs w:val="20"/>
        </w:rPr>
      </w:pPr>
      <w:r>
        <w:rPr>
          <w:b/>
          <w:bCs/>
        </w:rPr>
        <w:t>To approve Budget and set Precept for year 2021/22</w:t>
      </w:r>
      <w:r w:rsidR="00F20E9A" w:rsidRPr="000A1357">
        <w:rPr>
          <w:b/>
          <w:bCs/>
        </w:rPr>
        <w:t>.</w:t>
      </w:r>
      <w:r w:rsidR="00DD7DC9" w:rsidRPr="000A1357">
        <w:rPr>
          <w:rFonts w:cs="Arial"/>
          <w:b/>
          <w:bCs/>
          <w:iCs/>
          <w:szCs w:val="20"/>
        </w:rPr>
        <w:t xml:space="preserve"> </w:t>
      </w:r>
      <w:r w:rsidR="002736BF">
        <w:rPr>
          <w:rFonts w:cs="Arial"/>
          <w:iCs/>
          <w:szCs w:val="20"/>
        </w:rPr>
        <w:t xml:space="preserve">The </w:t>
      </w:r>
      <w:r w:rsidR="00B209B1">
        <w:rPr>
          <w:rFonts w:cs="Arial"/>
          <w:iCs/>
          <w:szCs w:val="20"/>
        </w:rPr>
        <w:t>budget sheet as agreed at the informal budget meeting in December had been circulated.  It was resolved to</w:t>
      </w:r>
      <w:r w:rsidR="00F43B0F">
        <w:rPr>
          <w:rFonts w:cs="Arial"/>
          <w:iCs/>
          <w:szCs w:val="20"/>
        </w:rPr>
        <w:t xml:space="preserve"> a</w:t>
      </w:r>
      <w:r w:rsidR="000D3D16">
        <w:rPr>
          <w:rFonts w:cs="Arial"/>
          <w:iCs/>
          <w:szCs w:val="20"/>
        </w:rPr>
        <w:t>pprove</w:t>
      </w:r>
      <w:r w:rsidR="00F43B0F">
        <w:rPr>
          <w:rFonts w:cs="Arial"/>
          <w:iCs/>
          <w:szCs w:val="20"/>
        </w:rPr>
        <w:t xml:space="preserve"> </w:t>
      </w:r>
      <w:r w:rsidR="00116682">
        <w:rPr>
          <w:rFonts w:cs="Arial"/>
          <w:iCs/>
          <w:szCs w:val="20"/>
        </w:rPr>
        <w:t>a total budget figure of £368831</w:t>
      </w:r>
      <w:r w:rsidR="000D3D16">
        <w:rPr>
          <w:rFonts w:cs="Arial"/>
          <w:iCs/>
          <w:szCs w:val="20"/>
        </w:rPr>
        <w:t>,</w:t>
      </w:r>
      <w:r w:rsidR="009701D4">
        <w:rPr>
          <w:rFonts w:cs="Arial"/>
          <w:iCs/>
          <w:szCs w:val="20"/>
        </w:rPr>
        <w:t xml:space="preserve"> and precept of £328027 for the financial year 2021</w:t>
      </w:r>
      <w:r w:rsidR="008E1866">
        <w:rPr>
          <w:rFonts w:cs="Arial"/>
          <w:iCs/>
          <w:szCs w:val="20"/>
        </w:rPr>
        <w:t>/2022,</w:t>
      </w:r>
      <w:r w:rsidR="00BD5CB2">
        <w:rPr>
          <w:rFonts w:cs="Arial"/>
          <w:iCs/>
          <w:szCs w:val="20"/>
        </w:rPr>
        <w:t xml:space="preserve"> agreed</w:t>
      </w:r>
      <w:r w:rsidR="000D3D16">
        <w:rPr>
          <w:rFonts w:cs="Arial"/>
          <w:iCs/>
          <w:szCs w:val="20"/>
        </w:rPr>
        <w:t xml:space="preserve"> all in favour</w:t>
      </w:r>
      <w:r w:rsidR="00197BD6">
        <w:rPr>
          <w:rFonts w:cs="Arial"/>
          <w:iCs/>
          <w:szCs w:val="20"/>
        </w:rPr>
        <w:t>.</w:t>
      </w:r>
    </w:p>
    <w:p w14:paraId="570EB126" w14:textId="667F0BDE" w:rsidR="00DD7DC9" w:rsidRPr="00AB42F5" w:rsidRDefault="00B01DB2" w:rsidP="00DD7DC9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567" w:hanging="567"/>
        <w:rPr>
          <w:rFonts w:cs="Arial"/>
          <w:i/>
          <w:iCs/>
          <w:szCs w:val="20"/>
        </w:rPr>
      </w:pPr>
      <w:r>
        <w:rPr>
          <w:b/>
          <w:bCs/>
        </w:rPr>
        <w:t>To approve price increases for Town Council and Town Trust facilities</w:t>
      </w:r>
      <w:r w:rsidR="00266316">
        <w:rPr>
          <w:b/>
          <w:bCs/>
        </w:rPr>
        <w:t xml:space="preserve"> from 1</w:t>
      </w:r>
      <w:r w:rsidR="00266316" w:rsidRPr="00266316">
        <w:rPr>
          <w:b/>
          <w:bCs/>
          <w:vertAlign w:val="superscript"/>
        </w:rPr>
        <w:t>st</w:t>
      </w:r>
      <w:r w:rsidR="00266316">
        <w:rPr>
          <w:b/>
          <w:bCs/>
        </w:rPr>
        <w:t xml:space="preserve"> April 2021</w:t>
      </w:r>
      <w:r w:rsidR="00DD7DC9">
        <w:t xml:space="preserve">. </w:t>
      </w:r>
    </w:p>
    <w:p w14:paraId="5FA9BD3C" w14:textId="385570D4" w:rsidR="00DD7DC9" w:rsidRDefault="00490B5E" w:rsidP="003B5CA6">
      <w:pPr>
        <w:pStyle w:val="ListParagraph"/>
        <w:spacing w:after="0" w:line="240" w:lineRule="auto"/>
        <w:ind w:left="567"/>
      </w:pPr>
      <w:r>
        <w:t>Price increases to the cemetery charges and allotment rent</w:t>
      </w:r>
      <w:r w:rsidR="00FB4389">
        <w:t>, as discussed at the informal budget meeting, had been circulated and</w:t>
      </w:r>
      <w:r>
        <w:t xml:space="preserve"> </w:t>
      </w:r>
      <w:r w:rsidR="00E36872">
        <w:t>were a</w:t>
      </w:r>
      <w:r w:rsidR="000D3D16">
        <w:t>pproved, all in favour</w:t>
      </w:r>
      <w:r w:rsidR="00DD7DC9">
        <w:t>.</w:t>
      </w:r>
    </w:p>
    <w:p w14:paraId="0DCDA2F5" w14:textId="4E228B86" w:rsidR="00DD7DC9" w:rsidRDefault="0018589F" w:rsidP="00DD7DC9">
      <w:pPr>
        <w:pStyle w:val="ListParagraph"/>
        <w:numPr>
          <w:ilvl w:val="1"/>
          <w:numId w:val="4"/>
        </w:numPr>
        <w:spacing w:after="0" w:line="240" w:lineRule="auto"/>
        <w:ind w:left="567" w:hanging="567"/>
      </w:pPr>
      <w:r>
        <w:rPr>
          <w:b/>
          <w:bCs/>
        </w:rPr>
        <w:t>To approve grants awarded for Year 2021/2</w:t>
      </w:r>
      <w:r w:rsidR="00266316">
        <w:rPr>
          <w:b/>
          <w:bCs/>
        </w:rPr>
        <w:t>2</w:t>
      </w:r>
      <w:r w:rsidR="00DD7DC9" w:rsidRPr="00D67E24">
        <w:rPr>
          <w:b/>
          <w:bCs/>
        </w:rPr>
        <w:t>.</w:t>
      </w:r>
      <w:r w:rsidR="00DD7DC9">
        <w:rPr>
          <w:b/>
          <w:bCs/>
        </w:rPr>
        <w:t xml:space="preserve"> </w:t>
      </w:r>
      <w:r w:rsidR="008F3278">
        <w:t xml:space="preserve">A document showing the grants </w:t>
      </w:r>
      <w:r w:rsidR="000A0966">
        <w:t>agreed at the informal budget meeting was circulated and it was resolved to a</w:t>
      </w:r>
      <w:r w:rsidR="000D3D16">
        <w:t>pprove</w:t>
      </w:r>
      <w:r w:rsidR="008D17C2">
        <w:t xml:space="preserve"> as presented therein</w:t>
      </w:r>
      <w:r w:rsidR="000D3D16">
        <w:t xml:space="preserve">, </w:t>
      </w:r>
      <w:r w:rsidR="008D17C2">
        <w:t xml:space="preserve">agreed </w:t>
      </w:r>
      <w:r w:rsidR="000D3D16">
        <w:t>all in favour</w:t>
      </w:r>
      <w:r w:rsidR="004A3F8B">
        <w:t>.</w:t>
      </w:r>
    </w:p>
    <w:p w14:paraId="24F143A8" w14:textId="77777777" w:rsidR="00DD7DC9" w:rsidRPr="00CB71E6" w:rsidRDefault="00DD7DC9" w:rsidP="00DD7DC9">
      <w:pPr>
        <w:widowControl w:val="0"/>
        <w:spacing w:after="0" w:line="240" w:lineRule="auto"/>
        <w:rPr>
          <w:rFonts w:cs="Arial"/>
          <w:b/>
          <w:bCs/>
          <w:i/>
          <w:iCs/>
          <w:szCs w:val="20"/>
        </w:rPr>
      </w:pPr>
    </w:p>
    <w:p w14:paraId="5CAC6755" w14:textId="11783E69" w:rsidR="00A42234" w:rsidRPr="00CB71E6" w:rsidRDefault="00985575" w:rsidP="00992277">
      <w:pPr>
        <w:pStyle w:val="Heading2"/>
        <w:ind w:left="-567"/>
        <w:rPr>
          <w:i/>
          <w:iCs/>
        </w:rPr>
      </w:pPr>
      <w:r>
        <w:tab/>
      </w:r>
    </w:p>
    <w:p w14:paraId="5D052289" w14:textId="669D115C" w:rsidR="002B4BB0" w:rsidRDefault="00516C55" w:rsidP="001627A5">
      <w:pPr>
        <w:pStyle w:val="Heading2"/>
        <w:ind w:left="-567"/>
        <w:rPr>
          <w:i/>
        </w:rPr>
      </w:pPr>
      <w:r>
        <w:tab/>
        <w:t>T.61</w:t>
      </w:r>
      <w:r w:rsidR="00992277">
        <w:t>62</w:t>
      </w:r>
      <w:r>
        <w:tab/>
      </w:r>
      <w:r w:rsidR="004F7BF8" w:rsidRPr="00CB71E6">
        <w:t xml:space="preserve">Good Deeds Section: Thanks to Volunteers </w:t>
      </w:r>
    </w:p>
    <w:p w14:paraId="290AC8DF" w14:textId="0C86EAE9" w:rsidR="004F7BF8" w:rsidRDefault="004F7BF8" w:rsidP="001627A5">
      <w:pPr>
        <w:spacing w:after="0" w:line="240" w:lineRule="auto"/>
        <w:rPr>
          <w:rFonts w:cs="Arial"/>
          <w:iCs/>
          <w:szCs w:val="20"/>
        </w:rPr>
      </w:pPr>
      <w:r w:rsidRPr="00995DA7">
        <w:rPr>
          <w:rFonts w:cs="Arial"/>
          <w:iCs/>
          <w:szCs w:val="20"/>
        </w:rPr>
        <w:t>To acknowledge recent volunteer work for the benefit of the town/community.</w:t>
      </w:r>
      <w:r w:rsidR="00285B07">
        <w:rPr>
          <w:rFonts w:cs="Arial"/>
          <w:iCs/>
          <w:szCs w:val="20"/>
        </w:rPr>
        <w:t xml:space="preserve"> </w:t>
      </w:r>
      <w:r w:rsidR="00C84281">
        <w:rPr>
          <w:rFonts w:cs="Arial"/>
          <w:iCs/>
          <w:szCs w:val="20"/>
        </w:rPr>
        <w:t xml:space="preserve">Cllr </w:t>
      </w:r>
      <w:r w:rsidR="00962564">
        <w:rPr>
          <w:rFonts w:cs="Arial"/>
          <w:iCs/>
          <w:szCs w:val="20"/>
        </w:rPr>
        <w:t>T Luker</w:t>
      </w:r>
      <w:r w:rsidR="00C84281">
        <w:rPr>
          <w:rFonts w:cs="Arial"/>
          <w:iCs/>
          <w:szCs w:val="20"/>
        </w:rPr>
        <w:t xml:space="preserve"> </w:t>
      </w:r>
      <w:r w:rsidR="00E754A3">
        <w:rPr>
          <w:rFonts w:cs="Arial"/>
          <w:iCs/>
          <w:szCs w:val="20"/>
        </w:rPr>
        <w:t xml:space="preserve">requested </w:t>
      </w:r>
      <w:r w:rsidR="000D3D16">
        <w:rPr>
          <w:rFonts w:cs="Arial"/>
          <w:iCs/>
          <w:szCs w:val="20"/>
        </w:rPr>
        <w:t xml:space="preserve">that </w:t>
      </w:r>
      <w:r w:rsidR="00E72145">
        <w:rPr>
          <w:rFonts w:cs="Arial"/>
          <w:iCs/>
          <w:szCs w:val="20"/>
        </w:rPr>
        <w:t>Robert Mann</w:t>
      </w:r>
      <w:r w:rsidR="00711D3D">
        <w:rPr>
          <w:rFonts w:cs="Arial"/>
          <w:iCs/>
          <w:szCs w:val="20"/>
        </w:rPr>
        <w:t xml:space="preserve"> </w:t>
      </w:r>
      <w:r w:rsidR="00E214E6">
        <w:rPr>
          <w:rFonts w:cs="Arial"/>
          <w:iCs/>
          <w:szCs w:val="20"/>
        </w:rPr>
        <w:t xml:space="preserve">be thanked </w:t>
      </w:r>
      <w:r w:rsidR="00711D3D">
        <w:rPr>
          <w:rFonts w:cs="Arial"/>
          <w:iCs/>
          <w:szCs w:val="20"/>
        </w:rPr>
        <w:t xml:space="preserve">for </w:t>
      </w:r>
      <w:r w:rsidR="00E72145">
        <w:rPr>
          <w:rFonts w:cs="Arial"/>
          <w:iCs/>
          <w:szCs w:val="20"/>
        </w:rPr>
        <w:t>his work in tidying the footpath from Holywell Leaze to Holywell Farm Bridge</w:t>
      </w:r>
      <w:r w:rsidR="00516C55">
        <w:rPr>
          <w:rFonts w:cs="Arial"/>
          <w:iCs/>
          <w:szCs w:val="20"/>
        </w:rPr>
        <w:t>.</w:t>
      </w:r>
      <w:r w:rsidR="00E214E6">
        <w:rPr>
          <w:rFonts w:cs="Arial"/>
          <w:iCs/>
          <w:szCs w:val="20"/>
        </w:rPr>
        <w:t xml:space="preserve"> A card will be sent.</w:t>
      </w:r>
    </w:p>
    <w:p w14:paraId="4CCEE322" w14:textId="77777777" w:rsidR="00B07E7D" w:rsidRPr="00995DA7" w:rsidRDefault="00B07E7D" w:rsidP="001627A5">
      <w:pPr>
        <w:spacing w:after="0" w:line="240" w:lineRule="auto"/>
        <w:rPr>
          <w:rFonts w:cs="Arial"/>
          <w:i/>
          <w:iCs/>
          <w:szCs w:val="20"/>
        </w:rPr>
      </w:pPr>
    </w:p>
    <w:p w14:paraId="1DC8EA75" w14:textId="7F364434" w:rsidR="009E0EBA" w:rsidRDefault="00516C55" w:rsidP="001627A5">
      <w:pPr>
        <w:pStyle w:val="Heading2"/>
        <w:ind w:left="-567"/>
      </w:pPr>
      <w:r>
        <w:tab/>
        <w:t>T.61</w:t>
      </w:r>
      <w:r w:rsidR="00035823">
        <w:t>63</w:t>
      </w:r>
      <w:r>
        <w:tab/>
      </w:r>
      <w:r w:rsidR="002A1956" w:rsidRPr="00357D8F">
        <w:t>Clerk’s Report</w:t>
      </w:r>
    </w:p>
    <w:p w14:paraId="3FD73D02" w14:textId="50CF9615" w:rsidR="00C36252" w:rsidRDefault="008B10B0" w:rsidP="001627A5">
      <w:pPr>
        <w:spacing w:after="0" w:line="240" w:lineRule="auto"/>
      </w:pPr>
      <w:r>
        <w:t>The next</w:t>
      </w:r>
      <w:r w:rsidR="008957EB">
        <w:t xml:space="preserve"> written report </w:t>
      </w:r>
      <w:r>
        <w:t>to</w:t>
      </w:r>
      <w:r w:rsidR="000127F9">
        <w:t xml:space="preserve"> be</w:t>
      </w:r>
      <w:r w:rsidR="008957EB">
        <w:t xml:space="preserve"> provided </w:t>
      </w:r>
      <w:r w:rsidR="000127F9">
        <w:t>when the new Clerk is appointed</w:t>
      </w:r>
      <w:r w:rsidR="007E3075">
        <w:t>.</w:t>
      </w:r>
      <w:r w:rsidR="00C32C8B">
        <w:t xml:space="preserve"> </w:t>
      </w:r>
    </w:p>
    <w:p w14:paraId="35FC47EE" w14:textId="77777777" w:rsidR="00B07E7D" w:rsidRPr="00C36252" w:rsidRDefault="00B07E7D" w:rsidP="001627A5">
      <w:pPr>
        <w:spacing w:after="0" w:line="240" w:lineRule="auto"/>
        <w:rPr>
          <w:i/>
        </w:rPr>
      </w:pPr>
    </w:p>
    <w:p w14:paraId="4EFD2A47" w14:textId="142A4145" w:rsidR="00211A4C" w:rsidRDefault="007E3075" w:rsidP="00F801F8">
      <w:pPr>
        <w:pStyle w:val="Heading2"/>
        <w:ind w:left="-567"/>
        <w:rPr>
          <w:iCs/>
          <w:u w:val="single"/>
        </w:rPr>
      </w:pPr>
      <w:r>
        <w:tab/>
        <w:t>T.61</w:t>
      </w:r>
      <w:r w:rsidR="00035823">
        <w:t>64</w:t>
      </w:r>
      <w:r>
        <w:tab/>
      </w:r>
      <w:r w:rsidR="004F7BF8" w:rsidRPr="00CB71E6">
        <w:t>Correspondence</w:t>
      </w:r>
      <w:r w:rsidR="006929AC">
        <w:rPr>
          <w:szCs w:val="24"/>
        </w:rPr>
        <w:t xml:space="preserve"> </w:t>
      </w:r>
    </w:p>
    <w:p w14:paraId="378D44BE" w14:textId="5A0037B8" w:rsidR="004F7BF8" w:rsidRPr="00211A4C" w:rsidRDefault="004F7BF8" w:rsidP="00211A4C">
      <w:pPr>
        <w:spacing w:after="0" w:line="240" w:lineRule="auto"/>
        <w:rPr>
          <w:rFonts w:cs="Arial"/>
          <w:iCs/>
          <w:szCs w:val="20"/>
        </w:rPr>
      </w:pPr>
      <w:r w:rsidRPr="00211A4C">
        <w:rPr>
          <w:rFonts w:cs="Arial"/>
          <w:iCs/>
          <w:szCs w:val="20"/>
          <w:u w:val="single"/>
        </w:rPr>
        <w:lastRenderedPageBreak/>
        <w:t>Brochures/Newsletters for information only</w:t>
      </w:r>
      <w:r w:rsidR="005905C9" w:rsidRPr="00211A4C">
        <w:rPr>
          <w:rFonts w:cs="Arial"/>
          <w:iCs/>
          <w:szCs w:val="20"/>
          <w:u w:val="single"/>
        </w:rPr>
        <w:t xml:space="preserve">:  </w:t>
      </w:r>
      <w:r w:rsidR="000A78AF">
        <w:t>The Door Story 2020 and The Clerks &amp; Council Direct January 2021.</w:t>
      </w:r>
      <w:r w:rsidR="004F3012">
        <w:t xml:space="preserve"> Noted.</w:t>
      </w:r>
    </w:p>
    <w:p w14:paraId="0DD86861" w14:textId="77777777" w:rsidR="00FA50CC" w:rsidRDefault="00FA50CC" w:rsidP="001627A5">
      <w:pPr>
        <w:widowControl w:val="0"/>
        <w:spacing w:after="0" w:line="240" w:lineRule="auto"/>
        <w:rPr>
          <w:rFonts w:cs="Arial"/>
          <w:iCs/>
          <w:szCs w:val="20"/>
          <w:u w:val="single"/>
        </w:rPr>
      </w:pPr>
    </w:p>
    <w:p w14:paraId="3FF9C3C7" w14:textId="33423D2A" w:rsidR="006A1357" w:rsidRPr="00CB71E6" w:rsidRDefault="0045369E" w:rsidP="001627A5">
      <w:pPr>
        <w:pStyle w:val="Heading2"/>
        <w:ind w:left="-567"/>
        <w:rPr>
          <w:i/>
        </w:rPr>
      </w:pPr>
      <w:r>
        <w:tab/>
        <w:t>T.61</w:t>
      </w:r>
      <w:r w:rsidR="006E4A89">
        <w:t>65</w:t>
      </w:r>
      <w:r>
        <w:tab/>
      </w:r>
      <w:r w:rsidR="004F7BF8" w:rsidRPr="00CB71E6">
        <w:t>Brief reports from Councillors</w:t>
      </w:r>
    </w:p>
    <w:p w14:paraId="01E279DE" w14:textId="419839AF" w:rsidR="00FD3C63" w:rsidRDefault="004F7BF8" w:rsidP="001627A5">
      <w:pPr>
        <w:spacing w:after="0" w:line="240" w:lineRule="auto"/>
        <w:rPr>
          <w:iCs/>
        </w:rPr>
      </w:pPr>
      <w:r w:rsidRPr="004E7A07">
        <w:rPr>
          <w:rFonts w:cs="Arial"/>
          <w:iCs/>
          <w:szCs w:val="20"/>
        </w:rPr>
        <w:t xml:space="preserve">Footpaths Committee, Special Purposes Committee, Allotments Committee, Wotton Youth Partnership, Town Regeneration, Sports Foundation, Wotton Pool, Heritage </w:t>
      </w:r>
      <w:proofErr w:type="gramStart"/>
      <w:r w:rsidRPr="004E7A07">
        <w:rPr>
          <w:rFonts w:cs="Arial"/>
          <w:iCs/>
          <w:szCs w:val="20"/>
        </w:rPr>
        <w:t>Centre</w:t>
      </w:r>
      <w:proofErr w:type="gramEnd"/>
      <w:r w:rsidRPr="004E7A07">
        <w:rPr>
          <w:rFonts w:cs="Arial"/>
          <w:iCs/>
          <w:szCs w:val="20"/>
        </w:rPr>
        <w:t xml:space="preserve"> and any other meetings attended</w:t>
      </w:r>
      <w:r w:rsidRPr="00CB71E6">
        <w:rPr>
          <w:iCs/>
        </w:rPr>
        <w:t>.</w:t>
      </w:r>
    </w:p>
    <w:p w14:paraId="07E9D2D5" w14:textId="7C9B157D" w:rsidR="007101F0" w:rsidRDefault="002A6F36" w:rsidP="001627A5">
      <w:pPr>
        <w:spacing w:after="0" w:line="240" w:lineRule="auto"/>
        <w:rPr>
          <w:iCs/>
        </w:rPr>
      </w:pPr>
      <w:r>
        <w:rPr>
          <w:iCs/>
        </w:rPr>
        <w:t>Cllr R Claydon attended</w:t>
      </w:r>
      <w:r w:rsidR="00A622A4">
        <w:rPr>
          <w:iCs/>
        </w:rPr>
        <w:t xml:space="preserve"> the following meetings </w:t>
      </w:r>
      <w:r w:rsidR="00E2688E">
        <w:rPr>
          <w:iCs/>
        </w:rPr>
        <w:t>- Greenway</w:t>
      </w:r>
      <w:r w:rsidR="006E2E6A">
        <w:rPr>
          <w:iCs/>
        </w:rPr>
        <w:t xml:space="preserve"> Steering Group and Beaumont L</w:t>
      </w:r>
      <w:r w:rsidR="001A1373">
        <w:rPr>
          <w:iCs/>
        </w:rPr>
        <w:t>e</w:t>
      </w:r>
      <w:r w:rsidR="006E2E6A">
        <w:rPr>
          <w:iCs/>
        </w:rPr>
        <w:t xml:space="preserve"> Ro</w:t>
      </w:r>
      <w:r w:rsidR="00236BA0">
        <w:rPr>
          <w:iCs/>
        </w:rPr>
        <w:t>g</w:t>
      </w:r>
      <w:r w:rsidR="006E2E6A">
        <w:rPr>
          <w:iCs/>
        </w:rPr>
        <w:t>er</w:t>
      </w:r>
      <w:r w:rsidR="00A622A4">
        <w:rPr>
          <w:iCs/>
        </w:rPr>
        <w:t>.</w:t>
      </w:r>
      <w:r w:rsidR="00236BA0">
        <w:rPr>
          <w:iCs/>
        </w:rPr>
        <w:t xml:space="preserve">  Details were covered in his Chairman’s Report.</w:t>
      </w:r>
    </w:p>
    <w:p w14:paraId="3A355E61" w14:textId="30997E28" w:rsidR="00A622A4" w:rsidRDefault="00A622A4" w:rsidP="001627A5">
      <w:pPr>
        <w:spacing w:after="0" w:line="240" w:lineRule="auto"/>
        <w:rPr>
          <w:iCs/>
        </w:rPr>
      </w:pPr>
      <w:r>
        <w:rPr>
          <w:iCs/>
        </w:rPr>
        <w:t>Cllr N</w:t>
      </w:r>
      <w:r w:rsidR="00BD122B">
        <w:rPr>
          <w:iCs/>
        </w:rPr>
        <w:t xml:space="preserve"> Pinnegar</w:t>
      </w:r>
      <w:r w:rsidR="00833975">
        <w:rPr>
          <w:iCs/>
        </w:rPr>
        <w:t xml:space="preserve"> attended the following meeting – Wotton Walking Festival</w:t>
      </w:r>
      <w:r w:rsidR="00063556">
        <w:rPr>
          <w:iCs/>
        </w:rPr>
        <w:t>.  This is scheduled for May</w:t>
      </w:r>
      <w:r w:rsidR="007266AD">
        <w:rPr>
          <w:iCs/>
        </w:rPr>
        <w:t>,</w:t>
      </w:r>
      <w:r w:rsidR="00833975">
        <w:rPr>
          <w:iCs/>
        </w:rPr>
        <w:t xml:space="preserve"> </w:t>
      </w:r>
      <w:r w:rsidR="001F3AE4">
        <w:rPr>
          <w:iCs/>
        </w:rPr>
        <w:t>but</w:t>
      </w:r>
      <w:r w:rsidR="00180917">
        <w:rPr>
          <w:iCs/>
        </w:rPr>
        <w:t xml:space="preserve"> </w:t>
      </w:r>
      <w:r w:rsidR="00E770DD">
        <w:rPr>
          <w:iCs/>
        </w:rPr>
        <w:t>whether it goes ahead</w:t>
      </w:r>
      <w:r w:rsidR="00180917">
        <w:rPr>
          <w:iCs/>
        </w:rPr>
        <w:t xml:space="preserve"> </w:t>
      </w:r>
      <w:r w:rsidR="001F3AE4">
        <w:rPr>
          <w:iCs/>
        </w:rPr>
        <w:t>will depend on government restrictions</w:t>
      </w:r>
      <w:r w:rsidR="00784E91">
        <w:rPr>
          <w:iCs/>
        </w:rPr>
        <w:t xml:space="preserve">, with the final decision </w:t>
      </w:r>
      <w:r w:rsidR="00117980">
        <w:rPr>
          <w:iCs/>
        </w:rPr>
        <w:t>to</w:t>
      </w:r>
      <w:r w:rsidR="00180917">
        <w:rPr>
          <w:iCs/>
        </w:rPr>
        <w:t xml:space="preserve"> be taken at Easter</w:t>
      </w:r>
      <w:r w:rsidR="00833975">
        <w:rPr>
          <w:iCs/>
        </w:rPr>
        <w:t>.</w:t>
      </w:r>
    </w:p>
    <w:p w14:paraId="5AEBBA84" w14:textId="732F503F" w:rsidR="00833975" w:rsidRDefault="004C42E5" w:rsidP="001627A5">
      <w:pPr>
        <w:spacing w:after="0" w:line="240" w:lineRule="auto"/>
        <w:rPr>
          <w:iCs/>
        </w:rPr>
      </w:pPr>
      <w:r>
        <w:rPr>
          <w:iCs/>
        </w:rPr>
        <w:t xml:space="preserve">Cllr D Thomas advised that the Councils application </w:t>
      </w:r>
      <w:r w:rsidR="003137C3">
        <w:rPr>
          <w:iCs/>
        </w:rPr>
        <w:t>for the decarbonisation scheme had been rejected.</w:t>
      </w:r>
      <w:r w:rsidR="001D372A">
        <w:rPr>
          <w:iCs/>
        </w:rPr>
        <w:t xml:space="preserve">  He had approached the local MP to </w:t>
      </w:r>
      <w:proofErr w:type="gramStart"/>
      <w:r w:rsidR="001D372A">
        <w:rPr>
          <w:iCs/>
        </w:rPr>
        <w:t>look into</w:t>
      </w:r>
      <w:proofErr w:type="gramEnd"/>
      <w:r w:rsidR="001D372A">
        <w:rPr>
          <w:iCs/>
        </w:rPr>
        <w:t xml:space="preserve"> the constraints of the scheme.</w:t>
      </w:r>
    </w:p>
    <w:p w14:paraId="1E98A3DA" w14:textId="77777777" w:rsidR="00211A4C" w:rsidRDefault="00211A4C" w:rsidP="001627A5">
      <w:pPr>
        <w:spacing w:after="0" w:line="240" w:lineRule="auto"/>
        <w:rPr>
          <w:iCs/>
        </w:rPr>
      </w:pPr>
    </w:p>
    <w:p w14:paraId="2D6F4517" w14:textId="6158EAA2" w:rsidR="00470EB8" w:rsidRDefault="00D65C54" w:rsidP="001627A5">
      <w:pPr>
        <w:pStyle w:val="Heading2"/>
        <w:ind w:left="-567"/>
      </w:pPr>
      <w:r>
        <w:tab/>
        <w:t>T</w:t>
      </w:r>
      <w:r w:rsidR="00872DAE">
        <w:t>.</w:t>
      </w:r>
      <w:r>
        <w:t>61</w:t>
      </w:r>
      <w:r w:rsidR="00E2688E">
        <w:t>66</w:t>
      </w:r>
      <w:r>
        <w:tab/>
      </w:r>
      <w:r w:rsidR="004F7BF8" w:rsidRPr="00CB71E6">
        <w:t xml:space="preserve">Town Affairs – </w:t>
      </w:r>
      <w:r w:rsidR="004F7BF8" w:rsidRPr="00CB71E6">
        <w:rPr>
          <w:u w:val="single"/>
        </w:rPr>
        <w:t>very brief</w:t>
      </w:r>
      <w:r w:rsidR="004F7BF8" w:rsidRPr="00CB71E6">
        <w:t xml:space="preserve"> comments from Members or items for </w:t>
      </w:r>
      <w:r w:rsidR="00211A4C">
        <w:tab/>
      </w:r>
      <w:r w:rsidR="00961288">
        <w:tab/>
      </w:r>
      <w:r w:rsidR="00961288">
        <w:tab/>
      </w:r>
      <w:r w:rsidR="00961288">
        <w:tab/>
      </w:r>
      <w:r w:rsidR="00956FA3">
        <w:tab/>
      </w:r>
      <w:r w:rsidR="004F7BF8" w:rsidRPr="00CB71E6">
        <w:t>future agenda</w:t>
      </w:r>
    </w:p>
    <w:p w14:paraId="72EF7756" w14:textId="34C099F3" w:rsidR="007D1490" w:rsidRDefault="00934284" w:rsidP="00284AFF">
      <w:pPr>
        <w:spacing w:after="0" w:line="240" w:lineRule="auto"/>
      </w:pPr>
      <w:r>
        <w:t xml:space="preserve">Cllr T Luker mentioned </w:t>
      </w:r>
      <w:r w:rsidR="00EA42AF">
        <w:t xml:space="preserve">that </w:t>
      </w:r>
      <w:r>
        <w:t>the OK Path ha</w:t>
      </w:r>
      <w:r w:rsidR="00EA42AF">
        <w:t>s had some</w:t>
      </w:r>
      <w:r>
        <w:t xml:space="preserve"> lights damaged and </w:t>
      </w:r>
      <w:r w:rsidR="00EA42AF">
        <w:t xml:space="preserve">that </w:t>
      </w:r>
      <w:r>
        <w:t xml:space="preserve">hedge clippings </w:t>
      </w:r>
      <w:r w:rsidR="00EA42AF">
        <w:t xml:space="preserve">had been </w:t>
      </w:r>
      <w:r>
        <w:t xml:space="preserve">left next to the path from recent hedge cutting. </w:t>
      </w:r>
      <w:r w:rsidR="00AC3B1E">
        <w:t>The Buildings Manager will look at the path and report back</w:t>
      </w:r>
      <w:r w:rsidR="00E44D40">
        <w:t>.</w:t>
      </w:r>
    </w:p>
    <w:p w14:paraId="06709B08" w14:textId="28F827E6" w:rsidR="00921394" w:rsidRDefault="00921394" w:rsidP="00284AFF">
      <w:pPr>
        <w:spacing w:after="0" w:line="240" w:lineRule="auto"/>
      </w:pPr>
    </w:p>
    <w:p w14:paraId="74BB5C7F" w14:textId="5D23D826" w:rsidR="00921394" w:rsidRDefault="00921394" w:rsidP="00921394">
      <w:pPr>
        <w:pStyle w:val="Heading2"/>
      </w:pPr>
      <w:r>
        <w:t>T. 6167</w:t>
      </w:r>
      <w:r>
        <w:tab/>
      </w:r>
      <w:r w:rsidR="000E798C">
        <w:t>Planning Item – S.20/2766/TCA 29 Long Street</w:t>
      </w:r>
    </w:p>
    <w:p w14:paraId="105E8FA6" w14:textId="382C8450" w:rsidR="00D44771" w:rsidRDefault="00932BA9" w:rsidP="006C1CD5">
      <w:r>
        <w:t>As a time extension had been received on this application i</w:t>
      </w:r>
      <w:r w:rsidR="006C1CD5">
        <w:t>t was agreed to move this item to the planning meeting to be hel</w:t>
      </w:r>
      <w:r w:rsidR="00EA42AF">
        <w:t>d</w:t>
      </w:r>
      <w:r w:rsidR="006C1CD5">
        <w:t xml:space="preserve"> on 25</w:t>
      </w:r>
      <w:r w:rsidR="006C1CD5" w:rsidRPr="006C1CD5">
        <w:rPr>
          <w:vertAlign w:val="superscript"/>
        </w:rPr>
        <w:t>th</w:t>
      </w:r>
      <w:r w:rsidR="006C1CD5">
        <w:t xml:space="preserve"> January 2021.</w:t>
      </w:r>
      <w:r w:rsidR="00630770">
        <w:t xml:space="preserve"> </w:t>
      </w:r>
      <w:r w:rsidR="00E9714B">
        <w:t xml:space="preserve"> </w:t>
      </w:r>
    </w:p>
    <w:p w14:paraId="40DA7C6A" w14:textId="45656B17" w:rsidR="00872DAE" w:rsidRDefault="00E44D40" w:rsidP="001627A5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All </w:t>
      </w:r>
      <w:r w:rsidR="001C3ADE" w:rsidRPr="001C3ADE">
        <w:rPr>
          <w:i/>
          <w:iCs/>
          <w:sz w:val="20"/>
          <w:szCs w:val="20"/>
        </w:rPr>
        <w:t>District Cllr</w:t>
      </w:r>
      <w:r w:rsidR="00E86B7C">
        <w:rPr>
          <w:i/>
          <w:iCs/>
          <w:sz w:val="20"/>
          <w:szCs w:val="20"/>
        </w:rPr>
        <w:t>s</w:t>
      </w:r>
      <w:r w:rsidR="001C3ADE" w:rsidRPr="001C3AD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and Mrs K Wilson</w:t>
      </w:r>
      <w:r w:rsidR="001C3ADE" w:rsidRPr="001C3ADE">
        <w:rPr>
          <w:i/>
          <w:iCs/>
          <w:sz w:val="20"/>
          <w:szCs w:val="20"/>
        </w:rPr>
        <w:t xml:space="preserve"> left the meeting</w:t>
      </w:r>
      <w:r w:rsidR="006C1CD5">
        <w:rPr>
          <w:i/>
          <w:iCs/>
          <w:sz w:val="20"/>
          <w:szCs w:val="20"/>
        </w:rPr>
        <w:t>.</w:t>
      </w:r>
    </w:p>
    <w:p w14:paraId="2F9D6CD8" w14:textId="77777777" w:rsidR="006C1CD5" w:rsidRPr="001C3ADE" w:rsidRDefault="006C1CD5" w:rsidP="001627A5">
      <w:pPr>
        <w:spacing w:after="0" w:line="240" w:lineRule="auto"/>
        <w:jc w:val="right"/>
        <w:rPr>
          <w:i/>
          <w:iCs/>
          <w:sz w:val="20"/>
          <w:szCs w:val="20"/>
        </w:rPr>
      </w:pPr>
    </w:p>
    <w:p w14:paraId="18E3C850" w14:textId="4B5F5E86" w:rsidR="00092ECC" w:rsidRDefault="00E248B8" w:rsidP="001627A5">
      <w:pPr>
        <w:pStyle w:val="Heading4"/>
        <w:spacing w:line="240" w:lineRule="auto"/>
        <w:ind w:left="-567"/>
        <w:rPr>
          <w:b/>
          <w:color w:val="auto"/>
          <w:u w:val="single"/>
        </w:rPr>
      </w:pPr>
      <w:r w:rsidRPr="00E248B8">
        <w:rPr>
          <w:b/>
          <w:color w:val="auto"/>
        </w:rPr>
        <w:tab/>
      </w:r>
      <w:r w:rsidR="00092ECC" w:rsidRPr="00AE06A8">
        <w:rPr>
          <w:b/>
          <w:color w:val="auto"/>
          <w:u w:val="single"/>
        </w:rPr>
        <w:t xml:space="preserve">Closed Session </w:t>
      </w:r>
      <w:r w:rsidR="00092ECC" w:rsidRPr="00AE06A8">
        <w:rPr>
          <w:color w:val="auto"/>
        </w:rPr>
        <w:t xml:space="preserve">– </w:t>
      </w:r>
      <w:r w:rsidR="00E63452" w:rsidRPr="00D46C95">
        <w:rPr>
          <w:color w:val="auto"/>
          <w:sz w:val="22"/>
        </w:rPr>
        <w:t>Under Public Bodies Ad</w:t>
      </w:r>
      <w:r w:rsidR="008032CD" w:rsidRPr="00D46C95">
        <w:rPr>
          <w:color w:val="auto"/>
          <w:sz w:val="22"/>
        </w:rPr>
        <w:t>mission to Meetings Act 1960</w:t>
      </w:r>
      <w:r w:rsidR="000174A4" w:rsidRPr="00D46C95">
        <w:rPr>
          <w:color w:val="auto"/>
          <w:sz w:val="22"/>
        </w:rPr>
        <w:t xml:space="preserve"> S1 (2)</w:t>
      </w:r>
      <w:r w:rsidR="00A16C72">
        <w:rPr>
          <w:color w:val="auto"/>
          <w:sz w:val="22"/>
        </w:rPr>
        <w:t xml:space="preserve"> </w:t>
      </w:r>
      <w:r w:rsidR="00092ECC" w:rsidRPr="00D46C95">
        <w:rPr>
          <w:color w:val="auto"/>
          <w:sz w:val="22"/>
        </w:rPr>
        <w:t xml:space="preserve">confidential </w:t>
      </w:r>
      <w:r w:rsidR="00D46C95">
        <w:rPr>
          <w:color w:val="auto"/>
          <w:sz w:val="22"/>
        </w:rPr>
        <w:tab/>
      </w:r>
      <w:r w:rsidR="00092ECC" w:rsidRPr="00D46C95">
        <w:rPr>
          <w:color w:val="auto"/>
          <w:sz w:val="22"/>
        </w:rPr>
        <w:t xml:space="preserve">matters of either a legal, </w:t>
      </w:r>
      <w:r w:rsidR="00901B96" w:rsidRPr="00D46C95">
        <w:rPr>
          <w:color w:val="auto"/>
          <w:sz w:val="22"/>
        </w:rPr>
        <w:t>contractual,</w:t>
      </w:r>
      <w:r w:rsidR="00092ECC" w:rsidRPr="00D46C95">
        <w:rPr>
          <w:color w:val="auto"/>
          <w:sz w:val="22"/>
        </w:rPr>
        <w:t xml:space="preserve"> or staffing nature</w:t>
      </w:r>
      <w:r w:rsidR="00D46C95">
        <w:rPr>
          <w:b/>
          <w:color w:val="auto"/>
          <w:u w:val="single"/>
        </w:rPr>
        <w:t>.</w:t>
      </w:r>
    </w:p>
    <w:p w14:paraId="7588601A" w14:textId="3589E1F1" w:rsidR="00D544EA" w:rsidRDefault="008D473F" w:rsidP="001627A5">
      <w:pPr>
        <w:spacing w:after="0" w:line="24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It was</w:t>
      </w:r>
      <w:r w:rsidR="00B8681F">
        <w:rPr>
          <w:rFonts w:eastAsiaTheme="majorEastAsia" w:cstheme="majorBidi"/>
          <w:bCs/>
        </w:rPr>
        <w:t xml:space="preserve"> proposed </w:t>
      </w:r>
      <w:r w:rsidR="006A5B53">
        <w:rPr>
          <w:rFonts w:eastAsiaTheme="majorEastAsia" w:cstheme="majorBidi"/>
          <w:bCs/>
        </w:rPr>
        <w:t xml:space="preserve">to </w:t>
      </w:r>
      <w:proofErr w:type="gramStart"/>
      <w:r w:rsidR="00E86B7C">
        <w:rPr>
          <w:rFonts w:eastAsiaTheme="majorEastAsia" w:cstheme="majorBidi"/>
          <w:bCs/>
        </w:rPr>
        <w:t>enter</w:t>
      </w:r>
      <w:r w:rsidR="006A5B53">
        <w:rPr>
          <w:rFonts w:eastAsiaTheme="majorEastAsia" w:cstheme="majorBidi"/>
          <w:bCs/>
        </w:rPr>
        <w:t xml:space="preserve"> into</w:t>
      </w:r>
      <w:proofErr w:type="gramEnd"/>
      <w:r w:rsidR="00B8681F">
        <w:rPr>
          <w:rFonts w:eastAsiaTheme="majorEastAsia" w:cstheme="majorBidi"/>
          <w:bCs/>
        </w:rPr>
        <w:t xml:space="preserve"> closed session; agreed all in favour.</w:t>
      </w:r>
    </w:p>
    <w:p w14:paraId="5F771236" w14:textId="760285DE" w:rsidR="00800923" w:rsidRDefault="00800923" w:rsidP="001627A5">
      <w:pPr>
        <w:spacing w:after="0" w:line="240" w:lineRule="auto"/>
        <w:rPr>
          <w:rFonts w:eastAsiaTheme="majorEastAsia" w:cstheme="majorBidi"/>
          <w:bCs/>
        </w:rPr>
      </w:pPr>
    </w:p>
    <w:p w14:paraId="59D69733" w14:textId="72A99E95" w:rsidR="00800923" w:rsidRDefault="00800923" w:rsidP="00800923">
      <w:pPr>
        <w:pStyle w:val="Heading2"/>
      </w:pPr>
      <w:r>
        <w:t>T. 61</w:t>
      </w:r>
      <w:r w:rsidR="00671946">
        <w:t>68</w:t>
      </w:r>
      <w:r>
        <w:tab/>
      </w:r>
      <w:r w:rsidR="00671946">
        <w:t>Appointment of new Clerk</w:t>
      </w:r>
    </w:p>
    <w:p w14:paraId="7035B7B2" w14:textId="06B3C609" w:rsidR="00671946" w:rsidRDefault="00204FD7" w:rsidP="00671946">
      <w:pPr>
        <w:pStyle w:val="ListParagraph"/>
        <w:numPr>
          <w:ilvl w:val="0"/>
          <w:numId w:val="20"/>
        </w:numPr>
      </w:pPr>
      <w:r>
        <w:t>To update on the recruitment of the new Clerk and agree the way forward.</w:t>
      </w:r>
      <w:r w:rsidR="00607602">
        <w:t xml:space="preserve">  </w:t>
      </w:r>
      <w:r w:rsidR="00C023CF">
        <w:t xml:space="preserve">Satisfactory references had been received and it was </w:t>
      </w:r>
      <w:r w:rsidR="006E02F6">
        <w:t>resolved</w:t>
      </w:r>
      <w:r w:rsidR="00C023CF">
        <w:t xml:space="preserve"> to appoint Ms A Durn</w:t>
      </w:r>
      <w:r w:rsidR="00275F77">
        <w:t xml:space="preserve"> on the </w:t>
      </w:r>
      <w:r w:rsidR="004F1A98">
        <w:t xml:space="preserve">same </w:t>
      </w:r>
      <w:r w:rsidR="00275F77">
        <w:t>terms of the offer given on 21</w:t>
      </w:r>
      <w:r w:rsidR="00275F77" w:rsidRPr="00275F77">
        <w:rPr>
          <w:vertAlign w:val="superscript"/>
        </w:rPr>
        <w:t>st</w:t>
      </w:r>
      <w:r w:rsidR="00275F77">
        <w:t xml:space="preserve"> December 2020</w:t>
      </w:r>
      <w:r w:rsidR="00FA1DF6">
        <w:t>,</w:t>
      </w:r>
      <w:r w:rsidR="002B0A92">
        <w:t xml:space="preserve"> which had </w:t>
      </w:r>
      <w:r w:rsidR="00E66050">
        <w:t xml:space="preserve">at that time </w:t>
      </w:r>
      <w:r w:rsidR="002B0A92">
        <w:t xml:space="preserve">been conditional on those references.  </w:t>
      </w:r>
      <w:r w:rsidR="00FA1DF6">
        <w:t>Agreed all in favour.</w:t>
      </w:r>
      <w:r w:rsidR="00AC30D2">
        <w:t xml:space="preserve">  </w:t>
      </w:r>
    </w:p>
    <w:p w14:paraId="26CB27C5" w14:textId="619872B1" w:rsidR="00204FD7" w:rsidRDefault="00204FD7" w:rsidP="00671946">
      <w:pPr>
        <w:pStyle w:val="ListParagraph"/>
        <w:numPr>
          <w:ilvl w:val="0"/>
          <w:numId w:val="20"/>
        </w:numPr>
      </w:pPr>
      <w:r>
        <w:t>To agree interim staffing arrangements.</w:t>
      </w:r>
      <w:r w:rsidR="00FA1DF6">
        <w:t xml:space="preserve">  </w:t>
      </w:r>
      <w:r w:rsidR="004646EB">
        <w:t>The office would be short-staffed</w:t>
      </w:r>
      <w:r w:rsidR="00A70195">
        <w:t xml:space="preserve"> until the new clerk could</w:t>
      </w:r>
      <w:r w:rsidR="0030523F">
        <w:t xml:space="preserve"> take up her position.  </w:t>
      </w:r>
      <w:r w:rsidR="00225D55">
        <w:t xml:space="preserve">Councillors </w:t>
      </w:r>
      <w:r w:rsidR="00B85053">
        <w:t>were asked to</w:t>
      </w:r>
      <w:r w:rsidR="00225D55">
        <w:t xml:space="preserve"> limit the amount of work directed to the office during this period.  </w:t>
      </w:r>
      <w:r w:rsidR="00415304">
        <w:t xml:space="preserve">It was </w:t>
      </w:r>
      <w:r w:rsidR="002A1CEB">
        <w:t>resolv</w:t>
      </w:r>
      <w:r w:rsidR="00415304">
        <w:t>ed to appoint the Deputy Clerk Mrs Y Milsom to the temporary position of Acting Clerk</w:t>
      </w:r>
      <w:r w:rsidR="00323316">
        <w:t xml:space="preserve"> </w:t>
      </w:r>
      <w:r w:rsidR="00F568C9">
        <w:t>for this period at the same salary rate of the</w:t>
      </w:r>
      <w:r w:rsidR="00306BBB">
        <w:t xml:space="preserve"> former Town Clerk, pro rata</w:t>
      </w:r>
      <w:r w:rsidR="00B634D0">
        <w:t>; and to authorise overtime for staff rather than time in lieu for extra hours worked</w:t>
      </w:r>
      <w:r w:rsidR="00E50126">
        <w:t xml:space="preserve"> for this interim period</w:t>
      </w:r>
      <w:r w:rsidR="00B634D0">
        <w:t>.</w:t>
      </w:r>
      <w:r w:rsidR="00E50126">
        <w:t xml:space="preserve">  Agreed all in favour.</w:t>
      </w:r>
      <w:r w:rsidR="00B634D0">
        <w:t xml:space="preserve">  </w:t>
      </w:r>
    </w:p>
    <w:p w14:paraId="3074D41B" w14:textId="71F3DA4D" w:rsidR="007665AC" w:rsidRDefault="007665AC" w:rsidP="007665AC"/>
    <w:p w14:paraId="330AB522" w14:textId="3CD3A840" w:rsidR="007665AC" w:rsidRDefault="007665AC" w:rsidP="007665AC"/>
    <w:p w14:paraId="1EEA835B" w14:textId="77777777" w:rsidR="007665AC" w:rsidRPr="00671946" w:rsidRDefault="007665AC" w:rsidP="007665AC"/>
    <w:p w14:paraId="592C0FF2" w14:textId="7C6BBA87" w:rsidR="00B47903" w:rsidRDefault="000D3221" w:rsidP="000D3221">
      <w:pPr>
        <w:pStyle w:val="Heading1"/>
        <w:jc w:val="left"/>
      </w:pPr>
      <w:r>
        <w:t>TOWN TRUST MATTERS</w:t>
      </w:r>
    </w:p>
    <w:p w14:paraId="51747A71" w14:textId="363376C1" w:rsidR="00DF0E50" w:rsidRDefault="005C1F75" w:rsidP="00DF0E50">
      <w:pPr>
        <w:pStyle w:val="Heading3"/>
        <w:keepNext/>
        <w:keepLines/>
        <w:numPr>
          <w:ilvl w:val="0"/>
          <w:numId w:val="0"/>
        </w:numPr>
        <w:spacing w:before="40"/>
        <w:ind w:right="0"/>
      </w:pPr>
      <w:r>
        <w:rPr>
          <w:rStyle w:val="Heading2Char"/>
        </w:rPr>
        <w:lastRenderedPageBreak/>
        <w:t>T.61</w:t>
      </w:r>
      <w:r w:rsidR="001B0699">
        <w:rPr>
          <w:rStyle w:val="Heading2Char"/>
        </w:rPr>
        <w:t>69</w:t>
      </w:r>
      <w:r>
        <w:rPr>
          <w:rStyle w:val="Heading2Char"/>
        </w:rPr>
        <w:tab/>
      </w:r>
      <w:r w:rsidR="001B0699">
        <w:rPr>
          <w:rStyle w:val="Heading2Char"/>
        </w:rPr>
        <w:t xml:space="preserve">Town Trust </w:t>
      </w:r>
      <w:r w:rsidR="000D3221">
        <w:rPr>
          <w:rStyle w:val="Heading2Char"/>
        </w:rPr>
        <w:t>Minutes</w:t>
      </w:r>
      <w:r w:rsidR="00DF0E50" w:rsidRPr="003E4DA9">
        <w:t>.</w:t>
      </w:r>
      <w:r w:rsidR="00DF0E50">
        <w:t xml:space="preserve">   </w:t>
      </w:r>
    </w:p>
    <w:p w14:paraId="372BC95C" w14:textId="1DBB9757" w:rsidR="00DF0E50" w:rsidRDefault="00B92AA9" w:rsidP="00B92AA9">
      <w:pPr>
        <w:pStyle w:val="Heading3"/>
        <w:keepNext/>
        <w:keepLines/>
        <w:numPr>
          <w:ilvl w:val="0"/>
          <w:numId w:val="0"/>
        </w:numPr>
        <w:spacing w:before="40"/>
        <w:ind w:right="0"/>
      </w:pPr>
      <w:r>
        <w:t>To approve compil</w:t>
      </w:r>
      <w:r w:rsidR="00924F48">
        <w:t xml:space="preserve">ation of </w:t>
      </w:r>
      <w:r w:rsidR="007379A1">
        <w:t>Town</w:t>
      </w:r>
      <w:r w:rsidR="00924F48">
        <w:t xml:space="preserve"> Trust Minutes dated July – December 2020 and Town Trust Meeting Minutes dated 1</w:t>
      </w:r>
      <w:r w:rsidR="00924F48" w:rsidRPr="00924F48">
        <w:rPr>
          <w:vertAlign w:val="superscript"/>
        </w:rPr>
        <w:t>st</w:t>
      </w:r>
      <w:r w:rsidR="00924F48">
        <w:t xml:space="preserve"> September 2020.</w:t>
      </w:r>
      <w:r w:rsidR="007B1CE8">
        <w:t xml:space="preserve">  It was resolved to approve these Minutes, agreed all in favour.</w:t>
      </w:r>
    </w:p>
    <w:p w14:paraId="670E6064" w14:textId="77777777" w:rsidR="00536B64" w:rsidRDefault="00536B64" w:rsidP="00536B64">
      <w:pPr>
        <w:rPr>
          <w:rFonts w:eastAsia="Times New Roman"/>
          <w:color w:val="000000"/>
          <w:szCs w:val="24"/>
        </w:rPr>
      </w:pPr>
    </w:p>
    <w:p w14:paraId="59FBBCF3" w14:textId="40C1D4D2" w:rsidR="00536B64" w:rsidRDefault="00536B64" w:rsidP="00536B64">
      <w:pPr>
        <w:rPr>
          <w:rFonts w:ascii="Calibri" w:eastAsia="Times New Roman" w:hAnsi="Calibri"/>
          <w:color w:val="000000"/>
          <w:szCs w:val="24"/>
        </w:rPr>
      </w:pPr>
      <w:r>
        <w:rPr>
          <w:rFonts w:eastAsia="Times New Roman"/>
          <w:color w:val="000000"/>
          <w:szCs w:val="24"/>
        </w:rPr>
        <w:t>It was resolved to exit closed session, agreed all in favour.</w:t>
      </w:r>
    </w:p>
    <w:p w14:paraId="2693364C" w14:textId="77777777" w:rsidR="00536B64" w:rsidRPr="00536B64" w:rsidRDefault="00536B64" w:rsidP="00536B64"/>
    <w:p w14:paraId="135C5AF0" w14:textId="59195EC3" w:rsidR="00924F48" w:rsidRDefault="00924F48" w:rsidP="00924F48"/>
    <w:p w14:paraId="3D5533CF" w14:textId="77777777" w:rsidR="00924F48" w:rsidRPr="00924F48" w:rsidRDefault="00924F48" w:rsidP="00924F48"/>
    <w:p w14:paraId="24B238F1" w14:textId="643F2B92" w:rsidR="00B715BC" w:rsidRDefault="00B715BC" w:rsidP="00767FE0">
      <w:pPr>
        <w:spacing w:after="0" w:line="240" w:lineRule="auto"/>
        <w:rPr>
          <w:rFonts w:cs="Arial"/>
          <w:szCs w:val="24"/>
        </w:rPr>
      </w:pPr>
    </w:p>
    <w:p w14:paraId="50A326E3" w14:textId="2CC99BBC" w:rsidR="004F2954" w:rsidRDefault="008D5C47" w:rsidP="001627A5">
      <w:pPr>
        <w:spacing w:after="0" w:line="240" w:lineRule="auto"/>
        <w:rPr>
          <w:rFonts w:cs="Arial"/>
          <w:b/>
        </w:rPr>
      </w:pPr>
      <w:r>
        <w:rPr>
          <w:rFonts w:cs="Arial"/>
          <w:sz w:val="22"/>
        </w:rPr>
        <w:tab/>
      </w:r>
      <w:r w:rsidR="00931039">
        <w:rPr>
          <w:rFonts w:cs="Arial"/>
          <w:sz w:val="22"/>
        </w:rPr>
        <w:tab/>
      </w:r>
      <w:r w:rsidR="00931039">
        <w:rPr>
          <w:rFonts w:cs="Arial"/>
          <w:sz w:val="22"/>
        </w:rPr>
        <w:tab/>
      </w:r>
      <w:r w:rsidR="00E76CF1" w:rsidRPr="003E076D">
        <w:rPr>
          <w:rFonts w:cs="Arial"/>
          <w:b/>
        </w:rPr>
        <w:tab/>
      </w:r>
    </w:p>
    <w:p w14:paraId="1E17B4EC" w14:textId="285F2D24" w:rsidR="00E76CF1" w:rsidRDefault="00530918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Th</w:t>
      </w:r>
      <w:r w:rsidR="00E76CF1" w:rsidRPr="002A3FF6">
        <w:rPr>
          <w:rFonts w:cs="Arial"/>
          <w:i/>
          <w:sz w:val="18"/>
          <w:szCs w:val="18"/>
        </w:rPr>
        <w:t>is completed the business of the Town</w:t>
      </w:r>
      <w:r w:rsidR="00781D9C">
        <w:rPr>
          <w:rFonts w:cs="Arial"/>
          <w:i/>
          <w:sz w:val="18"/>
          <w:szCs w:val="18"/>
        </w:rPr>
        <w:t xml:space="preserve"> </w:t>
      </w:r>
      <w:r w:rsidR="00E76CF1" w:rsidRPr="00E115CA">
        <w:rPr>
          <w:rFonts w:cs="Arial"/>
          <w:i/>
          <w:sz w:val="18"/>
          <w:szCs w:val="18"/>
        </w:rPr>
        <w:t xml:space="preserve">Council </w:t>
      </w:r>
      <w:r w:rsidR="00E76823">
        <w:rPr>
          <w:rFonts w:cs="Arial"/>
          <w:i/>
          <w:sz w:val="18"/>
          <w:szCs w:val="18"/>
        </w:rPr>
        <w:t xml:space="preserve">Meeting </w:t>
      </w:r>
      <w:r w:rsidR="00E76CF1" w:rsidRPr="00E115CA">
        <w:rPr>
          <w:rFonts w:cs="Arial"/>
          <w:i/>
          <w:sz w:val="18"/>
          <w:szCs w:val="18"/>
        </w:rPr>
        <w:t xml:space="preserve">at </w:t>
      </w:r>
      <w:r w:rsidR="007379A1">
        <w:rPr>
          <w:rFonts w:cs="Arial"/>
          <w:i/>
          <w:sz w:val="18"/>
          <w:szCs w:val="18"/>
        </w:rPr>
        <w:t>8.30</w:t>
      </w:r>
      <w:r w:rsidR="00E76CF1" w:rsidRPr="00E115CA">
        <w:rPr>
          <w:rFonts w:cs="Arial"/>
          <w:i/>
          <w:sz w:val="18"/>
          <w:szCs w:val="18"/>
        </w:rPr>
        <w:t>pm</w:t>
      </w:r>
    </w:p>
    <w:p w14:paraId="01EA9630" w14:textId="1F90641D" w:rsidR="00A33420" w:rsidRDefault="00A33420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785B75B6" w14:textId="77777777" w:rsidR="00A33420" w:rsidRPr="00F56D2C" w:rsidRDefault="00A33420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0E848F23" w14:textId="77777777" w:rsidR="00281AFB" w:rsidRDefault="00281AFB" w:rsidP="001627A5">
      <w:pPr>
        <w:spacing w:after="0" w:line="240" w:lineRule="auto"/>
        <w:ind w:left="270"/>
        <w:rPr>
          <w:rFonts w:cs="Arial"/>
        </w:rPr>
      </w:pPr>
    </w:p>
    <w:p w14:paraId="0E73FD8C" w14:textId="77777777" w:rsidR="003F4DB5" w:rsidRDefault="00E76CF1" w:rsidP="001627A5">
      <w:pPr>
        <w:spacing w:after="0" w:line="240" w:lineRule="auto"/>
        <w:ind w:left="270"/>
        <w:rPr>
          <w:rFonts w:cs="Arial"/>
          <w:b/>
          <w:bCs/>
        </w:rPr>
      </w:pPr>
      <w:r w:rsidRPr="00181EAF">
        <w:rPr>
          <w:rFonts w:cs="Arial"/>
        </w:rPr>
        <w:t>Signed: ……………………………………Dated: …………………………</w:t>
      </w:r>
    </w:p>
    <w:sectPr w:rsidR="003F4DB5" w:rsidSect="00EA3E61">
      <w:headerReference w:type="default" r:id="rId12"/>
      <w:footerReference w:type="default" r:id="rId13"/>
      <w:pgSz w:w="11906" w:h="16838"/>
      <w:pgMar w:top="709" w:right="849" w:bottom="1152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72074" w14:textId="77777777" w:rsidR="00542A96" w:rsidRDefault="00542A96" w:rsidP="00135865">
      <w:pPr>
        <w:spacing w:after="0" w:line="240" w:lineRule="auto"/>
      </w:pPr>
      <w:r>
        <w:separator/>
      </w:r>
    </w:p>
  </w:endnote>
  <w:endnote w:type="continuationSeparator" w:id="0">
    <w:p w14:paraId="6708CD00" w14:textId="77777777" w:rsidR="00542A96" w:rsidRDefault="00542A96" w:rsidP="00135865">
      <w:pPr>
        <w:spacing w:after="0" w:line="240" w:lineRule="auto"/>
      </w:pPr>
      <w:r>
        <w:continuationSeparator/>
      </w:r>
    </w:p>
  </w:endnote>
  <w:endnote w:type="continuationNotice" w:id="1">
    <w:p w14:paraId="3382E369" w14:textId="77777777" w:rsidR="00542A96" w:rsidRDefault="00542A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6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540C4" w14:textId="77777777" w:rsidR="000D3D16" w:rsidRDefault="000D3D16">
        <w:pPr>
          <w:pStyle w:val="Footer"/>
        </w:pPr>
        <w:r>
          <w:tab/>
        </w:r>
        <w:r>
          <w:tab/>
        </w:r>
      </w:p>
      <w:p w14:paraId="36D29B96" w14:textId="7A5D3D39" w:rsidR="000D3D16" w:rsidRDefault="000D3D16">
        <w:pPr>
          <w:pStyle w:val="Footer"/>
        </w:pPr>
        <w:r>
          <w:tab/>
        </w:r>
        <w:r>
          <w:tab/>
        </w:r>
        <w:r w:rsidRPr="00B447A7">
          <w:rPr>
            <w:sz w:val="20"/>
            <w:szCs w:val="20"/>
          </w:rPr>
          <w:t xml:space="preserve">Town Council Minutes </w:t>
        </w:r>
        <w:r w:rsidR="000F41F7">
          <w:rPr>
            <w:sz w:val="20"/>
            <w:szCs w:val="20"/>
          </w:rPr>
          <w:t>18</w:t>
        </w:r>
        <w:r w:rsidRPr="00B447A7">
          <w:rPr>
            <w:sz w:val="20"/>
            <w:szCs w:val="20"/>
            <w:vertAlign w:val="superscript"/>
          </w:rPr>
          <w:t>th</w:t>
        </w:r>
        <w:r w:rsidRPr="00B447A7">
          <w:rPr>
            <w:sz w:val="20"/>
            <w:szCs w:val="20"/>
          </w:rPr>
          <w:t xml:space="preserve"> </w:t>
        </w:r>
        <w:r w:rsidR="000F41F7">
          <w:rPr>
            <w:sz w:val="20"/>
            <w:szCs w:val="20"/>
          </w:rPr>
          <w:t>January</w:t>
        </w:r>
        <w:r w:rsidRPr="00B447A7">
          <w:rPr>
            <w:sz w:val="20"/>
            <w:szCs w:val="20"/>
          </w:rPr>
          <w:t xml:space="preserve"> 202</w:t>
        </w:r>
        <w:r w:rsidR="000F41F7">
          <w:rPr>
            <w:sz w:val="20"/>
            <w:szCs w:val="20"/>
          </w:rPr>
          <w:t>1</w:t>
        </w:r>
        <w:r w:rsidRPr="00B447A7">
          <w:rPr>
            <w:sz w:val="20"/>
            <w:szCs w:val="20"/>
          </w:rPr>
          <w:t xml:space="preserve"> | </w:t>
        </w:r>
        <w:r w:rsidRPr="00B447A7">
          <w:rPr>
            <w:sz w:val="20"/>
            <w:szCs w:val="20"/>
          </w:rPr>
          <w:fldChar w:fldCharType="begin"/>
        </w:r>
        <w:r w:rsidRPr="00B447A7">
          <w:rPr>
            <w:sz w:val="20"/>
            <w:szCs w:val="20"/>
          </w:rPr>
          <w:instrText xml:space="preserve"> PAGE   \* MERGEFORMAT </w:instrText>
        </w:r>
        <w:r w:rsidRPr="00B447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B447A7">
          <w:rPr>
            <w:noProof/>
            <w:sz w:val="20"/>
            <w:szCs w:val="20"/>
          </w:rPr>
          <w:fldChar w:fldCharType="end"/>
        </w:r>
      </w:p>
    </w:sdtContent>
  </w:sdt>
  <w:p w14:paraId="48A7910C" w14:textId="77777777" w:rsidR="000D3D16" w:rsidRDefault="000D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37B2E" w14:textId="77777777" w:rsidR="00542A96" w:rsidRDefault="00542A96" w:rsidP="00135865">
      <w:pPr>
        <w:spacing w:after="0" w:line="240" w:lineRule="auto"/>
      </w:pPr>
      <w:r>
        <w:separator/>
      </w:r>
    </w:p>
  </w:footnote>
  <w:footnote w:type="continuationSeparator" w:id="0">
    <w:p w14:paraId="1EC27112" w14:textId="77777777" w:rsidR="00542A96" w:rsidRDefault="00542A96" w:rsidP="00135865">
      <w:pPr>
        <w:spacing w:after="0" w:line="240" w:lineRule="auto"/>
      </w:pPr>
      <w:r>
        <w:continuationSeparator/>
      </w:r>
    </w:p>
  </w:footnote>
  <w:footnote w:type="continuationNotice" w:id="1">
    <w:p w14:paraId="40A11B6C" w14:textId="77777777" w:rsidR="00542A96" w:rsidRDefault="00542A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9B45" w14:textId="77777777" w:rsidR="000D3D16" w:rsidRPr="00B90E0D" w:rsidRDefault="000D3D16" w:rsidP="00135865">
    <w:pPr>
      <w:pStyle w:val="NoSpacing"/>
      <w:jc w:val="center"/>
      <w:rPr>
        <w:rFonts w:ascii="Baskerville Old Face" w:hAnsi="Baskerville Old Face"/>
        <w:b/>
        <w:smallCaps/>
        <w:color w:val="000099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1CC"/>
    <w:multiLevelType w:val="hybridMultilevel"/>
    <w:tmpl w:val="E726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AD0"/>
    <w:multiLevelType w:val="hybridMultilevel"/>
    <w:tmpl w:val="AA809168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5EA"/>
    <w:multiLevelType w:val="multilevel"/>
    <w:tmpl w:val="C966E4DE"/>
    <w:lvl w:ilvl="0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992F8F"/>
    <w:multiLevelType w:val="hybridMultilevel"/>
    <w:tmpl w:val="7D0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6BD"/>
    <w:multiLevelType w:val="hybridMultilevel"/>
    <w:tmpl w:val="6532BE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C0C44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B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B627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060926"/>
    <w:multiLevelType w:val="hybridMultilevel"/>
    <w:tmpl w:val="5EB271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CD697F0">
      <w:start w:val="1"/>
      <w:numFmt w:val="lowerLetter"/>
      <w:lvlText w:val="%2)"/>
      <w:lvlJc w:val="left"/>
      <w:pPr>
        <w:ind w:left="502" w:hanging="360"/>
      </w:pPr>
      <w:rPr>
        <w:b w:val="0"/>
        <w:bCs w:val="0"/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1A5"/>
    <w:multiLevelType w:val="hybridMultilevel"/>
    <w:tmpl w:val="C7F0BA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FF16DA"/>
    <w:multiLevelType w:val="hybridMultilevel"/>
    <w:tmpl w:val="1D36EF88"/>
    <w:lvl w:ilvl="0" w:tplc="D2D4BE5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86A72"/>
    <w:multiLevelType w:val="hybridMultilevel"/>
    <w:tmpl w:val="AFB07E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D2BC1"/>
    <w:multiLevelType w:val="hybridMultilevel"/>
    <w:tmpl w:val="2AF8B7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47B70"/>
    <w:multiLevelType w:val="hybridMultilevel"/>
    <w:tmpl w:val="CAFCE16C"/>
    <w:lvl w:ilvl="0" w:tplc="70248FD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2777F2"/>
    <w:multiLevelType w:val="hybridMultilevel"/>
    <w:tmpl w:val="BE6EF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5E0E07"/>
    <w:multiLevelType w:val="hybridMultilevel"/>
    <w:tmpl w:val="E828E83E"/>
    <w:lvl w:ilvl="0" w:tplc="0EECD3C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3D0776"/>
    <w:multiLevelType w:val="hybridMultilevel"/>
    <w:tmpl w:val="A78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23CF8"/>
    <w:multiLevelType w:val="hybridMultilevel"/>
    <w:tmpl w:val="6EE0F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45872"/>
    <w:multiLevelType w:val="hybridMultilevel"/>
    <w:tmpl w:val="4B5672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030AA"/>
    <w:multiLevelType w:val="hybridMultilevel"/>
    <w:tmpl w:val="94A858C6"/>
    <w:lvl w:ilvl="0" w:tplc="312CB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F5857"/>
    <w:multiLevelType w:val="hybridMultilevel"/>
    <w:tmpl w:val="9A5C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19"/>
  </w:num>
  <w:num w:numId="8">
    <w:abstractNumId w:val="3"/>
  </w:num>
  <w:num w:numId="9">
    <w:abstractNumId w:val="17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1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15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65"/>
    <w:rsid w:val="000002ED"/>
    <w:rsid w:val="0000066D"/>
    <w:rsid w:val="000006D2"/>
    <w:rsid w:val="00000C66"/>
    <w:rsid w:val="00001152"/>
    <w:rsid w:val="00001403"/>
    <w:rsid w:val="0000187E"/>
    <w:rsid w:val="000018F7"/>
    <w:rsid w:val="00002FF8"/>
    <w:rsid w:val="00004DCF"/>
    <w:rsid w:val="00006927"/>
    <w:rsid w:val="00007260"/>
    <w:rsid w:val="0001157E"/>
    <w:rsid w:val="000127F9"/>
    <w:rsid w:val="00013597"/>
    <w:rsid w:val="000136A5"/>
    <w:rsid w:val="00013EE6"/>
    <w:rsid w:val="0001426E"/>
    <w:rsid w:val="000142E8"/>
    <w:rsid w:val="000147F4"/>
    <w:rsid w:val="00014FD4"/>
    <w:rsid w:val="00015D86"/>
    <w:rsid w:val="00015EE9"/>
    <w:rsid w:val="00016A40"/>
    <w:rsid w:val="00016E05"/>
    <w:rsid w:val="000174A4"/>
    <w:rsid w:val="00017BFA"/>
    <w:rsid w:val="00017FD4"/>
    <w:rsid w:val="00022052"/>
    <w:rsid w:val="0002271E"/>
    <w:rsid w:val="00022B5D"/>
    <w:rsid w:val="00023E3C"/>
    <w:rsid w:val="000240EE"/>
    <w:rsid w:val="000253E7"/>
    <w:rsid w:val="000274AF"/>
    <w:rsid w:val="00030CB5"/>
    <w:rsid w:val="00030CCE"/>
    <w:rsid w:val="0003133D"/>
    <w:rsid w:val="0003257A"/>
    <w:rsid w:val="0003263E"/>
    <w:rsid w:val="0003284B"/>
    <w:rsid w:val="00032B70"/>
    <w:rsid w:val="00032EBC"/>
    <w:rsid w:val="00032F08"/>
    <w:rsid w:val="0003498D"/>
    <w:rsid w:val="00035247"/>
    <w:rsid w:val="00035823"/>
    <w:rsid w:val="00035B93"/>
    <w:rsid w:val="00037D88"/>
    <w:rsid w:val="0004032A"/>
    <w:rsid w:val="00040570"/>
    <w:rsid w:val="000410DF"/>
    <w:rsid w:val="00041342"/>
    <w:rsid w:val="00042025"/>
    <w:rsid w:val="0004427F"/>
    <w:rsid w:val="000446B4"/>
    <w:rsid w:val="000446FC"/>
    <w:rsid w:val="000451A0"/>
    <w:rsid w:val="00047635"/>
    <w:rsid w:val="00047E88"/>
    <w:rsid w:val="000507BF"/>
    <w:rsid w:val="00050EFC"/>
    <w:rsid w:val="00052368"/>
    <w:rsid w:val="00057BFF"/>
    <w:rsid w:val="0006145B"/>
    <w:rsid w:val="00062037"/>
    <w:rsid w:val="00062DE0"/>
    <w:rsid w:val="00062F65"/>
    <w:rsid w:val="00063556"/>
    <w:rsid w:val="00063AFF"/>
    <w:rsid w:val="00063E28"/>
    <w:rsid w:val="000710A7"/>
    <w:rsid w:val="00071773"/>
    <w:rsid w:val="000728E3"/>
    <w:rsid w:val="0007520D"/>
    <w:rsid w:val="000767C0"/>
    <w:rsid w:val="00076CF1"/>
    <w:rsid w:val="00076E8C"/>
    <w:rsid w:val="0007725C"/>
    <w:rsid w:val="0007757D"/>
    <w:rsid w:val="00077EE8"/>
    <w:rsid w:val="00084323"/>
    <w:rsid w:val="0008511E"/>
    <w:rsid w:val="000856A4"/>
    <w:rsid w:val="00085C2B"/>
    <w:rsid w:val="00085CC1"/>
    <w:rsid w:val="0008730F"/>
    <w:rsid w:val="00087390"/>
    <w:rsid w:val="000874CA"/>
    <w:rsid w:val="000874DF"/>
    <w:rsid w:val="00087BBA"/>
    <w:rsid w:val="00090A10"/>
    <w:rsid w:val="00091BCD"/>
    <w:rsid w:val="00092587"/>
    <w:rsid w:val="00092D6D"/>
    <w:rsid w:val="00092ECC"/>
    <w:rsid w:val="00092F8A"/>
    <w:rsid w:val="000936FE"/>
    <w:rsid w:val="00093FB9"/>
    <w:rsid w:val="00094BFB"/>
    <w:rsid w:val="00094FA1"/>
    <w:rsid w:val="000961C3"/>
    <w:rsid w:val="00096243"/>
    <w:rsid w:val="00097CBE"/>
    <w:rsid w:val="00097E94"/>
    <w:rsid w:val="000A0966"/>
    <w:rsid w:val="000A122D"/>
    <w:rsid w:val="000A1357"/>
    <w:rsid w:val="000A1773"/>
    <w:rsid w:val="000A202B"/>
    <w:rsid w:val="000A3977"/>
    <w:rsid w:val="000A4097"/>
    <w:rsid w:val="000A508B"/>
    <w:rsid w:val="000A5D2D"/>
    <w:rsid w:val="000A6C04"/>
    <w:rsid w:val="000A77CD"/>
    <w:rsid w:val="000A78AF"/>
    <w:rsid w:val="000A7D0B"/>
    <w:rsid w:val="000B0273"/>
    <w:rsid w:val="000B1B78"/>
    <w:rsid w:val="000B399D"/>
    <w:rsid w:val="000B3A25"/>
    <w:rsid w:val="000B41FF"/>
    <w:rsid w:val="000B446C"/>
    <w:rsid w:val="000B4506"/>
    <w:rsid w:val="000B4B28"/>
    <w:rsid w:val="000B4FA7"/>
    <w:rsid w:val="000B523A"/>
    <w:rsid w:val="000B54AD"/>
    <w:rsid w:val="000B589F"/>
    <w:rsid w:val="000B67FB"/>
    <w:rsid w:val="000B76F2"/>
    <w:rsid w:val="000B794D"/>
    <w:rsid w:val="000B7F21"/>
    <w:rsid w:val="000C14AA"/>
    <w:rsid w:val="000C1E9E"/>
    <w:rsid w:val="000C299F"/>
    <w:rsid w:val="000C3D2A"/>
    <w:rsid w:val="000C7493"/>
    <w:rsid w:val="000C76F4"/>
    <w:rsid w:val="000D1CC4"/>
    <w:rsid w:val="000D2348"/>
    <w:rsid w:val="000D3221"/>
    <w:rsid w:val="000D3D16"/>
    <w:rsid w:val="000D55A5"/>
    <w:rsid w:val="000D589A"/>
    <w:rsid w:val="000D6135"/>
    <w:rsid w:val="000D699E"/>
    <w:rsid w:val="000D768D"/>
    <w:rsid w:val="000D76BB"/>
    <w:rsid w:val="000E1161"/>
    <w:rsid w:val="000E1F20"/>
    <w:rsid w:val="000E3DBD"/>
    <w:rsid w:val="000E4605"/>
    <w:rsid w:val="000E519F"/>
    <w:rsid w:val="000E798C"/>
    <w:rsid w:val="000F0512"/>
    <w:rsid w:val="000F18B6"/>
    <w:rsid w:val="000F2E09"/>
    <w:rsid w:val="000F3E91"/>
    <w:rsid w:val="000F409F"/>
    <w:rsid w:val="000F41F7"/>
    <w:rsid w:val="000F4507"/>
    <w:rsid w:val="000F47A5"/>
    <w:rsid w:val="000F4BF0"/>
    <w:rsid w:val="000F5219"/>
    <w:rsid w:val="000F61B2"/>
    <w:rsid w:val="000F68F6"/>
    <w:rsid w:val="000F706C"/>
    <w:rsid w:val="000F73CC"/>
    <w:rsid w:val="001006D5"/>
    <w:rsid w:val="00101ACC"/>
    <w:rsid w:val="00101C41"/>
    <w:rsid w:val="00102EF5"/>
    <w:rsid w:val="00103018"/>
    <w:rsid w:val="001034AA"/>
    <w:rsid w:val="001043FD"/>
    <w:rsid w:val="001045CE"/>
    <w:rsid w:val="001046B1"/>
    <w:rsid w:val="00104837"/>
    <w:rsid w:val="0010519A"/>
    <w:rsid w:val="00105284"/>
    <w:rsid w:val="001059F2"/>
    <w:rsid w:val="001070C1"/>
    <w:rsid w:val="001070D7"/>
    <w:rsid w:val="00107779"/>
    <w:rsid w:val="00111B12"/>
    <w:rsid w:val="00111EE6"/>
    <w:rsid w:val="00112861"/>
    <w:rsid w:val="001128FC"/>
    <w:rsid w:val="001147DD"/>
    <w:rsid w:val="00114A15"/>
    <w:rsid w:val="0011558D"/>
    <w:rsid w:val="0011584B"/>
    <w:rsid w:val="00116682"/>
    <w:rsid w:val="0011788A"/>
    <w:rsid w:val="00117980"/>
    <w:rsid w:val="00121217"/>
    <w:rsid w:val="00121DE3"/>
    <w:rsid w:val="001222CA"/>
    <w:rsid w:val="00122EA5"/>
    <w:rsid w:val="001232A4"/>
    <w:rsid w:val="00125C5D"/>
    <w:rsid w:val="00125EB4"/>
    <w:rsid w:val="00126A41"/>
    <w:rsid w:val="00127582"/>
    <w:rsid w:val="00127ACA"/>
    <w:rsid w:val="0013138C"/>
    <w:rsid w:val="00131544"/>
    <w:rsid w:val="00135865"/>
    <w:rsid w:val="00137F13"/>
    <w:rsid w:val="00140CB7"/>
    <w:rsid w:val="00141076"/>
    <w:rsid w:val="0014261F"/>
    <w:rsid w:val="00142C94"/>
    <w:rsid w:val="00143679"/>
    <w:rsid w:val="001436D6"/>
    <w:rsid w:val="00143721"/>
    <w:rsid w:val="00143877"/>
    <w:rsid w:val="00143FF7"/>
    <w:rsid w:val="0014448B"/>
    <w:rsid w:val="0014596F"/>
    <w:rsid w:val="00146632"/>
    <w:rsid w:val="00146CEA"/>
    <w:rsid w:val="0015002E"/>
    <w:rsid w:val="001506FF"/>
    <w:rsid w:val="00151102"/>
    <w:rsid w:val="001522D2"/>
    <w:rsid w:val="00152FF8"/>
    <w:rsid w:val="00155DED"/>
    <w:rsid w:val="00156594"/>
    <w:rsid w:val="00156792"/>
    <w:rsid w:val="00156EAD"/>
    <w:rsid w:val="0015735C"/>
    <w:rsid w:val="0015745C"/>
    <w:rsid w:val="00157B04"/>
    <w:rsid w:val="0016098B"/>
    <w:rsid w:val="001615E6"/>
    <w:rsid w:val="00161C8C"/>
    <w:rsid w:val="00161F81"/>
    <w:rsid w:val="001627A5"/>
    <w:rsid w:val="001632A2"/>
    <w:rsid w:val="001649A8"/>
    <w:rsid w:val="0016550D"/>
    <w:rsid w:val="00170235"/>
    <w:rsid w:val="001714A5"/>
    <w:rsid w:val="00172EDA"/>
    <w:rsid w:val="00173ADF"/>
    <w:rsid w:val="00175A3A"/>
    <w:rsid w:val="00175EBE"/>
    <w:rsid w:val="0017690D"/>
    <w:rsid w:val="00180517"/>
    <w:rsid w:val="00180917"/>
    <w:rsid w:val="00180BDF"/>
    <w:rsid w:val="0018279B"/>
    <w:rsid w:val="0018342D"/>
    <w:rsid w:val="001834D5"/>
    <w:rsid w:val="001839CC"/>
    <w:rsid w:val="00184675"/>
    <w:rsid w:val="00184F53"/>
    <w:rsid w:val="001854D9"/>
    <w:rsid w:val="0018589F"/>
    <w:rsid w:val="0019010B"/>
    <w:rsid w:val="001906E1"/>
    <w:rsid w:val="001925E7"/>
    <w:rsid w:val="00192E3E"/>
    <w:rsid w:val="001941B9"/>
    <w:rsid w:val="00196087"/>
    <w:rsid w:val="001968A5"/>
    <w:rsid w:val="00197BD6"/>
    <w:rsid w:val="001A1373"/>
    <w:rsid w:val="001A2792"/>
    <w:rsid w:val="001A468A"/>
    <w:rsid w:val="001A4818"/>
    <w:rsid w:val="001A5E90"/>
    <w:rsid w:val="001A6C4A"/>
    <w:rsid w:val="001A6D41"/>
    <w:rsid w:val="001B0699"/>
    <w:rsid w:val="001B1537"/>
    <w:rsid w:val="001B1C80"/>
    <w:rsid w:val="001B1EC5"/>
    <w:rsid w:val="001B25E0"/>
    <w:rsid w:val="001B384E"/>
    <w:rsid w:val="001B5231"/>
    <w:rsid w:val="001B7615"/>
    <w:rsid w:val="001C1C30"/>
    <w:rsid w:val="001C23FD"/>
    <w:rsid w:val="001C244A"/>
    <w:rsid w:val="001C2883"/>
    <w:rsid w:val="001C3520"/>
    <w:rsid w:val="001C3AC4"/>
    <w:rsid w:val="001C3ADE"/>
    <w:rsid w:val="001C474F"/>
    <w:rsid w:val="001C514F"/>
    <w:rsid w:val="001C59B2"/>
    <w:rsid w:val="001C5C24"/>
    <w:rsid w:val="001C5E36"/>
    <w:rsid w:val="001C6322"/>
    <w:rsid w:val="001C7573"/>
    <w:rsid w:val="001C79E1"/>
    <w:rsid w:val="001D0E3E"/>
    <w:rsid w:val="001D1449"/>
    <w:rsid w:val="001D2A1B"/>
    <w:rsid w:val="001D3055"/>
    <w:rsid w:val="001D372A"/>
    <w:rsid w:val="001D5723"/>
    <w:rsid w:val="001D5A9D"/>
    <w:rsid w:val="001E0374"/>
    <w:rsid w:val="001E0601"/>
    <w:rsid w:val="001E0A73"/>
    <w:rsid w:val="001E1B6B"/>
    <w:rsid w:val="001E20C1"/>
    <w:rsid w:val="001E358A"/>
    <w:rsid w:val="001E496B"/>
    <w:rsid w:val="001E4B78"/>
    <w:rsid w:val="001E4EA6"/>
    <w:rsid w:val="001E6073"/>
    <w:rsid w:val="001E6296"/>
    <w:rsid w:val="001E7F5C"/>
    <w:rsid w:val="001F04DB"/>
    <w:rsid w:val="001F0F6C"/>
    <w:rsid w:val="001F1E63"/>
    <w:rsid w:val="001F2975"/>
    <w:rsid w:val="001F3AE4"/>
    <w:rsid w:val="001F4CED"/>
    <w:rsid w:val="001F5006"/>
    <w:rsid w:val="001F5963"/>
    <w:rsid w:val="001F6884"/>
    <w:rsid w:val="00200431"/>
    <w:rsid w:val="00200694"/>
    <w:rsid w:val="00200AE5"/>
    <w:rsid w:val="002015F7"/>
    <w:rsid w:val="002017DE"/>
    <w:rsid w:val="00201CB9"/>
    <w:rsid w:val="00202E7C"/>
    <w:rsid w:val="002035CE"/>
    <w:rsid w:val="00203C14"/>
    <w:rsid w:val="00204FD7"/>
    <w:rsid w:val="00211324"/>
    <w:rsid w:val="00211628"/>
    <w:rsid w:val="002119FF"/>
    <w:rsid w:val="00211A4C"/>
    <w:rsid w:val="00213376"/>
    <w:rsid w:val="0021371E"/>
    <w:rsid w:val="0021578E"/>
    <w:rsid w:val="002157D9"/>
    <w:rsid w:val="0021733F"/>
    <w:rsid w:val="00220680"/>
    <w:rsid w:val="00220A4C"/>
    <w:rsid w:val="00220E5B"/>
    <w:rsid w:val="00221BFF"/>
    <w:rsid w:val="00222D10"/>
    <w:rsid w:val="002230A4"/>
    <w:rsid w:val="002257B5"/>
    <w:rsid w:val="00225D55"/>
    <w:rsid w:val="00226CE5"/>
    <w:rsid w:val="0022744C"/>
    <w:rsid w:val="002279B9"/>
    <w:rsid w:val="00227A2D"/>
    <w:rsid w:val="00227E35"/>
    <w:rsid w:val="00230656"/>
    <w:rsid w:val="00230844"/>
    <w:rsid w:val="00230B82"/>
    <w:rsid w:val="00231BC4"/>
    <w:rsid w:val="00233B0F"/>
    <w:rsid w:val="00234514"/>
    <w:rsid w:val="00234965"/>
    <w:rsid w:val="00234C1E"/>
    <w:rsid w:val="00234FF4"/>
    <w:rsid w:val="0023555D"/>
    <w:rsid w:val="00236BA0"/>
    <w:rsid w:val="00241ADF"/>
    <w:rsid w:val="0024281C"/>
    <w:rsid w:val="00244A9E"/>
    <w:rsid w:val="00244B33"/>
    <w:rsid w:val="00244BE1"/>
    <w:rsid w:val="002453A7"/>
    <w:rsid w:val="002460B6"/>
    <w:rsid w:val="00246121"/>
    <w:rsid w:val="00247D49"/>
    <w:rsid w:val="00251BC4"/>
    <w:rsid w:val="00253CE6"/>
    <w:rsid w:val="0025516B"/>
    <w:rsid w:val="00255307"/>
    <w:rsid w:val="002567ED"/>
    <w:rsid w:val="0025715D"/>
    <w:rsid w:val="002614A9"/>
    <w:rsid w:val="002620E0"/>
    <w:rsid w:val="00262C91"/>
    <w:rsid w:val="00263D23"/>
    <w:rsid w:val="00264367"/>
    <w:rsid w:val="00264CA4"/>
    <w:rsid w:val="00266316"/>
    <w:rsid w:val="00270D81"/>
    <w:rsid w:val="002729ED"/>
    <w:rsid w:val="00272D28"/>
    <w:rsid w:val="002730D4"/>
    <w:rsid w:val="002736BF"/>
    <w:rsid w:val="002744DD"/>
    <w:rsid w:val="002754D7"/>
    <w:rsid w:val="00275897"/>
    <w:rsid w:val="00275F77"/>
    <w:rsid w:val="002763DC"/>
    <w:rsid w:val="00276C29"/>
    <w:rsid w:val="00276D58"/>
    <w:rsid w:val="00277C91"/>
    <w:rsid w:val="00281539"/>
    <w:rsid w:val="00281AFB"/>
    <w:rsid w:val="0028214F"/>
    <w:rsid w:val="002833BB"/>
    <w:rsid w:val="002837DC"/>
    <w:rsid w:val="00283972"/>
    <w:rsid w:val="00284A9D"/>
    <w:rsid w:val="00284AFF"/>
    <w:rsid w:val="00284ED3"/>
    <w:rsid w:val="00285476"/>
    <w:rsid w:val="002859DF"/>
    <w:rsid w:val="00285B07"/>
    <w:rsid w:val="00287019"/>
    <w:rsid w:val="00287120"/>
    <w:rsid w:val="00287C6A"/>
    <w:rsid w:val="0029026E"/>
    <w:rsid w:val="00290678"/>
    <w:rsid w:val="00290749"/>
    <w:rsid w:val="002909BA"/>
    <w:rsid w:val="00290B4F"/>
    <w:rsid w:val="00291E5D"/>
    <w:rsid w:val="00292468"/>
    <w:rsid w:val="00292BA5"/>
    <w:rsid w:val="00293379"/>
    <w:rsid w:val="00294692"/>
    <w:rsid w:val="0029559B"/>
    <w:rsid w:val="0029594F"/>
    <w:rsid w:val="00296E0D"/>
    <w:rsid w:val="002972C2"/>
    <w:rsid w:val="00297E97"/>
    <w:rsid w:val="002A0BC4"/>
    <w:rsid w:val="002A11D9"/>
    <w:rsid w:val="002A1956"/>
    <w:rsid w:val="002A1CEB"/>
    <w:rsid w:val="002A3880"/>
    <w:rsid w:val="002A3FF9"/>
    <w:rsid w:val="002A5AAD"/>
    <w:rsid w:val="002A5B00"/>
    <w:rsid w:val="002A69A2"/>
    <w:rsid w:val="002A6CE5"/>
    <w:rsid w:val="002A6DE1"/>
    <w:rsid w:val="002A6F36"/>
    <w:rsid w:val="002B0A92"/>
    <w:rsid w:val="002B145B"/>
    <w:rsid w:val="002B32FB"/>
    <w:rsid w:val="002B4458"/>
    <w:rsid w:val="002B4BB0"/>
    <w:rsid w:val="002B508E"/>
    <w:rsid w:val="002B54A4"/>
    <w:rsid w:val="002B6DE1"/>
    <w:rsid w:val="002C07D5"/>
    <w:rsid w:val="002C0F48"/>
    <w:rsid w:val="002C212F"/>
    <w:rsid w:val="002C399D"/>
    <w:rsid w:val="002C4AED"/>
    <w:rsid w:val="002C4CBF"/>
    <w:rsid w:val="002D1C01"/>
    <w:rsid w:val="002D2F77"/>
    <w:rsid w:val="002D37B4"/>
    <w:rsid w:val="002D4506"/>
    <w:rsid w:val="002D4D66"/>
    <w:rsid w:val="002D59DB"/>
    <w:rsid w:val="002D6D84"/>
    <w:rsid w:val="002D7140"/>
    <w:rsid w:val="002E0BBD"/>
    <w:rsid w:val="002E288D"/>
    <w:rsid w:val="002E3116"/>
    <w:rsid w:val="002E373C"/>
    <w:rsid w:val="002E48B2"/>
    <w:rsid w:val="002E4E44"/>
    <w:rsid w:val="002E5D4A"/>
    <w:rsid w:val="002E7966"/>
    <w:rsid w:val="002F16A2"/>
    <w:rsid w:val="002F19F2"/>
    <w:rsid w:val="002F35BC"/>
    <w:rsid w:val="002F49E3"/>
    <w:rsid w:val="002F500C"/>
    <w:rsid w:val="002F6ED3"/>
    <w:rsid w:val="002F74F8"/>
    <w:rsid w:val="002F79D2"/>
    <w:rsid w:val="002F7D51"/>
    <w:rsid w:val="002F7D72"/>
    <w:rsid w:val="003015C4"/>
    <w:rsid w:val="00301BEB"/>
    <w:rsid w:val="003021BE"/>
    <w:rsid w:val="00304BF4"/>
    <w:rsid w:val="0030523F"/>
    <w:rsid w:val="00305BC6"/>
    <w:rsid w:val="00306BBB"/>
    <w:rsid w:val="00306D8D"/>
    <w:rsid w:val="00307B40"/>
    <w:rsid w:val="00307FE2"/>
    <w:rsid w:val="003137C3"/>
    <w:rsid w:val="00316F11"/>
    <w:rsid w:val="003201A0"/>
    <w:rsid w:val="00321C23"/>
    <w:rsid w:val="00321DB6"/>
    <w:rsid w:val="003220AA"/>
    <w:rsid w:val="00322157"/>
    <w:rsid w:val="00322267"/>
    <w:rsid w:val="003225C6"/>
    <w:rsid w:val="00323316"/>
    <w:rsid w:val="00325789"/>
    <w:rsid w:val="00326652"/>
    <w:rsid w:val="00326ED1"/>
    <w:rsid w:val="003271A7"/>
    <w:rsid w:val="003272C5"/>
    <w:rsid w:val="00327BB6"/>
    <w:rsid w:val="00330F5E"/>
    <w:rsid w:val="0033209A"/>
    <w:rsid w:val="003320C6"/>
    <w:rsid w:val="00332587"/>
    <w:rsid w:val="00333C12"/>
    <w:rsid w:val="003350BB"/>
    <w:rsid w:val="00335C68"/>
    <w:rsid w:val="003372F1"/>
    <w:rsid w:val="00337583"/>
    <w:rsid w:val="00337D45"/>
    <w:rsid w:val="00340F03"/>
    <w:rsid w:val="0034145C"/>
    <w:rsid w:val="00341AD9"/>
    <w:rsid w:val="00344FA3"/>
    <w:rsid w:val="00345B94"/>
    <w:rsid w:val="003467EC"/>
    <w:rsid w:val="00347BFC"/>
    <w:rsid w:val="003502BD"/>
    <w:rsid w:val="00350D2B"/>
    <w:rsid w:val="00350E4F"/>
    <w:rsid w:val="00352507"/>
    <w:rsid w:val="0035275F"/>
    <w:rsid w:val="00354694"/>
    <w:rsid w:val="003547AD"/>
    <w:rsid w:val="003547C8"/>
    <w:rsid w:val="00354999"/>
    <w:rsid w:val="00355FA0"/>
    <w:rsid w:val="00356629"/>
    <w:rsid w:val="00357409"/>
    <w:rsid w:val="00357D8F"/>
    <w:rsid w:val="0036012E"/>
    <w:rsid w:val="00360832"/>
    <w:rsid w:val="00360E27"/>
    <w:rsid w:val="0036236F"/>
    <w:rsid w:val="0036289D"/>
    <w:rsid w:val="00365006"/>
    <w:rsid w:val="00365BC0"/>
    <w:rsid w:val="00365F13"/>
    <w:rsid w:val="00370292"/>
    <w:rsid w:val="003714AA"/>
    <w:rsid w:val="003714AC"/>
    <w:rsid w:val="00371A4E"/>
    <w:rsid w:val="00372CAD"/>
    <w:rsid w:val="003733B9"/>
    <w:rsid w:val="0037436A"/>
    <w:rsid w:val="00376B56"/>
    <w:rsid w:val="00377928"/>
    <w:rsid w:val="00377EC5"/>
    <w:rsid w:val="003804E2"/>
    <w:rsid w:val="00380B01"/>
    <w:rsid w:val="003812A6"/>
    <w:rsid w:val="0038159A"/>
    <w:rsid w:val="003817A8"/>
    <w:rsid w:val="00381FB3"/>
    <w:rsid w:val="003822DB"/>
    <w:rsid w:val="00382BBF"/>
    <w:rsid w:val="003839DC"/>
    <w:rsid w:val="00385239"/>
    <w:rsid w:val="003861ED"/>
    <w:rsid w:val="00392126"/>
    <w:rsid w:val="00393CFC"/>
    <w:rsid w:val="00394898"/>
    <w:rsid w:val="00394EC8"/>
    <w:rsid w:val="00395704"/>
    <w:rsid w:val="003967C0"/>
    <w:rsid w:val="00396EFF"/>
    <w:rsid w:val="003973B2"/>
    <w:rsid w:val="00397479"/>
    <w:rsid w:val="0039756B"/>
    <w:rsid w:val="00397A76"/>
    <w:rsid w:val="003A0937"/>
    <w:rsid w:val="003A1001"/>
    <w:rsid w:val="003A2C03"/>
    <w:rsid w:val="003A4896"/>
    <w:rsid w:val="003A6417"/>
    <w:rsid w:val="003A7639"/>
    <w:rsid w:val="003B08AD"/>
    <w:rsid w:val="003B0B88"/>
    <w:rsid w:val="003B3F2E"/>
    <w:rsid w:val="003B40C6"/>
    <w:rsid w:val="003B41CF"/>
    <w:rsid w:val="003B4B54"/>
    <w:rsid w:val="003B59EE"/>
    <w:rsid w:val="003B5CA6"/>
    <w:rsid w:val="003B6779"/>
    <w:rsid w:val="003B7054"/>
    <w:rsid w:val="003B70A3"/>
    <w:rsid w:val="003C1F1F"/>
    <w:rsid w:val="003C24D2"/>
    <w:rsid w:val="003C26E5"/>
    <w:rsid w:val="003C3A1F"/>
    <w:rsid w:val="003C5BDB"/>
    <w:rsid w:val="003C79E6"/>
    <w:rsid w:val="003D023C"/>
    <w:rsid w:val="003D06AC"/>
    <w:rsid w:val="003D082D"/>
    <w:rsid w:val="003D1035"/>
    <w:rsid w:val="003D2FE1"/>
    <w:rsid w:val="003D32D2"/>
    <w:rsid w:val="003D782F"/>
    <w:rsid w:val="003E159F"/>
    <w:rsid w:val="003E1A57"/>
    <w:rsid w:val="003E2335"/>
    <w:rsid w:val="003E2A75"/>
    <w:rsid w:val="003E31B4"/>
    <w:rsid w:val="003E360F"/>
    <w:rsid w:val="003E3B7D"/>
    <w:rsid w:val="003E3E77"/>
    <w:rsid w:val="003E3E93"/>
    <w:rsid w:val="003E4175"/>
    <w:rsid w:val="003E5C6E"/>
    <w:rsid w:val="003E735F"/>
    <w:rsid w:val="003F06E5"/>
    <w:rsid w:val="003F09E6"/>
    <w:rsid w:val="003F15BF"/>
    <w:rsid w:val="003F1929"/>
    <w:rsid w:val="003F2069"/>
    <w:rsid w:val="003F29FF"/>
    <w:rsid w:val="003F32DC"/>
    <w:rsid w:val="003F46C3"/>
    <w:rsid w:val="003F4DB5"/>
    <w:rsid w:val="003F64DA"/>
    <w:rsid w:val="003F7261"/>
    <w:rsid w:val="00400749"/>
    <w:rsid w:val="00400F22"/>
    <w:rsid w:val="00401552"/>
    <w:rsid w:val="004020E5"/>
    <w:rsid w:val="00402546"/>
    <w:rsid w:val="00403301"/>
    <w:rsid w:val="004038E5"/>
    <w:rsid w:val="00403E76"/>
    <w:rsid w:val="00406102"/>
    <w:rsid w:val="00406751"/>
    <w:rsid w:val="00407006"/>
    <w:rsid w:val="00407993"/>
    <w:rsid w:val="0040799C"/>
    <w:rsid w:val="004101F8"/>
    <w:rsid w:val="004116A7"/>
    <w:rsid w:val="0041488B"/>
    <w:rsid w:val="00415232"/>
    <w:rsid w:val="00415304"/>
    <w:rsid w:val="00420F44"/>
    <w:rsid w:val="004211AE"/>
    <w:rsid w:val="00421946"/>
    <w:rsid w:val="004224B1"/>
    <w:rsid w:val="00423D09"/>
    <w:rsid w:val="00425106"/>
    <w:rsid w:val="004257DA"/>
    <w:rsid w:val="00426A6B"/>
    <w:rsid w:val="004278F1"/>
    <w:rsid w:val="0042794C"/>
    <w:rsid w:val="00431F84"/>
    <w:rsid w:val="0043208F"/>
    <w:rsid w:val="00432FC5"/>
    <w:rsid w:val="00433364"/>
    <w:rsid w:val="00435712"/>
    <w:rsid w:val="00435F90"/>
    <w:rsid w:val="00437023"/>
    <w:rsid w:val="0043754B"/>
    <w:rsid w:val="00437A04"/>
    <w:rsid w:val="0044039F"/>
    <w:rsid w:val="0044047B"/>
    <w:rsid w:val="0044087A"/>
    <w:rsid w:val="00441407"/>
    <w:rsid w:val="004419BA"/>
    <w:rsid w:val="00442221"/>
    <w:rsid w:val="00442651"/>
    <w:rsid w:val="00443A02"/>
    <w:rsid w:val="00443FBD"/>
    <w:rsid w:val="00444163"/>
    <w:rsid w:val="00444C0B"/>
    <w:rsid w:val="00444F2F"/>
    <w:rsid w:val="00445765"/>
    <w:rsid w:val="00445E78"/>
    <w:rsid w:val="00447AFE"/>
    <w:rsid w:val="004510E1"/>
    <w:rsid w:val="00451EEF"/>
    <w:rsid w:val="004528CA"/>
    <w:rsid w:val="0045299D"/>
    <w:rsid w:val="00453177"/>
    <w:rsid w:val="00453568"/>
    <w:rsid w:val="0045369E"/>
    <w:rsid w:val="00453ABE"/>
    <w:rsid w:val="004554BC"/>
    <w:rsid w:val="00455920"/>
    <w:rsid w:val="004579AC"/>
    <w:rsid w:val="00457C21"/>
    <w:rsid w:val="0046061F"/>
    <w:rsid w:val="00460EE1"/>
    <w:rsid w:val="0046227F"/>
    <w:rsid w:val="004632EB"/>
    <w:rsid w:val="0046459B"/>
    <w:rsid w:val="004646EB"/>
    <w:rsid w:val="00464CFC"/>
    <w:rsid w:val="0046536C"/>
    <w:rsid w:val="00470218"/>
    <w:rsid w:val="00470636"/>
    <w:rsid w:val="00470CEB"/>
    <w:rsid w:val="00470EB8"/>
    <w:rsid w:val="00472064"/>
    <w:rsid w:val="00473820"/>
    <w:rsid w:val="00474E23"/>
    <w:rsid w:val="004753FF"/>
    <w:rsid w:val="00476B7B"/>
    <w:rsid w:val="0047784D"/>
    <w:rsid w:val="004809F0"/>
    <w:rsid w:val="004812AC"/>
    <w:rsid w:val="0048138B"/>
    <w:rsid w:val="004818D8"/>
    <w:rsid w:val="0048294F"/>
    <w:rsid w:val="00484375"/>
    <w:rsid w:val="0048511B"/>
    <w:rsid w:val="004861BB"/>
    <w:rsid w:val="0048633D"/>
    <w:rsid w:val="00486674"/>
    <w:rsid w:val="00486A23"/>
    <w:rsid w:val="0048723A"/>
    <w:rsid w:val="00487AD5"/>
    <w:rsid w:val="00490B5E"/>
    <w:rsid w:val="00493CA5"/>
    <w:rsid w:val="00494561"/>
    <w:rsid w:val="0049502A"/>
    <w:rsid w:val="00495F1D"/>
    <w:rsid w:val="00496370"/>
    <w:rsid w:val="004A2002"/>
    <w:rsid w:val="004A2681"/>
    <w:rsid w:val="004A3A1B"/>
    <w:rsid w:val="004A3F8B"/>
    <w:rsid w:val="004A4671"/>
    <w:rsid w:val="004A4B0B"/>
    <w:rsid w:val="004A4DE4"/>
    <w:rsid w:val="004A52AD"/>
    <w:rsid w:val="004A5B04"/>
    <w:rsid w:val="004A6ED2"/>
    <w:rsid w:val="004A721A"/>
    <w:rsid w:val="004B0CA0"/>
    <w:rsid w:val="004B3EDF"/>
    <w:rsid w:val="004B4593"/>
    <w:rsid w:val="004B45DE"/>
    <w:rsid w:val="004B6538"/>
    <w:rsid w:val="004B6C34"/>
    <w:rsid w:val="004B7A07"/>
    <w:rsid w:val="004C0E39"/>
    <w:rsid w:val="004C19EA"/>
    <w:rsid w:val="004C1DBE"/>
    <w:rsid w:val="004C294F"/>
    <w:rsid w:val="004C405A"/>
    <w:rsid w:val="004C42A6"/>
    <w:rsid w:val="004C42E5"/>
    <w:rsid w:val="004C4CBB"/>
    <w:rsid w:val="004C4DC4"/>
    <w:rsid w:val="004C595B"/>
    <w:rsid w:val="004C78DB"/>
    <w:rsid w:val="004D0594"/>
    <w:rsid w:val="004D086C"/>
    <w:rsid w:val="004D219D"/>
    <w:rsid w:val="004D40DC"/>
    <w:rsid w:val="004D5047"/>
    <w:rsid w:val="004E2685"/>
    <w:rsid w:val="004E2ADA"/>
    <w:rsid w:val="004E3BB3"/>
    <w:rsid w:val="004E41E5"/>
    <w:rsid w:val="004E4779"/>
    <w:rsid w:val="004E481C"/>
    <w:rsid w:val="004E4DFB"/>
    <w:rsid w:val="004E5738"/>
    <w:rsid w:val="004E6080"/>
    <w:rsid w:val="004E60CB"/>
    <w:rsid w:val="004E6686"/>
    <w:rsid w:val="004E7A07"/>
    <w:rsid w:val="004E7D8D"/>
    <w:rsid w:val="004F00E9"/>
    <w:rsid w:val="004F07AF"/>
    <w:rsid w:val="004F1A98"/>
    <w:rsid w:val="004F2954"/>
    <w:rsid w:val="004F3012"/>
    <w:rsid w:val="004F434A"/>
    <w:rsid w:val="004F4B45"/>
    <w:rsid w:val="004F52BE"/>
    <w:rsid w:val="004F7749"/>
    <w:rsid w:val="004F7BF8"/>
    <w:rsid w:val="00500B5D"/>
    <w:rsid w:val="00500B6B"/>
    <w:rsid w:val="005013BC"/>
    <w:rsid w:val="00501525"/>
    <w:rsid w:val="0050161A"/>
    <w:rsid w:val="005018A6"/>
    <w:rsid w:val="005034F5"/>
    <w:rsid w:val="005037FF"/>
    <w:rsid w:val="005040B5"/>
    <w:rsid w:val="0050462C"/>
    <w:rsid w:val="005046ED"/>
    <w:rsid w:val="00504A99"/>
    <w:rsid w:val="00504BCC"/>
    <w:rsid w:val="00505692"/>
    <w:rsid w:val="00506BBD"/>
    <w:rsid w:val="00507523"/>
    <w:rsid w:val="00507D66"/>
    <w:rsid w:val="00507FDB"/>
    <w:rsid w:val="00511B23"/>
    <w:rsid w:val="00511D0D"/>
    <w:rsid w:val="00512A6C"/>
    <w:rsid w:val="00512A83"/>
    <w:rsid w:val="00512D0E"/>
    <w:rsid w:val="005139EC"/>
    <w:rsid w:val="00515552"/>
    <w:rsid w:val="00515975"/>
    <w:rsid w:val="00515CCD"/>
    <w:rsid w:val="00516C55"/>
    <w:rsid w:val="00520291"/>
    <w:rsid w:val="005208D8"/>
    <w:rsid w:val="00520E94"/>
    <w:rsid w:val="0052167B"/>
    <w:rsid w:val="00524498"/>
    <w:rsid w:val="0052512D"/>
    <w:rsid w:val="0052670E"/>
    <w:rsid w:val="00526A3A"/>
    <w:rsid w:val="00527627"/>
    <w:rsid w:val="0053076A"/>
    <w:rsid w:val="00530918"/>
    <w:rsid w:val="00531102"/>
    <w:rsid w:val="00532350"/>
    <w:rsid w:val="005334FC"/>
    <w:rsid w:val="0053604D"/>
    <w:rsid w:val="00536613"/>
    <w:rsid w:val="00536B64"/>
    <w:rsid w:val="00536E82"/>
    <w:rsid w:val="005402A7"/>
    <w:rsid w:val="005408DD"/>
    <w:rsid w:val="00541B92"/>
    <w:rsid w:val="0054221E"/>
    <w:rsid w:val="0054228C"/>
    <w:rsid w:val="005422A1"/>
    <w:rsid w:val="005428A1"/>
    <w:rsid w:val="00542A96"/>
    <w:rsid w:val="005432E0"/>
    <w:rsid w:val="00543BDB"/>
    <w:rsid w:val="00544013"/>
    <w:rsid w:val="00544175"/>
    <w:rsid w:val="005456D6"/>
    <w:rsid w:val="0054659A"/>
    <w:rsid w:val="00547D41"/>
    <w:rsid w:val="00550228"/>
    <w:rsid w:val="005506B8"/>
    <w:rsid w:val="00550EBC"/>
    <w:rsid w:val="005520C5"/>
    <w:rsid w:val="005533B4"/>
    <w:rsid w:val="00553612"/>
    <w:rsid w:val="005549B6"/>
    <w:rsid w:val="00555AE1"/>
    <w:rsid w:val="00556C91"/>
    <w:rsid w:val="00557556"/>
    <w:rsid w:val="0056037E"/>
    <w:rsid w:val="00561149"/>
    <w:rsid w:val="00564D85"/>
    <w:rsid w:val="0056619A"/>
    <w:rsid w:val="00566B96"/>
    <w:rsid w:val="00566F32"/>
    <w:rsid w:val="0056735D"/>
    <w:rsid w:val="005679A9"/>
    <w:rsid w:val="005707DF"/>
    <w:rsid w:val="00571B36"/>
    <w:rsid w:val="0057518A"/>
    <w:rsid w:val="00576321"/>
    <w:rsid w:val="00576AEB"/>
    <w:rsid w:val="00577BDC"/>
    <w:rsid w:val="005806C9"/>
    <w:rsid w:val="005818BA"/>
    <w:rsid w:val="00581986"/>
    <w:rsid w:val="00582D47"/>
    <w:rsid w:val="00582E42"/>
    <w:rsid w:val="00583D66"/>
    <w:rsid w:val="005855B0"/>
    <w:rsid w:val="00586292"/>
    <w:rsid w:val="00586FD1"/>
    <w:rsid w:val="0059043C"/>
    <w:rsid w:val="005905C9"/>
    <w:rsid w:val="0059103D"/>
    <w:rsid w:val="0059183D"/>
    <w:rsid w:val="00591D09"/>
    <w:rsid w:val="00592285"/>
    <w:rsid w:val="005931BF"/>
    <w:rsid w:val="00594901"/>
    <w:rsid w:val="00594AF2"/>
    <w:rsid w:val="00594B6D"/>
    <w:rsid w:val="0059624C"/>
    <w:rsid w:val="00597C08"/>
    <w:rsid w:val="005A0876"/>
    <w:rsid w:val="005A0937"/>
    <w:rsid w:val="005A1969"/>
    <w:rsid w:val="005A1C6B"/>
    <w:rsid w:val="005A1E36"/>
    <w:rsid w:val="005A6B1C"/>
    <w:rsid w:val="005B031E"/>
    <w:rsid w:val="005B0A3D"/>
    <w:rsid w:val="005B25DE"/>
    <w:rsid w:val="005B433B"/>
    <w:rsid w:val="005B522C"/>
    <w:rsid w:val="005B53DC"/>
    <w:rsid w:val="005B61DC"/>
    <w:rsid w:val="005B648F"/>
    <w:rsid w:val="005B66BC"/>
    <w:rsid w:val="005B67E7"/>
    <w:rsid w:val="005B7E83"/>
    <w:rsid w:val="005C09B7"/>
    <w:rsid w:val="005C1F75"/>
    <w:rsid w:val="005C2A7A"/>
    <w:rsid w:val="005C60C5"/>
    <w:rsid w:val="005C6975"/>
    <w:rsid w:val="005D046A"/>
    <w:rsid w:val="005D0F94"/>
    <w:rsid w:val="005D1442"/>
    <w:rsid w:val="005D2631"/>
    <w:rsid w:val="005D2EBE"/>
    <w:rsid w:val="005D3B5D"/>
    <w:rsid w:val="005D3F6F"/>
    <w:rsid w:val="005D3FA9"/>
    <w:rsid w:val="005D726C"/>
    <w:rsid w:val="005E07AF"/>
    <w:rsid w:val="005E0883"/>
    <w:rsid w:val="005E08FE"/>
    <w:rsid w:val="005E0F36"/>
    <w:rsid w:val="005E378E"/>
    <w:rsid w:val="005E38AD"/>
    <w:rsid w:val="005E4DB6"/>
    <w:rsid w:val="005E4DB9"/>
    <w:rsid w:val="005E529F"/>
    <w:rsid w:val="005E5C19"/>
    <w:rsid w:val="005E5FD9"/>
    <w:rsid w:val="005E7775"/>
    <w:rsid w:val="005F00BB"/>
    <w:rsid w:val="005F06D6"/>
    <w:rsid w:val="005F2613"/>
    <w:rsid w:val="005F2724"/>
    <w:rsid w:val="005F2799"/>
    <w:rsid w:val="005F300A"/>
    <w:rsid w:val="005F39FF"/>
    <w:rsid w:val="005F4DE9"/>
    <w:rsid w:val="005F6F35"/>
    <w:rsid w:val="005F726F"/>
    <w:rsid w:val="005F7F8E"/>
    <w:rsid w:val="00600D30"/>
    <w:rsid w:val="006028A5"/>
    <w:rsid w:val="00602D03"/>
    <w:rsid w:val="006031B7"/>
    <w:rsid w:val="006035C0"/>
    <w:rsid w:val="00603998"/>
    <w:rsid w:val="006046CC"/>
    <w:rsid w:val="0060496C"/>
    <w:rsid w:val="00605214"/>
    <w:rsid w:val="006063A7"/>
    <w:rsid w:val="0060642D"/>
    <w:rsid w:val="00606D05"/>
    <w:rsid w:val="00607602"/>
    <w:rsid w:val="006121CD"/>
    <w:rsid w:val="0061297D"/>
    <w:rsid w:val="00612AAE"/>
    <w:rsid w:val="00613EAB"/>
    <w:rsid w:val="00614801"/>
    <w:rsid w:val="006157AF"/>
    <w:rsid w:val="00616976"/>
    <w:rsid w:val="00616C91"/>
    <w:rsid w:val="00617B23"/>
    <w:rsid w:val="006204CB"/>
    <w:rsid w:val="006216C2"/>
    <w:rsid w:val="00622180"/>
    <w:rsid w:val="00622822"/>
    <w:rsid w:val="00624381"/>
    <w:rsid w:val="006267DB"/>
    <w:rsid w:val="006272D8"/>
    <w:rsid w:val="00627EF8"/>
    <w:rsid w:val="0063008D"/>
    <w:rsid w:val="00630770"/>
    <w:rsid w:val="006310B4"/>
    <w:rsid w:val="00631606"/>
    <w:rsid w:val="006321E7"/>
    <w:rsid w:val="00634E6B"/>
    <w:rsid w:val="00634ECA"/>
    <w:rsid w:val="006354B5"/>
    <w:rsid w:val="0063597B"/>
    <w:rsid w:val="006367B4"/>
    <w:rsid w:val="00645326"/>
    <w:rsid w:val="00645863"/>
    <w:rsid w:val="00645A28"/>
    <w:rsid w:val="006466DB"/>
    <w:rsid w:val="006503CE"/>
    <w:rsid w:val="00651832"/>
    <w:rsid w:val="00654461"/>
    <w:rsid w:val="00654C11"/>
    <w:rsid w:val="00655129"/>
    <w:rsid w:val="006553FE"/>
    <w:rsid w:val="00655608"/>
    <w:rsid w:val="0065637E"/>
    <w:rsid w:val="00656BCD"/>
    <w:rsid w:val="00660CD4"/>
    <w:rsid w:val="006617EC"/>
    <w:rsid w:val="00662932"/>
    <w:rsid w:val="0066366F"/>
    <w:rsid w:val="006657EF"/>
    <w:rsid w:val="00665CC0"/>
    <w:rsid w:val="0066710F"/>
    <w:rsid w:val="006671D2"/>
    <w:rsid w:val="00667927"/>
    <w:rsid w:val="00670189"/>
    <w:rsid w:val="00670CAD"/>
    <w:rsid w:val="00670D8B"/>
    <w:rsid w:val="00671190"/>
    <w:rsid w:val="00671303"/>
    <w:rsid w:val="006713C2"/>
    <w:rsid w:val="00671946"/>
    <w:rsid w:val="006728E1"/>
    <w:rsid w:val="00672B96"/>
    <w:rsid w:val="0067372D"/>
    <w:rsid w:val="00674C1D"/>
    <w:rsid w:val="00674EF0"/>
    <w:rsid w:val="0067518F"/>
    <w:rsid w:val="00676CBE"/>
    <w:rsid w:val="00677211"/>
    <w:rsid w:val="00677E2D"/>
    <w:rsid w:val="00680436"/>
    <w:rsid w:val="00680DBE"/>
    <w:rsid w:val="006816A9"/>
    <w:rsid w:val="00681E4F"/>
    <w:rsid w:val="00682B64"/>
    <w:rsid w:val="00683605"/>
    <w:rsid w:val="0068402D"/>
    <w:rsid w:val="00684DD1"/>
    <w:rsid w:val="00685293"/>
    <w:rsid w:val="00686381"/>
    <w:rsid w:val="00686860"/>
    <w:rsid w:val="00687100"/>
    <w:rsid w:val="00690665"/>
    <w:rsid w:val="006909A6"/>
    <w:rsid w:val="006929AC"/>
    <w:rsid w:val="00692D30"/>
    <w:rsid w:val="00693A91"/>
    <w:rsid w:val="00693CAB"/>
    <w:rsid w:val="00694B94"/>
    <w:rsid w:val="006971A5"/>
    <w:rsid w:val="00697C20"/>
    <w:rsid w:val="006A0FC0"/>
    <w:rsid w:val="006A1357"/>
    <w:rsid w:val="006A14C4"/>
    <w:rsid w:val="006A167B"/>
    <w:rsid w:val="006A1B67"/>
    <w:rsid w:val="006A2D80"/>
    <w:rsid w:val="006A2D99"/>
    <w:rsid w:val="006A2EE5"/>
    <w:rsid w:val="006A2FC0"/>
    <w:rsid w:val="006A3104"/>
    <w:rsid w:val="006A5B53"/>
    <w:rsid w:val="006A6003"/>
    <w:rsid w:val="006A6A33"/>
    <w:rsid w:val="006A6A6B"/>
    <w:rsid w:val="006A7296"/>
    <w:rsid w:val="006A76C8"/>
    <w:rsid w:val="006A7756"/>
    <w:rsid w:val="006A7AAB"/>
    <w:rsid w:val="006B0A25"/>
    <w:rsid w:val="006B1DCD"/>
    <w:rsid w:val="006B4526"/>
    <w:rsid w:val="006B561E"/>
    <w:rsid w:val="006B58B2"/>
    <w:rsid w:val="006B5B87"/>
    <w:rsid w:val="006B5ED3"/>
    <w:rsid w:val="006B6844"/>
    <w:rsid w:val="006C0319"/>
    <w:rsid w:val="006C1CD5"/>
    <w:rsid w:val="006C34E4"/>
    <w:rsid w:val="006C3825"/>
    <w:rsid w:val="006C4FEC"/>
    <w:rsid w:val="006C51E2"/>
    <w:rsid w:val="006C58C0"/>
    <w:rsid w:val="006C5C2F"/>
    <w:rsid w:val="006C6BDE"/>
    <w:rsid w:val="006D0980"/>
    <w:rsid w:val="006D0A80"/>
    <w:rsid w:val="006D0D5F"/>
    <w:rsid w:val="006D1968"/>
    <w:rsid w:val="006D1D38"/>
    <w:rsid w:val="006D2679"/>
    <w:rsid w:val="006D32E3"/>
    <w:rsid w:val="006D3C78"/>
    <w:rsid w:val="006D41C9"/>
    <w:rsid w:val="006D49E6"/>
    <w:rsid w:val="006D4DEC"/>
    <w:rsid w:val="006D62CF"/>
    <w:rsid w:val="006D683C"/>
    <w:rsid w:val="006E02F6"/>
    <w:rsid w:val="006E27DA"/>
    <w:rsid w:val="006E2957"/>
    <w:rsid w:val="006E2E6A"/>
    <w:rsid w:val="006E4A89"/>
    <w:rsid w:val="006E4CB8"/>
    <w:rsid w:val="006E503A"/>
    <w:rsid w:val="006E570D"/>
    <w:rsid w:val="006E64D3"/>
    <w:rsid w:val="006E65BC"/>
    <w:rsid w:val="006F031A"/>
    <w:rsid w:val="006F038C"/>
    <w:rsid w:val="006F100C"/>
    <w:rsid w:val="006F14D6"/>
    <w:rsid w:val="006F26E6"/>
    <w:rsid w:val="006F5919"/>
    <w:rsid w:val="00700F7B"/>
    <w:rsid w:val="007010C9"/>
    <w:rsid w:val="00701E2D"/>
    <w:rsid w:val="0070230A"/>
    <w:rsid w:val="00702EE2"/>
    <w:rsid w:val="007032E5"/>
    <w:rsid w:val="00703B3F"/>
    <w:rsid w:val="00703B75"/>
    <w:rsid w:val="0070416C"/>
    <w:rsid w:val="00705350"/>
    <w:rsid w:val="00705EB7"/>
    <w:rsid w:val="0070612E"/>
    <w:rsid w:val="00706D06"/>
    <w:rsid w:val="007077B4"/>
    <w:rsid w:val="00707DCA"/>
    <w:rsid w:val="007101F0"/>
    <w:rsid w:val="00710F2C"/>
    <w:rsid w:val="00711D3D"/>
    <w:rsid w:val="00712704"/>
    <w:rsid w:val="00712F33"/>
    <w:rsid w:val="00713B4E"/>
    <w:rsid w:val="00713DB6"/>
    <w:rsid w:val="00715583"/>
    <w:rsid w:val="00716C08"/>
    <w:rsid w:val="00717720"/>
    <w:rsid w:val="0072082D"/>
    <w:rsid w:val="007210C7"/>
    <w:rsid w:val="00721CA9"/>
    <w:rsid w:val="007241E7"/>
    <w:rsid w:val="007250BB"/>
    <w:rsid w:val="007253E3"/>
    <w:rsid w:val="007266AD"/>
    <w:rsid w:val="00726ACA"/>
    <w:rsid w:val="007320A7"/>
    <w:rsid w:val="007331BA"/>
    <w:rsid w:val="007379A1"/>
    <w:rsid w:val="0074048D"/>
    <w:rsid w:val="00740BD9"/>
    <w:rsid w:val="00741872"/>
    <w:rsid w:val="00743460"/>
    <w:rsid w:val="00743ECA"/>
    <w:rsid w:val="0074594C"/>
    <w:rsid w:val="00747368"/>
    <w:rsid w:val="00747A0D"/>
    <w:rsid w:val="00751A9B"/>
    <w:rsid w:val="007520DB"/>
    <w:rsid w:val="007536DE"/>
    <w:rsid w:val="00753DF8"/>
    <w:rsid w:val="0075409B"/>
    <w:rsid w:val="00755383"/>
    <w:rsid w:val="00755788"/>
    <w:rsid w:val="00755CE4"/>
    <w:rsid w:val="00756CDF"/>
    <w:rsid w:val="00756E98"/>
    <w:rsid w:val="00762B3C"/>
    <w:rsid w:val="00763641"/>
    <w:rsid w:val="00764569"/>
    <w:rsid w:val="007646CA"/>
    <w:rsid w:val="00765D92"/>
    <w:rsid w:val="0076652A"/>
    <w:rsid w:val="007665AC"/>
    <w:rsid w:val="007675A2"/>
    <w:rsid w:val="007679AF"/>
    <w:rsid w:val="00767FE0"/>
    <w:rsid w:val="00771259"/>
    <w:rsid w:val="007715E0"/>
    <w:rsid w:val="00771B4A"/>
    <w:rsid w:val="007724FE"/>
    <w:rsid w:val="007734D5"/>
    <w:rsid w:val="00774590"/>
    <w:rsid w:val="00774B5C"/>
    <w:rsid w:val="00776221"/>
    <w:rsid w:val="00776AB0"/>
    <w:rsid w:val="00776AC3"/>
    <w:rsid w:val="00777058"/>
    <w:rsid w:val="007800AD"/>
    <w:rsid w:val="00781D9C"/>
    <w:rsid w:val="00782929"/>
    <w:rsid w:val="00782A6E"/>
    <w:rsid w:val="00782D4C"/>
    <w:rsid w:val="007836AB"/>
    <w:rsid w:val="00783788"/>
    <w:rsid w:val="00784860"/>
    <w:rsid w:val="00784B27"/>
    <w:rsid w:val="00784E91"/>
    <w:rsid w:val="007851EC"/>
    <w:rsid w:val="007865E3"/>
    <w:rsid w:val="007872D0"/>
    <w:rsid w:val="0079085F"/>
    <w:rsid w:val="007913D7"/>
    <w:rsid w:val="007922A0"/>
    <w:rsid w:val="00792C07"/>
    <w:rsid w:val="00793646"/>
    <w:rsid w:val="007941AC"/>
    <w:rsid w:val="00795924"/>
    <w:rsid w:val="007963BA"/>
    <w:rsid w:val="00796561"/>
    <w:rsid w:val="007968FB"/>
    <w:rsid w:val="007A03D6"/>
    <w:rsid w:val="007A06BD"/>
    <w:rsid w:val="007A1D7E"/>
    <w:rsid w:val="007A20F5"/>
    <w:rsid w:val="007A33C6"/>
    <w:rsid w:val="007A3D6D"/>
    <w:rsid w:val="007A53F8"/>
    <w:rsid w:val="007A5CB5"/>
    <w:rsid w:val="007A7D92"/>
    <w:rsid w:val="007B14B8"/>
    <w:rsid w:val="007B188B"/>
    <w:rsid w:val="007B1CE8"/>
    <w:rsid w:val="007B265E"/>
    <w:rsid w:val="007B2E8F"/>
    <w:rsid w:val="007B3565"/>
    <w:rsid w:val="007B44C1"/>
    <w:rsid w:val="007B463D"/>
    <w:rsid w:val="007B4CD2"/>
    <w:rsid w:val="007B4F50"/>
    <w:rsid w:val="007B65C0"/>
    <w:rsid w:val="007B6A1D"/>
    <w:rsid w:val="007C066F"/>
    <w:rsid w:val="007C30D8"/>
    <w:rsid w:val="007C41F6"/>
    <w:rsid w:val="007C42AA"/>
    <w:rsid w:val="007C43CD"/>
    <w:rsid w:val="007C4DAF"/>
    <w:rsid w:val="007C5869"/>
    <w:rsid w:val="007C59A9"/>
    <w:rsid w:val="007C65D5"/>
    <w:rsid w:val="007C78B4"/>
    <w:rsid w:val="007D0D7D"/>
    <w:rsid w:val="007D1407"/>
    <w:rsid w:val="007D141C"/>
    <w:rsid w:val="007D1490"/>
    <w:rsid w:val="007D14A5"/>
    <w:rsid w:val="007D1911"/>
    <w:rsid w:val="007D2674"/>
    <w:rsid w:val="007D2A17"/>
    <w:rsid w:val="007D4FA1"/>
    <w:rsid w:val="007D5335"/>
    <w:rsid w:val="007D575D"/>
    <w:rsid w:val="007D5FF7"/>
    <w:rsid w:val="007D6AF6"/>
    <w:rsid w:val="007D70C9"/>
    <w:rsid w:val="007D7DE2"/>
    <w:rsid w:val="007E0853"/>
    <w:rsid w:val="007E09EA"/>
    <w:rsid w:val="007E2B61"/>
    <w:rsid w:val="007E3075"/>
    <w:rsid w:val="007E3816"/>
    <w:rsid w:val="007E3F1C"/>
    <w:rsid w:val="007E3F44"/>
    <w:rsid w:val="007E5875"/>
    <w:rsid w:val="007E6FB8"/>
    <w:rsid w:val="007F0F4E"/>
    <w:rsid w:val="007F1681"/>
    <w:rsid w:val="007F16D9"/>
    <w:rsid w:val="007F1868"/>
    <w:rsid w:val="007F27F5"/>
    <w:rsid w:val="007F3598"/>
    <w:rsid w:val="007F3992"/>
    <w:rsid w:val="007F4091"/>
    <w:rsid w:val="007F584F"/>
    <w:rsid w:val="007F681C"/>
    <w:rsid w:val="007F6DC1"/>
    <w:rsid w:val="007F7D61"/>
    <w:rsid w:val="00800712"/>
    <w:rsid w:val="00800923"/>
    <w:rsid w:val="0080114C"/>
    <w:rsid w:val="00801B61"/>
    <w:rsid w:val="008032CD"/>
    <w:rsid w:val="00804FDF"/>
    <w:rsid w:val="00805067"/>
    <w:rsid w:val="0080513D"/>
    <w:rsid w:val="00805332"/>
    <w:rsid w:val="0080534E"/>
    <w:rsid w:val="00805C28"/>
    <w:rsid w:val="00805F53"/>
    <w:rsid w:val="00806195"/>
    <w:rsid w:val="00806E50"/>
    <w:rsid w:val="00806ECD"/>
    <w:rsid w:val="00807AD9"/>
    <w:rsid w:val="008109D5"/>
    <w:rsid w:val="00810AA4"/>
    <w:rsid w:val="00810B43"/>
    <w:rsid w:val="008111EB"/>
    <w:rsid w:val="00811D29"/>
    <w:rsid w:val="00811FC8"/>
    <w:rsid w:val="0081220F"/>
    <w:rsid w:val="00812CDE"/>
    <w:rsid w:val="00813179"/>
    <w:rsid w:val="00813C7D"/>
    <w:rsid w:val="00814FC2"/>
    <w:rsid w:val="00815010"/>
    <w:rsid w:val="008156F7"/>
    <w:rsid w:val="00816C23"/>
    <w:rsid w:val="00816C64"/>
    <w:rsid w:val="00816DF5"/>
    <w:rsid w:val="00817180"/>
    <w:rsid w:val="00817538"/>
    <w:rsid w:val="0082011C"/>
    <w:rsid w:val="00822A6D"/>
    <w:rsid w:val="00822E6A"/>
    <w:rsid w:val="0082316B"/>
    <w:rsid w:val="008246B3"/>
    <w:rsid w:val="008265EF"/>
    <w:rsid w:val="00827171"/>
    <w:rsid w:val="0082798B"/>
    <w:rsid w:val="00827D12"/>
    <w:rsid w:val="00832C6E"/>
    <w:rsid w:val="00833732"/>
    <w:rsid w:val="00833975"/>
    <w:rsid w:val="00835532"/>
    <w:rsid w:val="00837373"/>
    <w:rsid w:val="00840644"/>
    <w:rsid w:val="00840B96"/>
    <w:rsid w:val="0084250B"/>
    <w:rsid w:val="008457F6"/>
    <w:rsid w:val="00845D5F"/>
    <w:rsid w:val="0084618F"/>
    <w:rsid w:val="0084685C"/>
    <w:rsid w:val="00850253"/>
    <w:rsid w:val="008515C5"/>
    <w:rsid w:val="00853AAD"/>
    <w:rsid w:val="00853D8B"/>
    <w:rsid w:val="00854FD9"/>
    <w:rsid w:val="008552A3"/>
    <w:rsid w:val="008552C6"/>
    <w:rsid w:val="008561A1"/>
    <w:rsid w:val="00856AC7"/>
    <w:rsid w:val="00857A64"/>
    <w:rsid w:val="00860437"/>
    <w:rsid w:val="0086176F"/>
    <w:rsid w:val="00863209"/>
    <w:rsid w:val="008641E4"/>
    <w:rsid w:val="00865E5E"/>
    <w:rsid w:val="00866025"/>
    <w:rsid w:val="0086693C"/>
    <w:rsid w:val="00867100"/>
    <w:rsid w:val="00867C5F"/>
    <w:rsid w:val="00867C9B"/>
    <w:rsid w:val="0087011A"/>
    <w:rsid w:val="00870B58"/>
    <w:rsid w:val="00871298"/>
    <w:rsid w:val="008715EA"/>
    <w:rsid w:val="00871E45"/>
    <w:rsid w:val="0087295B"/>
    <w:rsid w:val="00872CE0"/>
    <w:rsid w:val="00872DAE"/>
    <w:rsid w:val="00874B36"/>
    <w:rsid w:val="00874F3F"/>
    <w:rsid w:val="00877134"/>
    <w:rsid w:val="00881854"/>
    <w:rsid w:val="00881951"/>
    <w:rsid w:val="00883008"/>
    <w:rsid w:val="00884728"/>
    <w:rsid w:val="008866DC"/>
    <w:rsid w:val="0088763D"/>
    <w:rsid w:val="008878F0"/>
    <w:rsid w:val="00890C71"/>
    <w:rsid w:val="008917DB"/>
    <w:rsid w:val="00893CD8"/>
    <w:rsid w:val="008942AD"/>
    <w:rsid w:val="00894966"/>
    <w:rsid w:val="0089518F"/>
    <w:rsid w:val="008954D7"/>
    <w:rsid w:val="008957EB"/>
    <w:rsid w:val="00897050"/>
    <w:rsid w:val="008979E3"/>
    <w:rsid w:val="00897B28"/>
    <w:rsid w:val="008A0B56"/>
    <w:rsid w:val="008A1807"/>
    <w:rsid w:val="008A53BC"/>
    <w:rsid w:val="008A72EA"/>
    <w:rsid w:val="008A7EAB"/>
    <w:rsid w:val="008B10B0"/>
    <w:rsid w:val="008B11D2"/>
    <w:rsid w:val="008B129A"/>
    <w:rsid w:val="008B3D9B"/>
    <w:rsid w:val="008B3ECB"/>
    <w:rsid w:val="008B42A8"/>
    <w:rsid w:val="008B4617"/>
    <w:rsid w:val="008B472C"/>
    <w:rsid w:val="008B4F3F"/>
    <w:rsid w:val="008C01AE"/>
    <w:rsid w:val="008C0399"/>
    <w:rsid w:val="008C0AC0"/>
    <w:rsid w:val="008C0EFE"/>
    <w:rsid w:val="008C162D"/>
    <w:rsid w:val="008C1E85"/>
    <w:rsid w:val="008C32D9"/>
    <w:rsid w:val="008C4B0D"/>
    <w:rsid w:val="008C4DA0"/>
    <w:rsid w:val="008C5B42"/>
    <w:rsid w:val="008C7DC1"/>
    <w:rsid w:val="008D0A35"/>
    <w:rsid w:val="008D17C2"/>
    <w:rsid w:val="008D1AFC"/>
    <w:rsid w:val="008D1E84"/>
    <w:rsid w:val="008D3B2D"/>
    <w:rsid w:val="008D3DE0"/>
    <w:rsid w:val="008D3E71"/>
    <w:rsid w:val="008D473F"/>
    <w:rsid w:val="008D5C47"/>
    <w:rsid w:val="008D6085"/>
    <w:rsid w:val="008D657F"/>
    <w:rsid w:val="008D7572"/>
    <w:rsid w:val="008D7712"/>
    <w:rsid w:val="008D787B"/>
    <w:rsid w:val="008E0076"/>
    <w:rsid w:val="008E17AC"/>
    <w:rsid w:val="008E1866"/>
    <w:rsid w:val="008E1A8A"/>
    <w:rsid w:val="008E34C7"/>
    <w:rsid w:val="008E476C"/>
    <w:rsid w:val="008E50F8"/>
    <w:rsid w:val="008E537D"/>
    <w:rsid w:val="008E57EC"/>
    <w:rsid w:val="008E5D11"/>
    <w:rsid w:val="008E7D16"/>
    <w:rsid w:val="008E7D31"/>
    <w:rsid w:val="008F1127"/>
    <w:rsid w:val="008F28CC"/>
    <w:rsid w:val="008F3278"/>
    <w:rsid w:val="008F4877"/>
    <w:rsid w:val="008F54D7"/>
    <w:rsid w:val="008F59F3"/>
    <w:rsid w:val="008F5F74"/>
    <w:rsid w:val="008F7E07"/>
    <w:rsid w:val="009005A8"/>
    <w:rsid w:val="009006D6"/>
    <w:rsid w:val="00901747"/>
    <w:rsid w:val="00901B96"/>
    <w:rsid w:val="00902007"/>
    <w:rsid w:val="00902550"/>
    <w:rsid w:val="00902587"/>
    <w:rsid w:val="00902812"/>
    <w:rsid w:val="00903BB3"/>
    <w:rsid w:val="00905548"/>
    <w:rsid w:val="00905891"/>
    <w:rsid w:val="00905A1E"/>
    <w:rsid w:val="00910A46"/>
    <w:rsid w:val="00910A55"/>
    <w:rsid w:val="00910F41"/>
    <w:rsid w:val="0091171D"/>
    <w:rsid w:val="00911EDC"/>
    <w:rsid w:val="0091276A"/>
    <w:rsid w:val="009129D8"/>
    <w:rsid w:val="00913B78"/>
    <w:rsid w:val="009146C9"/>
    <w:rsid w:val="00915580"/>
    <w:rsid w:val="00915EFF"/>
    <w:rsid w:val="00916696"/>
    <w:rsid w:val="009173DE"/>
    <w:rsid w:val="009174A8"/>
    <w:rsid w:val="00917568"/>
    <w:rsid w:val="00921394"/>
    <w:rsid w:val="00921D52"/>
    <w:rsid w:val="009222C9"/>
    <w:rsid w:val="0092279D"/>
    <w:rsid w:val="009228E8"/>
    <w:rsid w:val="0092321C"/>
    <w:rsid w:val="00924F48"/>
    <w:rsid w:val="00924F62"/>
    <w:rsid w:val="0092577C"/>
    <w:rsid w:val="00931039"/>
    <w:rsid w:val="00931936"/>
    <w:rsid w:val="0093234E"/>
    <w:rsid w:val="009329DE"/>
    <w:rsid w:val="00932BA9"/>
    <w:rsid w:val="009330AF"/>
    <w:rsid w:val="00933878"/>
    <w:rsid w:val="0093389C"/>
    <w:rsid w:val="00934284"/>
    <w:rsid w:val="00934454"/>
    <w:rsid w:val="009347E7"/>
    <w:rsid w:val="00934878"/>
    <w:rsid w:val="00940035"/>
    <w:rsid w:val="00940FEB"/>
    <w:rsid w:val="0094353B"/>
    <w:rsid w:val="00943FCB"/>
    <w:rsid w:val="00944DD7"/>
    <w:rsid w:val="0094511D"/>
    <w:rsid w:val="00945232"/>
    <w:rsid w:val="00946EC5"/>
    <w:rsid w:val="00950083"/>
    <w:rsid w:val="00950255"/>
    <w:rsid w:val="00950D35"/>
    <w:rsid w:val="00951208"/>
    <w:rsid w:val="009519B3"/>
    <w:rsid w:val="00951BF1"/>
    <w:rsid w:val="009530B2"/>
    <w:rsid w:val="00954307"/>
    <w:rsid w:val="0095470B"/>
    <w:rsid w:val="009549AE"/>
    <w:rsid w:val="00954D77"/>
    <w:rsid w:val="00956432"/>
    <w:rsid w:val="00956FA3"/>
    <w:rsid w:val="00957516"/>
    <w:rsid w:val="0095755A"/>
    <w:rsid w:val="00957BE7"/>
    <w:rsid w:val="009606B6"/>
    <w:rsid w:val="00961288"/>
    <w:rsid w:val="00961638"/>
    <w:rsid w:val="00962137"/>
    <w:rsid w:val="00962564"/>
    <w:rsid w:val="00962CEB"/>
    <w:rsid w:val="00962D62"/>
    <w:rsid w:val="00962EF2"/>
    <w:rsid w:val="009657ED"/>
    <w:rsid w:val="00966CBE"/>
    <w:rsid w:val="00966F65"/>
    <w:rsid w:val="00967925"/>
    <w:rsid w:val="009701D4"/>
    <w:rsid w:val="00970789"/>
    <w:rsid w:val="00972596"/>
    <w:rsid w:val="00972607"/>
    <w:rsid w:val="0097265C"/>
    <w:rsid w:val="00972F1D"/>
    <w:rsid w:val="00974B44"/>
    <w:rsid w:val="0097564E"/>
    <w:rsid w:val="009757BA"/>
    <w:rsid w:val="00975A60"/>
    <w:rsid w:val="00976366"/>
    <w:rsid w:val="00980582"/>
    <w:rsid w:val="00980AC5"/>
    <w:rsid w:val="009813C3"/>
    <w:rsid w:val="00981544"/>
    <w:rsid w:val="00981FA1"/>
    <w:rsid w:val="0098210B"/>
    <w:rsid w:val="00982D91"/>
    <w:rsid w:val="00982EAF"/>
    <w:rsid w:val="0098349E"/>
    <w:rsid w:val="009835F0"/>
    <w:rsid w:val="00984646"/>
    <w:rsid w:val="009852C3"/>
    <w:rsid w:val="00985575"/>
    <w:rsid w:val="009876B6"/>
    <w:rsid w:val="009877EE"/>
    <w:rsid w:val="009901C3"/>
    <w:rsid w:val="00990AE1"/>
    <w:rsid w:val="00990D7E"/>
    <w:rsid w:val="009910B6"/>
    <w:rsid w:val="00991372"/>
    <w:rsid w:val="00991F85"/>
    <w:rsid w:val="00992277"/>
    <w:rsid w:val="0099288C"/>
    <w:rsid w:val="00992A60"/>
    <w:rsid w:val="00994610"/>
    <w:rsid w:val="00995DA7"/>
    <w:rsid w:val="00996FD4"/>
    <w:rsid w:val="009970F3"/>
    <w:rsid w:val="00997576"/>
    <w:rsid w:val="009978DC"/>
    <w:rsid w:val="009A02C3"/>
    <w:rsid w:val="009A216C"/>
    <w:rsid w:val="009A27FD"/>
    <w:rsid w:val="009A38C2"/>
    <w:rsid w:val="009A4007"/>
    <w:rsid w:val="009A4107"/>
    <w:rsid w:val="009A41CA"/>
    <w:rsid w:val="009A43C1"/>
    <w:rsid w:val="009A4577"/>
    <w:rsid w:val="009A4B24"/>
    <w:rsid w:val="009A4FC1"/>
    <w:rsid w:val="009A6C16"/>
    <w:rsid w:val="009B0A21"/>
    <w:rsid w:val="009B0A91"/>
    <w:rsid w:val="009B111C"/>
    <w:rsid w:val="009B1485"/>
    <w:rsid w:val="009B1CB7"/>
    <w:rsid w:val="009B4B0A"/>
    <w:rsid w:val="009B63C7"/>
    <w:rsid w:val="009B67BD"/>
    <w:rsid w:val="009B6E3F"/>
    <w:rsid w:val="009B7C9C"/>
    <w:rsid w:val="009C0F99"/>
    <w:rsid w:val="009C1AF5"/>
    <w:rsid w:val="009C21E4"/>
    <w:rsid w:val="009C2859"/>
    <w:rsid w:val="009C37F9"/>
    <w:rsid w:val="009C3828"/>
    <w:rsid w:val="009C5086"/>
    <w:rsid w:val="009C66F0"/>
    <w:rsid w:val="009C795C"/>
    <w:rsid w:val="009D0042"/>
    <w:rsid w:val="009D021F"/>
    <w:rsid w:val="009D05B2"/>
    <w:rsid w:val="009D0DB6"/>
    <w:rsid w:val="009D20DD"/>
    <w:rsid w:val="009D309F"/>
    <w:rsid w:val="009D380B"/>
    <w:rsid w:val="009D46BD"/>
    <w:rsid w:val="009D6B80"/>
    <w:rsid w:val="009E03EA"/>
    <w:rsid w:val="009E0EBA"/>
    <w:rsid w:val="009E1201"/>
    <w:rsid w:val="009E3382"/>
    <w:rsid w:val="009E3FAD"/>
    <w:rsid w:val="009E59A1"/>
    <w:rsid w:val="009E7ED4"/>
    <w:rsid w:val="009F072E"/>
    <w:rsid w:val="009F0B97"/>
    <w:rsid w:val="009F4DE6"/>
    <w:rsid w:val="009F5DC9"/>
    <w:rsid w:val="00A00619"/>
    <w:rsid w:val="00A00A2D"/>
    <w:rsid w:val="00A025F2"/>
    <w:rsid w:val="00A02E64"/>
    <w:rsid w:val="00A034F6"/>
    <w:rsid w:val="00A05AC5"/>
    <w:rsid w:val="00A0655E"/>
    <w:rsid w:val="00A0786E"/>
    <w:rsid w:val="00A07BF9"/>
    <w:rsid w:val="00A10793"/>
    <w:rsid w:val="00A121CF"/>
    <w:rsid w:val="00A12DFB"/>
    <w:rsid w:val="00A13843"/>
    <w:rsid w:val="00A1391D"/>
    <w:rsid w:val="00A13A05"/>
    <w:rsid w:val="00A13CD7"/>
    <w:rsid w:val="00A14BDC"/>
    <w:rsid w:val="00A14D9F"/>
    <w:rsid w:val="00A14F73"/>
    <w:rsid w:val="00A152D3"/>
    <w:rsid w:val="00A154DC"/>
    <w:rsid w:val="00A16312"/>
    <w:rsid w:val="00A16C72"/>
    <w:rsid w:val="00A17103"/>
    <w:rsid w:val="00A17A0C"/>
    <w:rsid w:val="00A2036D"/>
    <w:rsid w:val="00A203E9"/>
    <w:rsid w:val="00A20FA5"/>
    <w:rsid w:val="00A21F69"/>
    <w:rsid w:val="00A22845"/>
    <w:rsid w:val="00A23233"/>
    <w:rsid w:val="00A233E7"/>
    <w:rsid w:val="00A23861"/>
    <w:rsid w:val="00A23EDF"/>
    <w:rsid w:val="00A245C7"/>
    <w:rsid w:val="00A2512A"/>
    <w:rsid w:val="00A251FF"/>
    <w:rsid w:val="00A2538B"/>
    <w:rsid w:val="00A25EA3"/>
    <w:rsid w:val="00A274C5"/>
    <w:rsid w:val="00A27D6E"/>
    <w:rsid w:val="00A305FD"/>
    <w:rsid w:val="00A3101E"/>
    <w:rsid w:val="00A31F07"/>
    <w:rsid w:val="00A31FDD"/>
    <w:rsid w:val="00A32CEE"/>
    <w:rsid w:val="00A32D44"/>
    <w:rsid w:val="00A33058"/>
    <w:rsid w:val="00A33420"/>
    <w:rsid w:val="00A33653"/>
    <w:rsid w:val="00A33C3C"/>
    <w:rsid w:val="00A3507E"/>
    <w:rsid w:val="00A35CFA"/>
    <w:rsid w:val="00A3616E"/>
    <w:rsid w:val="00A36426"/>
    <w:rsid w:val="00A37C50"/>
    <w:rsid w:val="00A37F83"/>
    <w:rsid w:val="00A40A98"/>
    <w:rsid w:val="00A40E4A"/>
    <w:rsid w:val="00A412BC"/>
    <w:rsid w:val="00A41B5C"/>
    <w:rsid w:val="00A42234"/>
    <w:rsid w:val="00A426CE"/>
    <w:rsid w:val="00A42DB0"/>
    <w:rsid w:val="00A43B22"/>
    <w:rsid w:val="00A44FEA"/>
    <w:rsid w:val="00A45FBA"/>
    <w:rsid w:val="00A47113"/>
    <w:rsid w:val="00A4755B"/>
    <w:rsid w:val="00A47709"/>
    <w:rsid w:val="00A4786F"/>
    <w:rsid w:val="00A51368"/>
    <w:rsid w:val="00A51662"/>
    <w:rsid w:val="00A51A6F"/>
    <w:rsid w:val="00A52699"/>
    <w:rsid w:val="00A5322F"/>
    <w:rsid w:val="00A54F7C"/>
    <w:rsid w:val="00A572EE"/>
    <w:rsid w:val="00A61CA5"/>
    <w:rsid w:val="00A622A4"/>
    <w:rsid w:val="00A62468"/>
    <w:rsid w:val="00A6473D"/>
    <w:rsid w:val="00A6547A"/>
    <w:rsid w:val="00A65B3D"/>
    <w:rsid w:val="00A65C86"/>
    <w:rsid w:val="00A660AB"/>
    <w:rsid w:val="00A664CD"/>
    <w:rsid w:val="00A67B03"/>
    <w:rsid w:val="00A67D71"/>
    <w:rsid w:val="00A70195"/>
    <w:rsid w:val="00A722D6"/>
    <w:rsid w:val="00A729CE"/>
    <w:rsid w:val="00A73AA0"/>
    <w:rsid w:val="00A74623"/>
    <w:rsid w:val="00A7463A"/>
    <w:rsid w:val="00A748F9"/>
    <w:rsid w:val="00A76083"/>
    <w:rsid w:val="00A76779"/>
    <w:rsid w:val="00A76910"/>
    <w:rsid w:val="00A775A0"/>
    <w:rsid w:val="00A813D1"/>
    <w:rsid w:val="00A824A8"/>
    <w:rsid w:val="00A83784"/>
    <w:rsid w:val="00A83BA6"/>
    <w:rsid w:val="00A83C4C"/>
    <w:rsid w:val="00A8465A"/>
    <w:rsid w:val="00A85E9F"/>
    <w:rsid w:val="00A85F0B"/>
    <w:rsid w:val="00A868C1"/>
    <w:rsid w:val="00A86C8A"/>
    <w:rsid w:val="00A90534"/>
    <w:rsid w:val="00A90E38"/>
    <w:rsid w:val="00A917FE"/>
    <w:rsid w:val="00A922D2"/>
    <w:rsid w:val="00A936C2"/>
    <w:rsid w:val="00A93D7F"/>
    <w:rsid w:val="00A948CB"/>
    <w:rsid w:val="00A948E0"/>
    <w:rsid w:val="00A9529B"/>
    <w:rsid w:val="00AA02C3"/>
    <w:rsid w:val="00AA0835"/>
    <w:rsid w:val="00AA0BBC"/>
    <w:rsid w:val="00AA301F"/>
    <w:rsid w:val="00AA5164"/>
    <w:rsid w:val="00AA52C4"/>
    <w:rsid w:val="00AA5DFE"/>
    <w:rsid w:val="00AA6CD5"/>
    <w:rsid w:val="00AA7373"/>
    <w:rsid w:val="00AA7530"/>
    <w:rsid w:val="00AB023E"/>
    <w:rsid w:val="00AB149C"/>
    <w:rsid w:val="00AB1A1C"/>
    <w:rsid w:val="00AB1FF3"/>
    <w:rsid w:val="00AB2651"/>
    <w:rsid w:val="00AB42F5"/>
    <w:rsid w:val="00AB441B"/>
    <w:rsid w:val="00AB5EA4"/>
    <w:rsid w:val="00AB7C37"/>
    <w:rsid w:val="00AB7DC0"/>
    <w:rsid w:val="00AC0972"/>
    <w:rsid w:val="00AC0A7B"/>
    <w:rsid w:val="00AC12BF"/>
    <w:rsid w:val="00AC1405"/>
    <w:rsid w:val="00AC1AA5"/>
    <w:rsid w:val="00AC30D2"/>
    <w:rsid w:val="00AC378B"/>
    <w:rsid w:val="00AC3B1E"/>
    <w:rsid w:val="00AC4990"/>
    <w:rsid w:val="00AC4F8C"/>
    <w:rsid w:val="00AC519B"/>
    <w:rsid w:val="00AC6D58"/>
    <w:rsid w:val="00AD01EA"/>
    <w:rsid w:val="00AD084A"/>
    <w:rsid w:val="00AD0FA9"/>
    <w:rsid w:val="00AD1A2C"/>
    <w:rsid w:val="00AD2588"/>
    <w:rsid w:val="00AD3524"/>
    <w:rsid w:val="00AD3749"/>
    <w:rsid w:val="00AD48BF"/>
    <w:rsid w:val="00AD6556"/>
    <w:rsid w:val="00AD693E"/>
    <w:rsid w:val="00AD6F81"/>
    <w:rsid w:val="00AD73BB"/>
    <w:rsid w:val="00AE06A8"/>
    <w:rsid w:val="00AE1093"/>
    <w:rsid w:val="00AE12BF"/>
    <w:rsid w:val="00AE241C"/>
    <w:rsid w:val="00AE2984"/>
    <w:rsid w:val="00AE327E"/>
    <w:rsid w:val="00AE352F"/>
    <w:rsid w:val="00AE379D"/>
    <w:rsid w:val="00AE39C7"/>
    <w:rsid w:val="00AE491A"/>
    <w:rsid w:val="00AE6632"/>
    <w:rsid w:val="00AE6868"/>
    <w:rsid w:val="00AE78C4"/>
    <w:rsid w:val="00AE79D6"/>
    <w:rsid w:val="00AF0A44"/>
    <w:rsid w:val="00AF130B"/>
    <w:rsid w:val="00AF18AA"/>
    <w:rsid w:val="00AF1CD0"/>
    <w:rsid w:val="00AF34A9"/>
    <w:rsid w:val="00AF3A82"/>
    <w:rsid w:val="00AF494F"/>
    <w:rsid w:val="00AF6729"/>
    <w:rsid w:val="00AF6BA0"/>
    <w:rsid w:val="00B00687"/>
    <w:rsid w:val="00B010E3"/>
    <w:rsid w:val="00B01CFC"/>
    <w:rsid w:val="00B01DB2"/>
    <w:rsid w:val="00B01F83"/>
    <w:rsid w:val="00B02D9F"/>
    <w:rsid w:val="00B02DEB"/>
    <w:rsid w:val="00B04D11"/>
    <w:rsid w:val="00B051FF"/>
    <w:rsid w:val="00B05DAF"/>
    <w:rsid w:val="00B07BDF"/>
    <w:rsid w:val="00B07E7D"/>
    <w:rsid w:val="00B10383"/>
    <w:rsid w:val="00B1056A"/>
    <w:rsid w:val="00B10AEB"/>
    <w:rsid w:val="00B11373"/>
    <w:rsid w:val="00B1176A"/>
    <w:rsid w:val="00B119F9"/>
    <w:rsid w:val="00B1272F"/>
    <w:rsid w:val="00B13A3E"/>
    <w:rsid w:val="00B149CA"/>
    <w:rsid w:val="00B14F4C"/>
    <w:rsid w:val="00B15DEA"/>
    <w:rsid w:val="00B16BD8"/>
    <w:rsid w:val="00B16F0F"/>
    <w:rsid w:val="00B17720"/>
    <w:rsid w:val="00B20106"/>
    <w:rsid w:val="00B20412"/>
    <w:rsid w:val="00B205B2"/>
    <w:rsid w:val="00B209B1"/>
    <w:rsid w:val="00B20AE8"/>
    <w:rsid w:val="00B2144F"/>
    <w:rsid w:val="00B216E9"/>
    <w:rsid w:val="00B21956"/>
    <w:rsid w:val="00B221D8"/>
    <w:rsid w:val="00B22BFD"/>
    <w:rsid w:val="00B25378"/>
    <w:rsid w:val="00B25A0C"/>
    <w:rsid w:val="00B27035"/>
    <w:rsid w:val="00B27062"/>
    <w:rsid w:val="00B27BAB"/>
    <w:rsid w:val="00B27C24"/>
    <w:rsid w:val="00B27D45"/>
    <w:rsid w:val="00B3032F"/>
    <w:rsid w:val="00B30348"/>
    <w:rsid w:val="00B30E95"/>
    <w:rsid w:val="00B3155C"/>
    <w:rsid w:val="00B320D0"/>
    <w:rsid w:val="00B324C7"/>
    <w:rsid w:val="00B3320C"/>
    <w:rsid w:val="00B332D6"/>
    <w:rsid w:val="00B3332A"/>
    <w:rsid w:val="00B33BA4"/>
    <w:rsid w:val="00B34616"/>
    <w:rsid w:val="00B353B3"/>
    <w:rsid w:val="00B3553B"/>
    <w:rsid w:val="00B35E3E"/>
    <w:rsid w:val="00B3620E"/>
    <w:rsid w:val="00B36A77"/>
    <w:rsid w:val="00B36A92"/>
    <w:rsid w:val="00B37726"/>
    <w:rsid w:val="00B41122"/>
    <w:rsid w:val="00B43216"/>
    <w:rsid w:val="00B4335E"/>
    <w:rsid w:val="00B447A7"/>
    <w:rsid w:val="00B44B53"/>
    <w:rsid w:val="00B44C16"/>
    <w:rsid w:val="00B45056"/>
    <w:rsid w:val="00B45355"/>
    <w:rsid w:val="00B45465"/>
    <w:rsid w:val="00B47831"/>
    <w:rsid w:val="00B47903"/>
    <w:rsid w:val="00B505EE"/>
    <w:rsid w:val="00B5193D"/>
    <w:rsid w:val="00B52AEB"/>
    <w:rsid w:val="00B53A2F"/>
    <w:rsid w:val="00B53C18"/>
    <w:rsid w:val="00B53C7F"/>
    <w:rsid w:val="00B54410"/>
    <w:rsid w:val="00B55551"/>
    <w:rsid w:val="00B55693"/>
    <w:rsid w:val="00B56031"/>
    <w:rsid w:val="00B56541"/>
    <w:rsid w:val="00B60C75"/>
    <w:rsid w:val="00B61CE8"/>
    <w:rsid w:val="00B62459"/>
    <w:rsid w:val="00B634D0"/>
    <w:rsid w:val="00B63BD8"/>
    <w:rsid w:val="00B63F91"/>
    <w:rsid w:val="00B64E28"/>
    <w:rsid w:val="00B6535B"/>
    <w:rsid w:val="00B6579C"/>
    <w:rsid w:val="00B65B02"/>
    <w:rsid w:val="00B664AA"/>
    <w:rsid w:val="00B67B1F"/>
    <w:rsid w:val="00B70A29"/>
    <w:rsid w:val="00B715BC"/>
    <w:rsid w:val="00B7184F"/>
    <w:rsid w:val="00B72132"/>
    <w:rsid w:val="00B7405C"/>
    <w:rsid w:val="00B7586F"/>
    <w:rsid w:val="00B7597B"/>
    <w:rsid w:val="00B76255"/>
    <w:rsid w:val="00B76FCB"/>
    <w:rsid w:val="00B80EF9"/>
    <w:rsid w:val="00B8131F"/>
    <w:rsid w:val="00B8151F"/>
    <w:rsid w:val="00B815C8"/>
    <w:rsid w:val="00B82182"/>
    <w:rsid w:val="00B840E6"/>
    <w:rsid w:val="00B84793"/>
    <w:rsid w:val="00B85053"/>
    <w:rsid w:val="00B860A7"/>
    <w:rsid w:val="00B8681F"/>
    <w:rsid w:val="00B873D6"/>
    <w:rsid w:val="00B87CCA"/>
    <w:rsid w:val="00B87DE1"/>
    <w:rsid w:val="00B87FB7"/>
    <w:rsid w:val="00B904AE"/>
    <w:rsid w:val="00B90F56"/>
    <w:rsid w:val="00B921E7"/>
    <w:rsid w:val="00B9247C"/>
    <w:rsid w:val="00B92880"/>
    <w:rsid w:val="00B92AA9"/>
    <w:rsid w:val="00B92B67"/>
    <w:rsid w:val="00B92D7A"/>
    <w:rsid w:val="00B93DF3"/>
    <w:rsid w:val="00B95AA8"/>
    <w:rsid w:val="00B95D64"/>
    <w:rsid w:val="00B9660C"/>
    <w:rsid w:val="00B96673"/>
    <w:rsid w:val="00B97152"/>
    <w:rsid w:val="00B97BCD"/>
    <w:rsid w:val="00BA1B46"/>
    <w:rsid w:val="00BA1D81"/>
    <w:rsid w:val="00BA2AE9"/>
    <w:rsid w:val="00BA3577"/>
    <w:rsid w:val="00BA3CEF"/>
    <w:rsid w:val="00BA4249"/>
    <w:rsid w:val="00BA62FC"/>
    <w:rsid w:val="00BA7381"/>
    <w:rsid w:val="00BB0074"/>
    <w:rsid w:val="00BB0305"/>
    <w:rsid w:val="00BB161A"/>
    <w:rsid w:val="00BB1887"/>
    <w:rsid w:val="00BB1EF8"/>
    <w:rsid w:val="00BB21B1"/>
    <w:rsid w:val="00BB2500"/>
    <w:rsid w:val="00BB2997"/>
    <w:rsid w:val="00BB3FB5"/>
    <w:rsid w:val="00BB41F6"/>
    <w:rsid w:val="00BB44E5"/>
    <w:rsid w:val="00BB586C"/>
    <w:rsid w:val="00BB6044"/>
    <w:rsid w:val="00BB6898"/>
    <w:rsid w:val="00BB730C"/>
    <w:rsid w:val="00BB79BA"/>
    <w:rsid w:val="00BC01A8"/>
    <w:rsid w:val="00BC06CB"/>
    <w:rsid w:val="00BC0979"/>
    <w:rsid w:val="00BC1967"/>
    <w:rsid w:val="00BC312E"/>
    <w:rsid w:val="00BC372D"/>
    <w:rsid w:val="00BC39DE"/>
    <w:rsid w:val="00BC4447"/>
    <w:rsid w:val="00BC56F6"/>
    <w:rsid w:val="00BC6252"/>
    <w:rsid w:val="00BC7552"/>
    <w:rsid w:val="00BD0A8F"/>
    <w:rsid w:val="00BD0ACD"/>
    <w:rsid w:val="00BD1015"/>
    <w:rsid w:val="00BD122B"/>
    <w:rsid w:val="00BD2FC3"/>
    <w:rsid w:val="00BD3009"/>
    <w:rsid w:val="00BD3C9F"/>
    <w:rsid w:val="00BD5CB2"/>
    <w:rsid w:val="00BD5CE4"/>
    <w:rsid w:val="00BD6127"/>
    <w:rsid w:val="00BD64A5"/>
    <w:rsid w:val="00BE004A"/>
    <w:rsid w:val="00BE10AA"/>
    <w:rsid w:val="00BE12EB"/>
    <w:rsid w:val="00BE228A"/>
    <w:rsid w:val="00BE4845"/>
    <w:rsid w:val="00BE6985"/>
    <w:rsid w:val="00BF06C4"/>
    <w:rsid w:val="00BF06DE"/>
    <w:rsid w:val="00BF32F8"/>
    <w:rsid w:val="00BF3337"/>
    <w:rsid w:val="00BF46B2"/>
    <w:rsid w:val="00BF58AA"/>
    <w:rsid w:val="00BF62D2"/>
    <w:rsid w:val="00BF7A4F"/>
    <w:rsid w:val="00BF7F2D"/>
    <w:rsid w:val="00C00518"/>
    <w:rsid w:val="00C00640"/>
    <w:rsid w:val="00C01251"/>
    <w:rsid w:val="00C01304"/>
    <w:rsid w:val="00C023CF"/>
    <w:rsid w:val="00C03A57"/>
    <w:rsid w:val="00C03F17"/>
    <w:rsid w:val="00C0463E"/>
    <w:rsid w:val="00C046F9"/>
    <w:rsid w:val="00C04FA8"/>
    <w:rsid w:val="00C0630C"/>
    <w:rsid w:val="00C066E9"/>
    <w:rsid w:val="00C0707F"/>
    <w:rsid w:val="00C0717C"/>
    <w:rsid w:val="00C11475"/>
    <w:rsid w:val="00C11E82"/>
    <w:rsid w:val="00C122E9"/>
    <w:rsid w:val="00C12C40"/>
    <w:rsid w:val="00C14A63"/>
    <w:rsid w:val="00C161D8"/>
    <w:rsid w:val="00C22780"/>
    <w:rsid w:val="00C229F4"/>
    <w:rsid w:val="00C238DD"/>
    <w:rsid w:val="00C240EA"/>
    <w:rsid w:val="00C25684"/>
    <w:rsid w:val="00C25B58"/>
    <w:rsid w:val="00C2605A"/>
    <w:rsid w:val="00C26867"/>
    <w:rsid w:val="00C27121"/>
    <w:rsid w:val="00C277E4"/>
    <w:rsid w:val="00C308A7"/>
    <w:rsid w:val="00C30E1F"/>
    <w:rsid w:val="00C31439"/>
    <w:rsid w:val="00C31E7B"/>
    <w:rsid w:val="00C32C8B"/>
    <w:rsid w:val="00C33667"/>
    <w:rsid w:val="00C33850"/>
    <w:rsid w:val="00C338D3"/>
    <w:rsid w:val="00C34BC0"/>
    <w:rsid w:val="00C34E43"/>
    <w:rsid w:val="00C34FD8"/>
    <w:rsid w:val="00C36252"/>
    <w:rsid w:val="00C36E39"/>
    <w:rsid w:val="00C406B6"/>
    <w:rsid w:val="00C40D9B"/>
    <w:rsid w:val="00C41978"/>
    <w:rsid w:val="00C41EA0"/>
    <w:rsid w:val="00C42F58"/>
    <w:rsid w:val="00C430C8"/>
    <w:rsid w:val="00C43411"/>
    <w:rsid w:val="00C437E4"/>
    <w:rsid w:val="00C450AD"/>
    <w:rsid w:val="00C45D92"/>
    <w:rsid w:val="00C50640"/>
    <w:rsid w:val="00C50685"/>
    <w:rsid w:val="00C50981"/>
    <w:rsid w:val="00C51D61"/>
    <w:rsid w:val="00C53048"/>
    <w:rsid w:val="00C5396F"/>
    <w:rsid w:val="00C552F8"/>
    <w:rsid w:val="00C5575E"/>
    <w:rsid w:val="00C55EF4"/>
    <w:rsid w:val="00C567E1"/>
    <w:rsid w:val="00C6032C"/>
    <w:rsid w:val="00C61F00"/>
    <w:rsid w:val="00C62767"/>
    <w:rsid w:val="00C627B1"/>
    <w:rsid w:val="00C6471A"/>
    <w:rsid w:val="00C64E58"/>
    <w:rsid w:val="00C65FE6"/>
    <w:rsid w:val="00C672D6"/>
    <w:rsid w:val="00C70A0A"/>
    <w:rsid w:val="00C70FA8"/>
    <w:rsid w:val="00C71E81"/>
    <w:rsid w:val="00C72C37"/>
    <w:rsid w:val="00C73520"/>
    <w:rsid w:val="00C73ADA"/>
    <w:rsid w:val="00C74047"/>
    <w:rsid w:val="00C74F6F"/>
    <w:rsid w:val="00C75660"/>
    <w:rsid w:val="00C76E05"/>
    <w:rsid w:val="00C76E22"/>
    <w:rsid w:val="00C771CA"/>
    <w:rsid w:val="00C7766D"/>
    <w:rsid w:val="00C819BE"/>
    <w:rsid w:val="00C82231"/>
    <w:rsid w:val="00C8238E"/>
    <w:rsid w:val="00C82909"/>
    <w:rsid w:val="00C84281"/>
    <w:rsid w:val="00C8499A"/>
    <w:rsid w:val="00C9132A"/>
    <w:rsid w:val="00C9217F"/>
    <w:rsid w:val="00C92FEE"/>
    <w:rsid w:val="00C937F4"/>
    <w:rsid w:val="00C938BF"/>
    <w:rsid w:val="00C94AE3"/>
    <w:rsid w:val="00C95657"/>
    <w:rsid w:val="00C9660B"/>
    <w:rsid w:val="00C973D6"/>
    <w:rsid w:val="00C973F4"/>
    <w:rsid w:val="00CA17D8"/>
    <w:rsid w:val="00CA3234"/>
    <w:rsid w:val="00CA4A1D"/>
    <w:rsid w:val="00CA4D5F"/>
    <w:rsid w:val="00CA5433"/>
    <w:rsid w:val="00CA6EAB"/>
    <w:rsid w:val="00CA762A"/>
    <w:rsid w:val="00CA7CAF"/>
    <w:rsid w:val="00CB03CF"/>
    <w:rsid w:val="00CB108C"/>
    <w:rsid w:val="00CB16EC"/>
    <w:rsid w:val="00CB23B3"/>
    <w:rsid w:val="00CB356F"/>
    <w:rsid w:val="00CB4337"/>
    <w:rsid w:val="00CB44CC"/>
    <w:rsid w:val="00CB5B33"/>
    <w:rsid w:val="00CB5DE0"/>
    <w:rsid w:val="00CB674E"/>
    <w:rsid w:val="00CB71E6"/>
    <w:rsid w:val="00CB7ACE"/>
    <w:rsid w:val="00CB7B4A"/>
    <w:rsid w:val="00CB7B99"/>
    <w:rsid w:val="00CC12E9"/>
    <w:rsid w:val="00CC1383"/>
    <w:rsid w:val="00CC227A"/>
    <w:rsid w:val="00CC2899"/>
    <w:rsid w:val="00CC29A2"/>
    <w:rsid w:val="00CC3269"/>
    <w:rsid w:val="00CC39BB"/>
    <w:rsid w:val="00CC42C5"/>
    <w:rsid w:val="00CC45B2"/>
    <w:rsid w:val="00CC5287"/>
    <w:rsid w:val="00CC5579"/>
    <w:rsid w:val="00CC577E"/>
    <w:rsid w:val="00CC7EAD"/>
    <w:rsid w:val="00CC7F11"/>
    <w:rsid w:val="00CD0218"/>
    <w:rsid w:val="00CD0E10"/>
    <w:rsid w:val="00CD10DE"/>
    <w:rsid w:val="00CD15D6"/>
    <w:rsid w:val="00CD1B15"/>
    <w:rsid w:val="00CD1DAC"/>
    <w:rsid w:val="00CD60D6"/>
    <w:rsid w:val="00CD6A8C"/>
    <w:rsid w:val="00CD6B61"/>
    <w:rsid w:val="00CE11DD"/>
    <w:rsid w:val="00CE2433"/>
    <w:rsid w:val="00CE3228"/>
    <w:rsid w:val="00CE3670"/>
    <w:rsid w:val="00CE3AE8"/>
    <w:rsid w:val="00CE3F49"/>
    <w:rsid w:val="00CE465C"/>
    <w:rsid w:val="00CE4731"/>
    <w:rsid w:val="00CE5020"/>
    <w:rsid w:val="00CE5C3D"/>
    <w:rsid w:val="00CE63E5"/>
    <w:rsid w:val="00CE6F3D"/>
    <w:rsid w:val="00CE73F4"/>
    <w:rsid w:val="00CE7721"/>
    <w:rsid w:val="00CF089B"/>
    <w:rsid w:val="00CF12A7"/>
    <w:rsid w:val="00CF16BE"/>
    <w:rsid w:val="00CF1E99"/>
    <w:rsid w:val="00CF403C"/>
    <w:rsid w:val="00CF5065"/>
    <w:rsid w:val="00CF5572"/>
    <w:rsid w:val="00CF57A3"/>
    <w:rsid w:val="00CF659B"/>
    <w:rsid w:val="00CF6C95"/>
    <w:rsid w:val="00D01E1B"/>
    <w:rsid w:val="00D0529E"/>
    <w:rsid w:val="00D05CC1"/>
    <w:rsid w:val="00D0614C"/>
    <w:rsid w:val="00D063A1"/>
    <w:rsid w:val="00D077FC"/>
    <w:rsid w:val="00D07A57"/>
    <w:rsid w:val="00D100D1"/>
    <w:rsid w:val="00D10A77"/>
    <w:rsid w:val="00D1117B"/>
    <w:rsid w:val="00D112B8"/>
    <w:rsid w:val="00D11E9B"/>
    <w:rsid w:val="00D12A76"/>
    <w:rsid w:val="00D12AFC"/>
    <w:rsid w:val="00D14B6B"/>
    <w:rsid w:val="00D15E11"/>
    <w:rsid w:val="00D173D2"/>
    <w:rsid w:val="00D177FB"/>
    <w:rsid w:val="00D202E6"/>
    <w:rsid w:val="00D20333"/>
    <w:rsid w:val="00D21E66"/>
    <w:rsid w:val="00D221C8"/>
    <w:rsid w:val="00D224D0"/>
    <w:rsid w:val="00D22F39"/>
    <w:rsid w:val="00D23A45"/>
    <w:rsid w:val="00D24502"/>
    <w:rsid w:val="00D2468B"/>
    <w:rsid w:val="00D25001"/>
    <w:rsid w:val="00D26851"/>
    <w:rsid w:val="00D27A37"/>
    <w:rsid w:val="00D27F57"/>
    <w:rsid w:val="00D302C6"/>
    <w:rsid w:val="00D32457"/>
    <w:rsid w:val="00D34C19"/>
    <w:rsid w:val="00D34D30"/>
    <w:rsid w:val="00D35108"/>
    <w:rsid w:val="00D35A88"/>
    <w:rsid w:val="00D3603F"/>
    <w:rsid w:val="00D37DDA"/>
    <w:rsid w:val="00D40761"/>
    <w:rsid w:val="00D40954"/>
    <w:rsid w:val="00D422C4"/>
    <w:rsid w:val="00D43051"/>
    <w:rsid w:val="00D432C4"/>
    <w:rsid w:val="00D44771"/>
    <w:rsid w:val="00D45DC0"/>
    <w:rsid w:val="00D4676E"/>
    <w:rsid w:val="00D46C95"/>
    <w:rsid w:val="00D46D2E"/>
    <w:rsid w:val="00D47119"/>
    <w:rsid w:val="00D47BB4"/>
    <w:rsid w:val="00D47C64"/>
    <w:rsid w:val="00D47F06"/>
    <w:rsid w:val="00D51ACE"/>
    <w:rsid w:val="00D51D06"/>
    <w:rsid w:val="00D531BD"/>
    <w:rsid w:val="00D54218"/>
    <w:rsid w:val="00D544EA"/>
    <w:rsid w:val="00D5526A"/>
    <w:rsid w:val="00D56D4B"/>
    <w:rsid w:val="00D57BA0"/>
    <w:rsid w:val="00D610B4"/>
    <w:rsid w:val="00D612F5"/>
    <w:rsid w:val="00D618BD"/>
    <w:rsid w:val="00D64762"/>
    <w:rsid w:val="00D65007"/>
    <w:rsid w:val="00D6524A"/>
    <w:rsid w:val="00D65C54"/>
    <w:rsid w:val="00D66278"/>
    <w:rsid w:val="00D674F3"/>
    <w:rsid w:val="00D67E24"/>
    <w:rsid w:val="00D7111E"/>
    <w:rsid w:val="00D71209"/>
    <w:rsid w:val="00D7188C"/>
    <w:rsid w:val="00D71FC5"/>
    <w:rsid w:val="00D72249"/>
    <w:rsid w:val="00D72366"/>
    <w:rsid w:val="00D7252A"/>
    <w:rsid w:val="00D72DC8"/>
    <w:rsid w:val="00D7358E"/>
    <w:rsid w:val="00D74362"/>
    <w:rsid w:val="00D746C3"/>
    <w:rsid w:val="00D75311"/>
    <w:rsid w:val="00D75AEB"/>
    <w:rsid w:val="00D77BC0"/>
    <w:rsid w:val="00D8016C"/>
    <w:rsid w:val="00D8142C"/>
    <w:rsid w:val="00D86612"/>
    <w:rsid w:val="00D87E4D"/>
    <w:rsid w:val="00D90BEF"/>
    <w:rsid w:val="00D9149D"/>
    <w:rsid w:val="00D92986"/>
    <w:rsid w:val="00D92E76"/>
    <w:rsid w:val="00D93F9C"/>
    <w:rsid w:val="00D94E59"/>
    <w:rsid w:val="00D950A0"/>
    <w:rsid w:val="00D959F5"/>
    <w:rsid w:val="00D95E27"/>
    <w:rsid w:val="00D96804"/>
    <w:rsid w:val="00D96B42"/>
    <w:rsid w:val="00D9771A"/>
    <w:rsid w:val="00DA1647"/>
    <w:rsid w:val="00DA1BD4"/>
    <w:rsid w:val="00DA4C09"/>
    <w:rsid w:val="00DA61D2"/>
    <w:rsid w:val="00DA6EB4"/>
    <w:rsid w:val="00DA6F32"/>
    <w:rsid w:val="00DA7076"/>
    <w:rsid w:val="00DB3329"/>
    <w:rsid w:val="00DB3A3E"/>
    <w:rsid w:val="00DB3D08"/>
    <w:rsid w:val="00DC1034"/>
    <w:rsid w:val="00DC15F3"/>
    <w:rsid w:val="00DC44FA"/>
    <w:rsid w:val="00DC5E4E"/>
    <w:rsid w:val="00DC6704"/>
    <w:rsid w:val="00DC6A00"/>
    <w:rsid w:val="00DD0E1E"/>
    <w:rsid w:val="00DD1FF8"/>
    <w:rsid w:val="00DD23E0"/>
    <w:rsid w:val="00DD33DF"/>
    <w:rsid w:val="00DD594D"/>
    <w:rsid w:val="00DD6ADF"/>
    <w:rsid w:val="00DD770A"/>
    <w:rsid w:val="00DD7DC9"/>
    <w:rsid w:val="00DE0307"/>
    <w:rsid w:val="00DE0FF4"/>
    <w:rsid w:val="00DE3686"/>
    <w:rsid w:val="00DE3ADF"/>
    <w:rsid w:val="00DE6A40"/>
    <w:rsid w:val="00DF0E50"/>
    <w:rsid w:val="00DF20E2"/>
    <w:rsid w:val="00DF4823"/>
    <w:rsid w:val="00DF5945"/>
    <w:rsid w:val="00DF5F62"/>
    <w:rsid w:val="00DF6030"/>
    <w:rsid w:val="00DF6D0C"/>
    <w:rsid w:val="00DF74A6"/>
    <w:rsid w:val="00E01413"/>
    <w:rsid w:val="00E01747"/>
    <w:rsid w:val="00E021E1"/>
    <w:rsid w:val="00E0558D"/>
    <w:rsid w:val="00E07E9D"/>
    <w:rsid w:val="00E108F4"/>
    <w:rsid w:val="00E113DA"/>
    <w:rsid w:val="00E1284B"/>
    <w:rsid w:val="00E130F6"/>
    <w:rsid w:val="00E13AC0"/>
    <w:rsid w:val="00E14886"/>
    <w:rsid w:val="00E148E3"/>
    <w:rsid w:val="00E15F37"/>
    <w:rsid w:val="00E2071D"/>
    <w:rsid w:val="00E20A2F"/>
    <w:rsid w:val="00E214E6"/>
    <w:rsid w:val="00E217BE"/>
    <w:rsid w:val="00E22DA3"/>
    <w:rsid w:val="00E23B93"/>
    <w:rsid w:val="00E23D76"/>
    <w:rsid w:val="00E23DD2"/>
    <w:rsid w:val="00E24830"/>
    <w:rsid w:val="00E248B8"/>
    <w:rsid w:val="00E25AB7"/>
    <w:rsid w:val="00E2688E"/>
    <w:rsid w:val="00E26D24"/>
    <w:rsid w:val="00E27301"/>
    <w:rsid w:val="00E31694"/>
    <w:rsid w:val="00E31BF8"/>
    <w:rsid w:val="00E3240D"/>
    <w:rsid w:val="00E33D18"/>
    <w:rsid w:val="00E348B1"/>
    <w:rsid w:val="00E35BB7"/>
    <w:rsid w:val="00E36245"/>
    <w:rsid w:val="00E36872"/>
    <w:rsid w:val="00E4109A"/>
    <w:rsid w:val="00E41518"/>
    <w:rsid w:val="00E4247E"/>
    <w:rsid w:val="00E42AD2"/>
    <w:rsid w:val="00E4317C"/>
    <w:rsid w:val="00E44156"/>
    <w:rsid w:val="00E449B0"/>
    <w:rsid w:val="00E44D40"/>
    <w:rsid w:val="00E45D0E"/>
    <w:rsid w:val="00E45F47"/>
    <w:rsid w:val="00E46636"/>
    <w:rsid w:val="00E50126"/>
    <w:rsid w:val="00E5177D"/>
    <w:rsid w:val="00E541A7"/>
    <w:rsid w:val="00E54576"/>
    <w:rsid w:val="00E550CB"/>
    <w:rsid w:val="00E55B93"/>
    <w:rsid w:val="00E567E5"/>
    <w:rsid w:val="00E5735B"/>
    <w:rsid w:val="00E57C7D"/>
    <w:rsid w:val="00E6022D"/>
    <w:rsid w:val="00E6244E"/>
    <w:rsid w:val="00E628C9"/>
    <w:rsid w:val="00E632DD"/>
    <w:rsid w:val="00E63452"/>
    <w:rsid w:val="00E63888"/>
    <w:rsid w:val="00E64141"/>
    <w:rsid w:val="00E647BD"/>
    <w:rsid w:val="00E66050"/>
    <w:rsid w:val="00E67FA6"/>
    <w:rsid w:val="00E703F9"/>
    <w:rsid w:val="00E72145"/>
    <w:rsid w:val="00E7220A"/>
    <w:rsid w:val="00E72F44"/>
    <w:rsid w:val="00E74157"/>
    <w:rsid w:val="00E74F5B"/>
    <w:rsid w:val="00E753CD"/>
    <w:rsid w:val="00E754A3"/>
    <w:rsid w:val="00E76823"/>
    <w:rsid w:val="00E76CF1"/>
    <w:rsid w:val="00E770DD"/>
    <w:rsid w:val="00E7733D"/>
    <w:rsid w:val="00E80986"/>
    <w:rsid w:val="00E80CEF"/>
    <w:rsid w:val="00E8134A"/>
    <w:rsid w:val="00E83250"/>
    <w:rsid w:val="00E837E5"/>
    <w:rsid w:val="00E84FDA"/>
    <w:rsid w:val="00E85B0A"/>
    <w:rsid w:val="00E86297"/>
    <w:rsid w:val="00E869E8"/>
    <w:rsid w:val="00E86B7C"/>
    <w:rsid w:val="00E877A1"/>
    <w:rsid w:val="00E9124D"/>
    <w:rsid w:val="00E915D5"/>
    <w:rsid w:val="00E928D9"/>
    <w:rsid w:val="00E93FE6"/>
    <w:rsid w:val="00E94027"/>
    <w:rsid w:val="00E94502"/>
    <w:rsid w:val="00E95B96"/>
    <w:rsid w:val="00E96676"/>
    <w:rsid w:val="00E9714B"/>
    <w:rsid w:val="00E97EF7"/>
    <w:rsid w:val="00EA18D6"/>
    <w:rsid w:val="00EA1F7B"/>
    <w:rsid w:val="00EA233F"/>
    <w:rsid w:val="00EA2AFD"/>
    <w:rsid w:val="00EA367C"/>
    <w:rsid w:val="00EA3E61"/>
    <w:rsid w:val="00EA4197"/>
    <w:rsid w:val="00EA42AF"/>
    <w:rsid w:val="00EA43A2"/>
    <w:rsid w:val="00EA43C5"/>
    <w:rsid w:val="00EA6FA8"/>
    <w:rsid w:val="00EA7535"/>
    <w:rsid w:val="00EA78EF"/>
    <w:rsid w:val="00EA7AC9"/>
    <w:rsid w:val="00EA7F06"/>
    <w:rsid w:val="00EB0081"/>
    <w:rsid w:val="00EB02A5"/>
    <w:rsid w:val="00EB0EB4"/>
    <w:rsid w:val="00EB1E8B"/>
    <w:rsid w:val="00EB308F"/>
    <w:rsid w:val="00EB33C0"/>
    <w:rsid w:val="00EB420E"/>
    <w:rsid w:val="00EB4839"/>
    <w:rsid w:val="00EB4969"/>
    <w:rsid w:val="00EB5352"/>
    <w:rsid w:val="00EB6ADD"/>
    <w:rsid w:val="00EB7306"/>
    <w:rsid w:val="00EC0552"/>
    <w:rsid w:val="00EC1CAD"/>
    <w:rsid w:val="00EC1DA3"/>
    <w:rsid w:val="00EC1DB8"/>
    <w:rsid w:val="00EC248B"/>
    <w:rsid w:val="00EC2662"/>
    <w:rsid w:val="00EC2C2F"/>
    <w:rsid w:val="00EC3DAC"/>
    <w:rsid w:val="00EC443F"/>
    <w:rsid w:val="00EC46F2"/>
    <w:rsid w:val="00EC4BF6"/>
    <w:rsid w:val="00EC4DA9"/>
    <w:rsid w:val="00EC6A1A"/>
    <w:rsid w:val="00ED006E"/>
    <w:rsid w:val="00ED0133"/>
    <w:rsid w:val="00ED066C"/>
    <w:rsid w:val="00ED0B75"/>
    <w:rsid w:val="00ED1C61"/>
    <w:rsid w:val="00ED1DB1"/>
    <w:rsid w:val="00ED3E5D"/>
    <w:rsid w:val="00ED4302"/>
    <w:rsid w:val="00ED4A5E"/>
    <w:rsid w:val="00ED5C0D"/>
    <w:rsid w:val="00ED6022"/>
    <w:rsid w:val="00ED7528"/>
    <w:rsid w:val="00ED7A54"/>
    <w:rsid w:val="00ED7CC1"/>
    <w:rsid w:val="00ED7E12"/>
    <w:rsid w:val="00EE01F8"/>
    <w:rsid w:val="00EE0FFD"/>
    <w:rsid w:val="00EE20AD"/>
    <w:rsid w:val="00EE214E"/>
    <w:rsid w:val="00EE29E4"/>
    <w:rsid w:val="00EE2D06"/>
    <w:rsid w:val="00EE2F23"/>
    <w:rsid w:val="00EE5BC6"/>
    <w:rsid w:val="00EE681B"/>
    <w:rsid w:val="00EE6A61"/>
    <w:rsid w:val="00EF144B"/>
    <w:rsid w:val="00EF1946"/>
    <w:rsid w:val="00EF2000"/>
    <w:rsid w:val="00EF2896"/>
    <w:rsid w:val="00EF2BF9"/>
    <w:rsid w:val="00EF41EC"/>
    <w:rsid w:val="00EF6103"/>
    <w:rsid w:val="00EF6CA5"/>
    <w:rsid w:val="00EF758B"/>
    <w:rsid w:val="00EF7F07"/>
    <w:rsid w:val="00F0049B"/>
    <w:rsid w:val="00F00EB2"/>
    <w:rsid w:val="00F00F5E"/>
    <w:rsid w:val="00F023F0"/>
    <w:rsid w:val="00F02529"/>
    <w:rsid w:val="00F063D6"/>
    <w:rsid w:val="00F11850"/>
    <w:rsid w:val="00F12F30"/>
    <w:rsid w:val="00F131BA"/>
    <w:rsid w:val="00F1367D"/>
    <w:rsid w:val="00F1518B"/>
    <w:rsid w:val="00F173A9"/>
    <w:rsid w:val="00F17B05"/>
    <w:rsid w:val="00F20E9A"/>
    <w:rsid w:val="00F21017"/>
    <w:rsid w:val="00F21410"/>
    <w:rsid w:val="00F22605"/>
    <w:rsid w:val="00F227F8"/>
    <w:rsid w:val="00F22EBC"/>
    <w:rsid w:val="00F245D1"/>
    <w:rsid w:val="00F24C2C"/>
    <w:rsid w:val="00F25D4E"/>
    <w:rsid w:val="00F25F57"/>
    <w:rsid w:val="00F264BB"/>
    <w:rsid w:val="00F26F1B"/>
    <w:rsid w:val="00F27D2E"/>
    <w:rsid w:val="00F27D93"/>
    <w:rsid w:val="00F3139F"/>
    <w:rsid w:val="00F32122"/>
    <w:rsid w:val="00F32618"/>
    <w:rsid w:val="00F32E33"/>
    <w:rsid w:val="00F3390A"/>
    <w:rsid w:val="00F34F66"/>
    <w:rsid w:val="00F35868"/>
    <w:rsid w:val="00F362FC"/>
    <w:rsid w:val="00F3650A"/>
    <w:rsid w:val="00F40035"/>
    <w:rsid w:val="00F403F5"/>
    <w:rsid w:val="00F40C33"/>
    <w:rsid w:val="00F419C0"/>
    <w:rsid w:val="00F424B3"/>
    <w:rsid w:val="00F43042"/>
    <w:rsid w:val="00F437BC"/>
    <w:rsid w:val="00F43B0F"/>
    <w:rsid w:val="00F4448C"/>
    <w:rsid w:val="00F44749"/>
    <w:rsid w:val="00F45675"/>
    <w:rsid w:val="00F46505"/>
    <w:rsid w:val="00F4661A"/>
    <w:rsid w:val="00F467DD"/>
    <w:rsid w:val="00F46C2B"/>
    <w:rsid w:val="00F50865"/>
    <w:rsid w:val="00F50AF0"/>
    <w:rsid w:val="00F50F40"/>
    <w:rsid w:val="00F51592"/>
    <w:rsid w:val="00F51CCA"/>
    <w:rsid w:val="00F5235A"/>
    <w:rsid w:val="00F54E2F"/>
    <w:rsid w:val="00F5517B"/>
    <w:rsid w:val="00F562E3"/>
    <w:rsid w:val="00F568C9"/>
    <w:rsid w:val="00F56A71"/>
    <w:rsid w:val="00F57894"/>
    <w:rsid w:val="00F619D9"/>
    <w:rsid w:val="00F63131"/>
    <w:rsid w:val="00F6398B"/>
    <w:rsid w:val="00F66E11"/>
    <w:rsid w:val="00F67771"/>
    <w:rsid w:val="00F7121B"/>
    <w:rsid w:val="00F71A79"/>
    <w:rsid w:val="00F72208"/>
    <w:rsid w:val="00F723F9"/>
    <w:rsid w:val="00F73001"/>
    <w:rsid w:val="00F73102"/>
    <w:rsid w:val="00F735B9"/>
    <w:rsid w:val="00F7497B"/>
    <w:rsid w:val="00F74981"/>
    <w:rsid w:val="00F74A7E"/>
    <w:rsid w:val="00F74C21"/>
    <w:rsid w:val="00F74C68"/>
    <w:rsid w:val="00F74DBE"/>
    <w:rsid w:val="00F75424"/>
    <w:rsid w:val="00F7570B"/>
    <w:rsid w:val="00F75C3F"/>
    <w:rsid w:val="00F75E32"/>
    <w:rsid w:val="00F76609"/>
    <w:rsid w:val="00F76FFD"/>
    <w:rsid w:val="00F77578"/>
    <w:rsid w:val="00F776B7"/>
    <w:rsid w:val="00F77D32"/>
    <w:rsid w:val="00F801F8"/>
    <w:rsid w:val="00F803AB"/>
    <w:rsid w:val="00F81F94"/>
    <w:rsid w:val="00F8232F"/>
    <w:rsid w:val="00F82956"/>
    <w:rsid w:val="00F83164"/>
    <w:rsid w:val="00F83634"/>
    <w:rsid w:val="00F83ABB"/>
    <w:rsid w:val="00F83BA3"/>
    <w:rsid w:val="00F83D43"/>
    <w:rsid w:val="00F83F46"/>
    <w:rsid w:val="00F8490D"/>
    <w:rsid w:val="00F85DAD"/>
    <w:rsid w:val="00F86929"/>
    <w:rsid w:val="00F87335"/>
    <w:rsid w:val="00F90533"/>
    <w:rsid w:val="00F91112"/>
    <w:rsid w:val="00F92666"/>
    <w:rsid w:val="00F95123"/>
    <w:rsid w:val="00F954A8"/>
    <w:rsid w:val="00F95715"/>
    <w:rsid w:val="00F957D9"/>
    <w:rsid w:val="00F96449"/>
    <w:rsid w:val="00F96905"/>
    <w:rsid w:val="00F9696D"/>
    <w:rsid w:val="00FA199D"/>
    <w:rsid w:val="00FA1DF6"/>
    <w:rsid w:val="00FA1FB0"/>
    <w:rsid w:val="00FA4DE6"/>
    <w:rsid w:val="00FA50CC"/>
    <w:rsid w:val="00FA54ED"/>
    <w:rsid w:val="00FA5A97"/>
    <w:rsid w:val="00FB06BB"/>
    <w:rsid w:val="00FB1257"/>
    <w:rsid w:val="00FB1B12"/>
    <w:rsid w:val="00FB20B9"/>
    <w:rsid w:val="00FB2992"/>
    <w:rsid w:val="00FB2CC2"/>
    <w:rsid w:val="00FB3158"/>
    <w:rsid w:val="00FB3EB0"/>
    <w:rsid w:val="00FB4389"/>
    <w:rsid w:val="00FB475D"/>
    <w:rsid w:val="00FB6176"/>
    <w:rsid w:val="00FC0F09"/>
    <w:rsid w:val="00FC3EA4"/>
    <w:rsid w:val="00FC7043"/>
    <w:rsid w:val="00FD0703"/>
    <w:rsid w:val="00FD095C"/>
    <w:rsid w:val="00FD1461"/>
    <w:rsid w:val="00FD29C7"/>
    <w:rsid w:val="00FD2ADE"/>
    <w:rsid w:val="00FD3C63"/>
    <w:rsid w:val="00FD6188"/>
    <w:rsid w:val="00FD683C"/>
    <w:rsid w:val="00FE05F7"/>
    <w:rsid w:val="00FE084A"/>
    <w:rsid w:val="00FE1548"/>
    <w:rsid w:val="00FE2671"/>
    <w:rsid w:val="00FE3902"/>
    <w:rsid w:val="00FE4562"/>
    <w:rsid w:val="00FE4DC6"/>
    <w:rsid w:val="00FE5819"/>
    <w:rsid w:val="00FE60FC"/>
    <w:rsid w:val="00FE6744"/>
    <w:rsid w:val="00FE6BCB"/>
    <w:rsid w:val="00FE7103"/>
    <w:rsid w:val="00FF03CD"/>
    <w:rsid w:val="00FF1A53"/>
    <w:rsid w:val="00FF1F47"/>
    <w:rsid w:val="00FF23BA"/>
    <w:rsid w:val="00FF788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CED186"/>
  <w15:docId w15:val="{5ED3BC2B-5980-4193-8B9A-909AD04D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40"/>
    <w:pPr>
      <w:spacing w:after="0" w:line="240" w:lineRule="auto"/>
      <w:ind w:right="-64"/>
      <w:jc w:val="center"/>
      <w:outlineLvl w:val="0"/>
    </w:pPr>
    <w:rPr>
      <w:rFonts w:eastAsia="Calibri" w:cs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8F"/>
    <w:pPr>
      <w:spacing w:after="0" w:line="240" w:lineRule="auto"/>
      <w:ind w:right="-64"/>
      <w:outlineLvl w:val="1"/>
    </w:pPr>
    <w:rPr>
      <w:rFonts w:eastAsia="Calibri" w:cs="Arial"/>
      <w:b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4B33"/>
    <w:pPr>
      <w:numPr>
        <w:numId w:val="1"/>
      </w:numPr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A7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65"/>
  </w:style>
  <w:style w:type="paragraph" w:styleId="Footer">
    <w:name w:val="footer"/>
    <w:basedOn w:val="Normal"/>
    <w:link w:val="Foot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65"/>
  </w:style>
  <w:style w:type="paragraph" w:styleId="NoSpacing">
    <w:name w:val="No Spacing"/>
    <w:uiPriority w:val="99"/>
    <w:qFormat/>
    <w:rsid w:val="0013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97A76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24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59"/>
    <w:rPr>
      <w:rFonts w:ascii="Calibri" w:hAnsi="Calibri"/>
      <w:szCs w:val="21"/>
    </w:rPr>
  </w:style>
  <w:style w:type="table" w:styleId="TableGrid">
    <w:name w:val="Table Grid"/>
    <w:basedOn w:val="TableNormal"/>
    <w:rsid w:val="000403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9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B40"/>
    <w:rPr>
      <w:rFonts w:ascii="Arial" w:eastAsia="Calibri" w:hAnsi="Arial" w:cs="Arial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7D8F"/>
    <w:rPr>
      <w:rFonts w:ascii="Arial" w:eastAsia="Calibri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1AD9"/>
    <w:rPr>
      <w:rFonts w:ascii="Arial" w:eastAsia="Calibri" w:hAnsi="Arial" w:cs="Arial"/>
      <w:bC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427F"/>
    <w:pPr>
      <w:spacing w:after="0"/>
    </w:pPr>
    <w:rPr>
      <w:rFonts w:eastAsia="Calibri" w:cs="Times New Roman"/>
      <w:b/>
      <w:bCs/>
      <w:smallCaps/>
      <w:color w:val="000099"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4427F"/>
    <w:rPr>
      <w:rFonts w:ascii="Arial" w:eastAsia="Calibri" w:hAnsi="Arial" w:cs="Times New Roman"/>
      <w:b/>
      <w:bCs/>
      <w:i/>
      <w:smallCaps/>
      <w:color w:val="000099"/>
      <w:sz w:val="48"/>
      <w:szCs w:val="4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36A77"/>
    <w:rPr>
      <w:rFonts w:ascii="Arial" w:eastAsiaTheme="majorEastAsia" w:hAnsi="Arial" w:cstheme="majorBidi"/>
      <w:i/>
      <w:iCs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CB12-66DD-4C46-8D3A-281964A2D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12B43-2CB5-456E-BBE8-6A2D3A04D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E00255-742B-4724-A6F7-F38E43C8C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FD3B2-E5B7-4498-BA2B-44E3E1A01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cp:lastModifiedBy>Karen  Wilson</cp:lastModifiedBy>
  <cp:revision>222</cp:revision>
  <cp:lastPrinted>2021-01-22T10:21:00Z</cp:lastPrinted>
  <dcterms:created xsi:type="dcterms:W3CDTF">2021-01-19T10:26:00Z</dcterms:created>
  <dcterms:modified xsi:type="dcterms:W3CDTF">2021-02-16T13:16:00Z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