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1365E" w14:textId="77777777" w:rsidR="005A64D5" w:rsidRDefault="0086784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113689" wp14:editId="3D703BEB">
            <wp:simplePos x="0" y="0"/>
            <wp:positionH relativeFrom="column">
              <wp:posOffset>5993042</wp:posOffset>
            </wp:positionH>
            <wp:positionV relativeFrom="paragraph">
              <wp:posOffset>3892</wp:posOffset>
            </wp:positionV>
            <wp:extent cx="539115" cy="817245"/>
            <wp:effectExtent l="0" t="0" r="0" b="1905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ADAC99" w14:textId="77777777" w:rsidR="00F22B41" w:rsidRDefault="00C24E2D" w:rsidP="00F22B41">
      <w:pPr>
        <w:pStyle w:val="Heading1"/>
      </w:pPr>
      <w:r w:rsidRPr="00545CEE">
        <w:t xml:space="preserve">Honorary Freeman Scheme for </w:t>
      </w:r>
      <w:proofErr w:type="spellStart"/>
      <w:r w:rsidRPr="00545CEE">
        <w:t>theTown</w:t>
      </w:r>
      <w:proofErr w:type="spellEnd"/>
      <w:r w:rsidRPr="00545CEE">
        <w:t xml:space="preserve"> of </w:t>
      </w:r>
    </w:p>
    <w:p w14:paraId="3E11365F" w14:textId="15B76BC2" w:rsidR="005A64D5" w:rsidRPr="00545CEE" w:rsidRDefault="00C24E2D" w:rsidP="00F22B41">
      <w:pPr>
        <w:pStyle w:val="Heading1"/>
        <w:rPr>
          <w:b w:val="0"/>
        </w:rPr>
      </w:pPr>
      <w:r w:rsidRPr="00545CEE">
        <w:t>Wotton-under-Edge</w:t>
      </w:r>
    </w:p>
    <w:p w14:paraId="3E113660" w14:textId="77777777" w:rsidR="00FF5D85" w:rsidRPr="00545CEE" w:rsidRDefault="00FF5D85" w:rsidP="00F22B41">
      <w:pPr>
        <w:jc w:val="center"/>
        <w:rPr>
          <w:rFonts w:ascii="Arial" w:hAnsi="Arial" w:cs="Arial"/>
          <w:i/>
          <w:color w:val="FF0000"/>
        </w:rPr>
      </w:pPr>
      <w:r w:rsidRPr="00545CEE">
        <w:rPr>
          <w:rFonts w:ascii="Arial" w:hAnsi="Arial" w:cs="Arial"/>
          <w:i/>
        </w:rPr>
        <w:t>(Policy approved Sept 2019)</w:t>
      </w:r>
    </w:p>
    <w:p w14:paraId="3E113661" w14:textId="77777777" w:rsidR="005A64D5" w:rsidRPr="00545CEE" w:rsidRDefault="005A64D5" w:rsidP="00F22B41">
      <w:pPr>
        <w:pStyle w:val="Heading2"/>
        <w:rPr>
          <w:b w:val="0"/>
        </w:rPr>
      </w:pPr>
      <w:r w:rsidRPr="00545CEE">
        <w:t>Policy Statement</w:t>
      </w:r>
    </w:p>
    <w:p w14:paraId="3E113662" w14:textId="77777777" w:rsidR="005A64D5" w:rsidRPr="00545CEE" w:rsidRDefault="005A64D5" w:rsidP="00644242">
      <w:pPr>
        <w:pStyle w:val="NoSpacing"/>
        <w:rPr>
          <w:rFonts w:ascii="Arial" w:hAnsi="Arial" w:cs="Arial"/>
        </w:rPr>
      </w:pPr>
      <w:r w:rsidRPr="00545CEE">
        <w:rPr>
          <w:rFonts w:ascii="Arial" w:hAnsi="Arial" w:cs="Arial"/>
        </w:rPr>
        <w:t>From time to time, members of the community demonstrate outstanding</w:t>
      </w:r>
      <w:r w:rsidR="00B22304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 xml:space="preserve">commitment and contribution to the wellbeing of the </w:t>
      </w:r>
      <w:proofErr w:type="gramStart"/>
      <w:r w:rsidRPr="00545CEE">
        <w:rPr>
          <w:rFonts w:ascii="Arial" w:hAnsi="Arial" w:cs="Arial"/>
        </w:rPr>
        <w:t>Town</w:t>
      </w:r>
      <w:proofErr w:type="gramEnd"/>
      <w:r w:rsidRPr="00545CEE">
        <w:rPr>
          <w:rFonts w:ascii="Arial" w:hAnsi="Arial" w:cs="Arial"/>
        </w:rPr>
        <w:t xml:space="preserve"> and it is</w:t>
      </w:r>
      <w:r w:rsidR="00B22304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>recognised that their efforts should be acknowledged. The Council will do</w:t>
      </w:r>
      <w:r w:rsidR="00B22304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>this, in special circumstances that meet the criteria of this policy, by</w:t>
      </w:r>
      <w:r w:rsidR="00B22304" w:rsidRPr="00545CEE">
        <w:rPr>
          <w:rFonts w:ascii="Arial" w:hAnsi="Arial" w:cs="Arial"/>
        </w:rPr>
        <w:t xml:space="preserve"> </w:t>
      </w:r>
      <w:r w:rsidR="00B00154" w:rsidRPr="00545CEE">
        <w:rPr>
          <w:rFonts w:ascii="Arial" w:hAnsi="Arial" w:cs="Arial"/>
        </w:rPr>
        <w:t>awarding to a living</w:t>
      </w:r>
      <w:r w:rsidRPr="00545CEE">
        <w:rPr>
          <w:rFonts w:ascii="Arial" w:hAnsi="Arial" w:cs="Arial"/>
        </w:rPr>
        <w:t xml:space="preserve"> individual the title of ‘Honorary Freeman (or Honorary</w:t>
      </w:r>
      <w:r w:rsidR="00B22304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 xml:space="preserve">Freewoman) of the Town of </w:t>
      </w:r>
      <w:r w:rsidR="0086784D" w:rsidRPr="00545CEE">
        <w:rPr>
          <w:rFonts w:ascii="Arial" w:hAnsi="Arial" w:cs="Arial"/>
        </w:rPr>
        <w:t>Wotton-under-Edge</w:t>
      </w:r>
      <w:r w:rsidRPr="00545CEE">
        <w:rPr>
          <w:rFonts w:ascii="Arial" w:hAnsi="Arial" w:cs="Arial"/>
        </w:rPr>
        <w:t>. This honour will be awarded</w:t>
      </w:r>
      <w:r w:rsidR="00B22304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>only on rare and exceptional occa</w:t>
      </w:r>
      <w:r w:rsidR="00B22304" w:rsidRPr="00545CEE">
        <w:rPr>
          <w:rFonts w:ascii="Arial" w:hAnsi="Arial" w:cs="Arial"/>
        </w:rPr>
        <w:t>sions, and in accordance with legislation.</w:t>
      </w:r>
    </w:p>
    <w:p w14:paraId="3E113663" w14:textId="77777777" w:rsidR="00C66E33" w:rsidRPr="00545CEE" w:rsidRDefault="00C66E33" w:rsidP="00644242">
      <w:pPr>
        <w:pStyle w:val="NoSpacing"/>
        <w:rPr>
          <w:rFonts w:ascii="Arial" w:hAnsi="Arial" w:cs="Arial"/>
        </w:rPr>
      </w:pPr>
    </w:p>
    <w:p w14:paraId="3E113664" w14:textId="77777777" w:rsidR="005A64D5" w:rsidRPr="00545CEE" w:rsidRDefault="005A64D5" w:rsidP="00F22B41">
      <w:pPr>
        <w:pStyle w:val="Heading2"/>
      </w:pPr>
      <w:r w:rsidRPr="00545CEE">
        <w:t>Service</w:t>
      </w:r>
    </w:p>
    <w:p w14:paraId="3E113665" w14:textId="77777777" w:rsidR="005A64D5" w:rsidRPr="00545CEE" w:rsidRDefault="005A64D5" w:rsidP="00644242">
      <w:pPr>
        <w:pStyle w:val="NoSpacing"/>
        <w:rPr>
          <w:rFonts w:ascii="Arial" w:hAnsi="Arial" w:cs="Arial"/>
        </w:rPr>
      </w:pPr>
      <w:r w:rsidRPr="00545CEE">
        <w:rPr>
          <w:rFonts w:ascii="Arial" w:hAnsi="Arial" w:cs="Arial"/>
        </w:rPr>
        <w:t xml:space="preserve">The nominee may </w:t>
      </w:r>
      <w:r w:rsidR="00A93058" w:rsidRPr="00545CEE">
        <w:rPr>
          <w:rFonts w:ascii="Arial" w:hAnsi="Arial" w:cs="Arial"/>
        </w:rPr>
        <w:t xml:space="preserve">be a person of distinction or/and </w:t>
      </w:r>
      <w:r w:rsidRPr="00545CEE">
        <w:rPr>
          <w:rFonts w:ascii="Arial" w:hAnsi="Arial" w:cs="Arial"/>
        </w:rPr>
        <w:t>have given extensive and eminent service to the Town of</w:t>
      </w:r>
      <w:r w:rsidR="0086784D" w:rsidRPr="00545CEE">
        <w:rPr>
          <w:rFonts w:ascii="Arial" w:hAnsi="Arial" w:cs="Arial"/>
        </w:rPr>
        <w:t xml:space="preserve"> Wotton-under-Edge</w:t>
      </w:r>
      <w:r w:rsidRPr="00545CEE">
        <w:rPr>
          <w:rFonts w:ascii="Arial" w:hAnsi="Arial" w:cs="Arial"/>
        </w:rPr>
        <w:t xml:space="preserve"> and its local </w:t>
      </w:r>
      <w:r w:rsidR="0086784D" w:rsidRPr="00545CEE">
        <w:rPr>
          <w:rFonts w:ascii="Arial" w:hAnsi="Arial" w:cs="Arial"/>
        </w:rPr>
        <w:t>c</w:t>
      </w:r>
      <w:r w:rsidRPr="00545CEE">
        <w:rPr>
          <w:rFonts w:ascii="Arial" w:hAnsi="Arial" w:cs="Arial"/>
        </w:rPr>
        <w:t>ommunity (e.g. service to other organisationsand voluntary and community groups) in a largely voluntary capacity. The</w:t>
      </w:r>
      <w:r w:rsidR="00B22304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>nominee must have made an outstanding contribution to the Town such that</w:t>
      </w:r>
      <w:r w:rsidR="00B22304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>the nominee’s contribution can be seen to stand above the contributions</w:t>
      </w:r>
      <w:r w:rsidR="00B22304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>made by most other people.</w:t>
      </w:r>
    </w:p>
    <w:p w14:paraId="3E113666" w14:textId="77777777" w:rsidR="00644242" w:rsidRPr="00545CEE" w:rsidRDefault="00644242" w:rsidP="00644242">
      <w:pPr>
        <w:pStyle w:val="NoSpacing"/>
        <w:rPr>
          <w:rFonts w:ascii="Arial" w:hAnsi="Arial" w:cs="Arial"/>
        </w:rPr>
      </w:pPr>
    </w:p>
    <w:p w14:paraId="3E113667" w14:textId="77777777" w:rsidR="005A64D5" w:rsidRPr="00545CEE" w:rsidRDefault="005A64D5" w:rsidP="00F22B41">
      <w:pPr>
        <w:pStyle w:val="Heading2"/>
      </w:pPr>
      <w:r w:rsidRPr="00545CEE">
        <w:t>Nomination Criteria</w:t>
      </w:r>
    </w:p>
    <w:p w14:paraId="3E113668" w14:textId="77777777" w:rsidR="005A64D5" w:rsidRPr="00545CEE" w:rsidRDefault="005A64D5" w:rsidP="00644242">
      <w:pPr>
        <w:pStyle w:val="NoSpacing"/>
        <w:rPr>
          <w:rFonts w:ascii="Arial" w:hAnsi="Arial" w:cs="Arial"/>
        </w:rPr>
      </w:pPr>
      <w:r w:rsidRPr="00545CEE">
        <w:rPr>
          <w:rFonts w:ascii="Arial" w:hAnsi="Arial" w:cs="Arial"/>
        </w:rPr>
        <w:t>The following will be taken into account when consideration is given to</w:t>
      </w:r>
      <w:r w:rsidR="00B22304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 xml:space="preserve">granting the honour of Honorary Freeman (or Honorary Freewoman) of </w:t>
      </w:r>
      <w:proofErr w:type="gramStart"/>
      <w:r w:rsidRPr="00545CEE">
        <w:rPr>
          <w:rFonts w:ascii="Arial" w:hAnsi="Arial" w:cs="Arial"/>
        </w:rPr>
        <w:t>theTown:-</w:t>
      </w:r>
      <w:proofErr w:type="gramEnd"/>
    </w:p>
    <w:p w14:paraId="3E113669" w14:textId="2B54D232" w:rsidR="005A64D5" w:rsidRDefault="005A64D5" w:rsidP="00F22B4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45CEE">
        <w:rPr>
          <w:rFonts w:ascii="Arial" w:hAnsi="Arial" w:cs="Arial"/>
        </w:rPr>
        <w:t xml:space="preserve">Preference will be given to a person who performs in a </w:t>
      </w:r>
      <w:r w:rsidR="00B22304" w:rsidRPr="00545CEE">
        <w:rPr>
          <w:rFonts w:ascii="Arial" w:hAnsi="Arial" w:cs="Arial"/>
        </w:rPr>
        <w:t xml:space="preserve">voluntary </w:t>
      </w:r>
      <w:r w:rsidRPr="00545CEE">
        <w:rPr>
          <w:rFonts w:ascii="Arial" w:hAnsi="Arial" w:cs="Arial"/>
        </w:rPr>
        <w:t>capacity, but this should not preclude the honour being awarded to a</w:t>
      </w:r>
      <w:r w:rsidR="00B22304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 xml:space="preserve">person </w:t>
      </w:r>
      <w:r w:rsidR="00745139" w:rsidRPr="00545CEE">
        <w:rPr>
          <w:rFonts w:ascii="Arial" w:hAnsi="Arial" w:cs="Arial"/>
        </w:rPr>
        <w:t xml:space="preserve">of distinction and those </w:t>
      </w:r>
      <w:r w:rsidRPr="00545CEE">
        <w:rPr>
          <w:rFonts w:ascii="Arial" w:hAnsi="Arial" w:cs="Arial"/>
        </w:rPr>
        <w:t>whose dedication and contribution is significantly above that</w:t>
      </w:r>
      <w:r w:rsidR="00B22304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>expected from their occupation.</w:t>
      </w:r>
    </w:p>
    <w:p w14:paraId="701087A0" w14:textId="77777777" w:rsidR="00B27B47" w:rsidRPr="00545CEE" w:rsidRDefault="00B27B47" w:rsidP="00B27B47">
      <w:pPr>
        <w:pStyle w:val="NoSpacing"/>
        <w:rPr>
          <w:rFonts w:ascii="Arial" w:hAnsi="Arial" w:cs="Arial"/>
        </w:rPr>
      </w:pPr>
    </w:p>
    <w:p w14:paraId="3E11366A" w14:textId="452FFF8F" w:rsidR="005A64D5" w:rsidRDefault="005A64D5" w:rsidP="00F22B4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45CEE">
        <w:rPr>
          <w:rFonts w:ascii="Arial" w:hAnsi="Arial" w:cs="Arial"/>
        </w:rPr>
        <w:t xml:space="preserve">All nominees should have carried out their </w:t>
      </w:r>
      <w:r w:rsidR="00745139" w:rsidRPr="00545CEE">
        <w:rPr>
          <w:rFonts w:ascii="Arial" w:hAnsi="Arial" w:cs="Arial"/>
        </w:rPr>
        <w:t xml:space="preserve">contributing </w:t>
      </w:r>
      <w:r w:rsidRPr="00545CEE">
        <w:rPr>
          <w:rFonts w:ascii="Arial" w:hAnsi="Arial" w:cs="Arial"/>
        </w:rPr>
        <w:t>roles for a</w:t>
      </w:r>
      <w:r w:rsidR="00B22304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>period of at least 20 years.</w:t>
      </w:r>
    </w:p>
    <w:p w14:paraId="5D6BE34B" w14:textId="77777777" w:rsidR="00B27B47" w:rsidRPr="00545CEE" w:rsidRDefault="00B27B47" w:rsidP="00B27B47">
      <w:pPr>
        <w:pStyle w:val="NoSpacing"/>
        <w:rPr>
          <w:rFonts w:ascii="Arial" w:hAnsi="Arial" w:cs="Arial"/>
        </w:rPr>
      </w:pPr>
    </w:p>
    <w:p w14:paraId="3E11366B" w14:textId="685222B6" w:rsidR="005A64D5" w:rsidRDefault="005A64D5" w:rsidP="00F22B4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45CEE">
        <w:rPr>
          <w:rFonts w:ascii="Arial" w:hAnsi="Arial" w:cs="Arial"/>
        </w:rPr>
        <w:t xml:space="preserve">Nominees need not necessarily be residents of </w:t>
      </w:r>
      <w:r w:rsidR="0086784D" w:rsidRPr="00545CEE">
        <w:rPr>
          <w:rFonts w:ascii="Arial" w:hAnsi="Arial" w:cs="Arial"/>
        </w:rPr>
        <w:t>Wotton-under-Edge</w:t>
      </w:r>
      <w:r w:rsidRPr="00545CEE">
        <w:rPr>
          <w:rFonts w:ascii="Arial" w:hAnsi="Arial" w:cs="Arial"/>
        </w:rPr>
        <w:t>.</w:t>
      </w:r>
    </w:p>
    <w:p w14:paraId="33B2EE8E" w14:textId="77777777" w:rsidR="00B27B47" w:rsidRDefault="00B27B47" w:rsidP="00B27B47">
      <w:pPr>
        <w:pStyle w:val="NoSpacing"/>
        <w:ind w:left="720"/>
        <w:rPr>
          <w:rFonts w:ascii="Arial" w:hAnsi="Arial" w:cs="Arial"/>
        </w:rPr>
      </w:pPr>
    </w:p>
    <w:p w14:paraId="3E11366C" w14:textId="72767BC6" w:rsidR="005A64D5" w:rsidRDefault="005A64D5" w:rsidP="00F22B4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45CEE">
        <w:rPr>
          <w:rFonts w:ascii="Arial" w:hAnsi="Arial" w:cs="Arial"/>
        </w:rPr>
        <w:t>The award will not be restricted to Town Councillors or Town Council</w:t>
      </w:r>
      <w:r w:rsidR="00B22304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>staff.</w:t>
      </w:r>
    </w:p>
    <w:p w14:paraId="6A9148E0" w14:textId="77777777" w:rsidR="00B27B47" w:rsidRDefault="00B27B47" w:rsidP="00B27B47">
      <w:pPr>
        <w:pStyle w:val="ListParagraph"/>
        <w:rPr>
          <w:rFonts w:ascii="Arial" w:hAnsi="Arial" w:cs="Arial"/>
        </w:rPr>
      </w:pPr>
    </w:p>
    <w:p w14:paraId="3E11366D" w14:textId="2D5610A4" w:rsidR="005A64D5" w:rsidRDefault="005A64D5" w:rsidP="00F22B4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45CEE">
        <w:rPr>
          <w:rFonts w:ascii="Arial" w:hAnsi="Arial" w:cs="Arial"/>
        </w:rPr>
        <w:t>Any nominated Town Councillor should have retired from the post.</w:t>
      </w:r>
    </w:p>
    <w:p w14:paraId="18B33EA2" w14:textId="77777777" w:rsidR="00B27B47" w:rsidRDefault="00B27B47" w:rsidP="00B27B47">
      <w:pPr>
        <w:pStyle w:val="ListParagraph"/>
        <w:rPr>
          <w:rFonts w:ascii="Arial" w:hAnsi="Arial" w:cs="Arial"/>
        </w:rPr>
      </w:pPr>
    </w:p>
    <w:p w14:paraId="3E11366E" w14:textId="7F5CA5EA" w:rsidR="005A64D5" w:rsidRPr="00545CEE" w:rsidRDefault="005A64D5" w:rsidP="00F22B4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45CEE">
        <w:rPr>
          <w:rFonts w:ascii="Arial" w:hAnsi="Arial" w:cs="Arial"/>
        </w:rPr>
        <w:t>The contribution to the wellbeing of the community must involve one or</w:t>
      </w:r>
      <w:r w:rsidR="00B22304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 xml:space="preserve">more of the following </w:t>
      </w:r>
      <w:r w:rsidR="00B27B47" w:rsidRPr="00545CEE">
        <w:rPr>
          <w:rFonts w:ascii="Arial" w:hAnsi="Arial" w:cs="Arial"/>
        </w:rPr>
        <w:t>factors: -</w:t>
      </w:r>
    </w:p>
    <w:p w14:paraId="3E11366F" w14:textId="68D8CAC7" w:rsidR="005A64D5" w:rsidRPr="00545CEE" w:rsidRDefault="005A64D5" w:rsidP="00F22B4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45CEE">
        <w:rPr>
          <w:rFonts w:ascii="Arial" w:hAnsi="Arial" w:cs="Arial"/>
        </w:rPr>
        <w:t>A significant allocation of the person's time in serving members of</w:t>
      </w:r>
      <w:r w:rsidR="00B22304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 xml:space="preserve">the community for the improvement of their wellbeing. </w:t>
      </w:r>
    </w:p>
    <w:p w14:paraId="3E113670" w14:textId="35ADA37B" w:rsidR="005A64D5" w:rsidRPr="00545CEE" w:rsidRDefault="005A64D5" w:rsidP="00F22B4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45CEE">
        <w:rPr>
          <w:rFonts w:ascii="Arial" w:hAnsi="Arial" w:cs="Arial"/>
        </w:rPr>
        <w:t>The promotion, achievement and/or delivery of community</w:t>
      </w:r>
      <w:r w:rsidR="00B22304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>services in which a real personal contribution has been made.</w:t>
      </w:r>
    </w:p>
    <w:p w14:paraId="3E113671" w14:textId="61657A47" w:rsidR="0086784D" w:rsidRPr="00545CEE" w:rsidRDefault="005A64D5" w:rsidP="00F22B4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45CEE">
        <w:rPr>
          <w:rFonts w:ascii="Arial" w:hAnsi="Arial" w:cs="Arial"/>
        </w:rPr>
        <w:t>Whilst difficult to define, the contribution must be outstanding in</w:t>
      </w:r>
      <w:r w:rsidR="00B22304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>that it can be seen to stand above the contributions of most other</w:t>
      </w:r>
      <w:r w:rsidR="00B22304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>persons.</w:t>
      </w:r>
    </w:p>
    <w:p w14:paraId="3E113672" w14:textId="77777777" w:rsidR="00644242" w:rsidRPr="00545CEE" w:rsidRDefault="00644242" w:rsidP="00644242">
      <w:pPr>
        <w:pStyle w:val="NoSpacing"/>
        <w:ind w:left="180"/>
        <w:rPr>
          <w:rFonts w:ascii="Arial" w:hAnsi="Arial" w:cs="Arial"/>
          <w:b/>
        </w:rPr>
      </w:pPr>
    </w:p>
    <w:p w14:paraId="3E113673" w14:textId="77777777" w:rsidR="005A64D5" w:rsidRPr="00545CEE" w:rsidRDefault="005A64D5" w:rsidP="00F22B41">
      <w:pPr>
        <w:pStyle w:val="Heading2"/>
      </w:pPr>
      <w:r w:rsidRPr="00545CEE">
        <w:t>Nomination Procedure</w:t>
      </w:r>
    </w:p>
    <w:p w14:paraId="3E113674" w14:textId="61F30B5B" w:rsidR="005A64D5" w:rsidRPr="00545CEE" w:rsidRDefault="005A64D5" w:rsidP="007E2164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45CEE">
        <w:rPr>
          <w:rFonts w:ascii="Arial" w:hAnsi="Arial" w:cs="Arial"/>
        </w:rPr>
        <w:t>Nominations must be made in the strictest confidence without the</w:t>
      </w:r>
      <w:r w:rsidR="00B22304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 xml:space="preserve">nominee’s knowledge. Any resident or elector of the Town of </w:t>
      </w:r>
      <w:r w:rsidR="0086784D" w:rsidRPr="00545CEE">
        <w:rPr>
          <w:rFonts w:ascii="Arial" w:hAnsi="Arial" w:cs="Arial"/>
        </w:rPr>
        <w:t>Wotton-under-Edge</w:t>
      </w:r>
      <w:r w:rsidRPr="00545CEE">
        <w:rPr>
          <w:rFonts w:ascii="Arial" w:hAnsi="Arial" w:cs="Arial"/>
        </w:rPr>
        <w:t xml:space="preserve"> may make a </w:t>
      </w:r>
      <w:r w:rsidR="00B27B47" w:rsidRPr="00545CEE">
        <w:rPr>
          <w:rFonts w:ascii="Arial" w:hAnsi="Arial" w:cs="Arial"/>
        </w:rPr>
        <w:t>nomination,</w:t>
      </w:r>
      <w:r w:rsidRPr="00545CEE">
        <w:rPr>
          <w:rFonts w:ascii="Arial" w:hAnsi="Arial" w:cs="Arial"/>
        </w:rPr>
        <w:t xml:space="preserve"> but it must be sponsored by a Town</w:t>
      </w:r>
      <w:r w:rsidR="00B22304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>Councillor.</w:t>
      </w:r>
    </w:p>
    <w:p w14:paraId="3E113675" w14:textId="77777777" w:rsidR="00B22304" w:rsidRPr="00545CEE" w:rsidRDefault="00B22304" w:rsidP="00644242">
      <w:pPr>
        <w:pStyle w:val="NoSpacing"/>
        <w:rPr>
          <w:rFonts w:ascii="Arial" w:hAnsi="Arial" w:cs="Arial"/>
        </w:rPr>
      </w:pPr>
    </w:p>
    <w:p w14:paraId="3E113676" w14:textId="5A60931F" w:rsidR="005A64D5" w:rsidRPr="00545CEE" w:rsidRDefault="005A64D5" w:rsidP="007E2164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45CEE">
        <w:rPr>
          <w:rFonts w:ascii="Arial" w:hAnsi="Arial" w:cs="Arial"/>
        </w:rPr>
        <w:t>Nominations must be made in writing to the Town Clerk. The submission</w:t>
      </w:r>
      <w:r w:rsidR="00B22304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 xml:space="preserve">should be evidence-based by outlining the </w:t>
      </w:r>
      <w:r w:rsidR="00745139" w:rsidRPr="00545CEE">
        <w:rPr>
          <w:rFonts w:ascii="Arial" w:hAnsi="Arial" w:cs="Arial"/>
        </w:rPr>
        <w:t>outstanding</w:t>
      </w:r>
      <w:r w:rsidRPr="00545CEE">
        <w:rPr>
          <w:rFonts w:ascii="Arial" w:hAnsi="Arial" w:cs="Arial"/>
        </w:rPr>
        <w:t xml:space="preserve"> service provided</w:t>
      </w:r>
      <w:r w:rsidR="00B22304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>by the individual to the community and any other examples of</w:t>
      </w:r>
      <w:r w:rsidR="00B22304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>‘community spirit’ to justify the honour. On receipt of a nomination, it</w:t>
      </w:r>
      <w:r w:rsidR="00B22304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>will be circulated to all Councillors for confidential consideration</w:t>
      </w:r>
      <w:r w:rsidR="007151B5" w:rsidRPr="00545CEE">
        <w:rPr>
          <w:rFonts w:ascii="Arial" w:hAnsi="Arial" w:cs="Arial"/>
        </w:rPr>
        <w:t xml:space="preserve"> in advance of the </w:t>
      </w:r>
      <w:r w:rsidR="00745139" w:rsidRPr="00545CEE">
        <w:rPr>
          <w:rFonts w:ascii="Arial" w:hAnsi="Arial" w:cs="Arial"/>
        </w:rPr>
        <w:t>meeting due to consider the nomination</w:t>
      </w:r>
      <w:r w:rsidRPr="00545CEE">
        <w:rPr>
          <w:rFonts w:ascii="Arial" w:hAnsi="Arial" w:cs="Arial"/>
        </w:rPr>
        <w:t>.</w:t>
      </w:r>
    </w:p>
    <w:p w14:paraId="3E113677" w14:textId="77777777" w:rsidR="00745139" w:rsidRPr="00545CEE" w:rsidRDefault="00745139" w:rsidP="00644242">
      <w:pPr>
        <w:pStyle w:val="NoSpacing"/>
        <w:rPr>
          <w:rFonts w:ascii="Arial" w:hAnsi="Arial" w:cs="Arial"/>
        </w:rPr>
      </w:pPr>
    </w:p>
    <w:p w14:paraId="3E113678" w14:textId="640F5D6F" w:rsidR="00A706C4" w:rsidRPr="00545CEE" w:rsidRDefault="00B22304" w:rsidP="007E2164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45CEE">
        <w:rPr>
          <w:rFonts w:ascii="Arial" w:hAnsi="Arial" w:cs="Arial"/>
        </w:rPr>
        <w:lastRenderedPageBreak/>
        <w:t xml:space="preserve">A special </w:t>
      </w:r>
      <w:r w:rsidR="00A706C4" w:rsidRPr="00545CEE">
        <w:rPr>
          <w:rFonts w:ascii="Arial" w:hAnsi="Arial" w:cs="Arial"/>
        </w:rPr>
        <w:t>meeting wil</w:t>
      </w:r>
      <w:r w:rsidR="003D2172" w:rsidRPr="00545CEE">
        <w:rPr>
          <w:rFonts w:ascii="Arial" w:hAnsi="Arial" w:cs="Arial"/>
        </w:rPr>
        <w:t>l consider the nomination recei</w:t>
      </w:r>
      <w:r w:rsidR="00A706C4" w:rsidRPr="00545CEE">
        <w:rPr>
          <w:rFonts w:ascii="Arial" w:hAnsi="Arial" w:cs="Arial"/>
        </w:rPr>
        <w:t xml:space="preserve">ved.   If any Councillor </w:t>
      </w:r>
      <w:r w:rsidR="00367181" w:rsidRPr="00545CEE">
        <w:rPr>
          <w:rFonts w:ascii="Arial" w:hAnsi="Arial" w:cs="Arial"/>
        </w:rPr>
        <w:t xml:space="preserve">has reservations about </w:t>
      </w:r>
      <w:r w:rsidR="00A706C4" w:rsidRPr="00545CEE">
        <w:rPr>
          <w:rFonts w:ascii="Arial" w:hAnsi="Arial" w:cs="Arial"/>
        </w:rPr>
        <w:t xml:space="preserve">the </w:t>
      </w:r>
      <w:r w:rsidR="00B27B47" w:rsidRPr="00545CEE">
        <w:rPr>
          <w:rFonts w:ascii="Arial" w:hAnsi="Arial" w:cs="Arial"/>
        </w:rPr>
        <w:t>nomination,</w:t>
      </w:r>
      <w:r w:rsidR="00A706C4" w:rsidRPr="00545CEE">
        <w:rPr>
          <w:rFonts w:ascii="Arial" w:hAnsi="Arial" w:cs="Arial"/>
        </w:rPr>
        <w:t xml:space="preserve"> then reasons must be given.</w:t>
      </w:r>
    </w:p>
    <w:p w14:paraId="3E113679" w14:textId="77777777" w:rsidR="00A706C4" w:rsidRPr="00545CEE" w:rsidRDefault="00A706C4" w:rsidP="00644242">
      <w:pPr>
        <w:pStyle w:val="NoSpacing"/>
        <w:rPr>
          <w:rFonts w:ascii="Arial" w:hAnsi="Arial" w:cs="Arial"/>
        </w:rPr>
      </w:pPr>
    </w:p>
    <w:p w14:paraId="3E11367A" w14:textId="7AFEC9D3" w:rsidR="00A706C4" w:rsidRPr="00545CEE" w:rsidRDefault="00A706C4" w:rsidP="007E2164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45CEE">
        <w:rPr>
          <w:rFonts w:ascii="Arial" w:hAnsi="Arial" w:cs="Arial"/>
        </w:rPr>
        <w:t>Councillors will then vote on th</w:t>
      </w:r>
      <w:r w:rsidR="00B22304" w:rsidRPr="00545CEE">
        <w:rPr>
          <w:rFonts w:ascii="Arial" w:hAnsi="Arial" w:cs="Arial"/>
        </w:rPr>
        <w:t>e nomination in closed session.</w:t>
      </w:r>
      <w:r w:rsidRPr="00545CEE">
        <w:rPr>
          <w:rFonts w:ascii="Arial" w:hAnsi="Arial" w:cs="Arial"/>
        </w:rPr>
        <w:t xml:space="preserve"> No fewer than two-thirds of the </w:t>
      </w:r>
      <w:r w:rsidR="00B22304" w:rsidRPr="00545CEE">
        <w:rPr>
          <w:rFonts w:ascii="Arial" w:hAnsi="Arial" w:cs="Arial"/>
        </w:rPr>
        <w:t>voting council</w:t>
      </w:r>
      <w:r w:rsidRPr="00545CEE">
        <w:rPr>
          <w:rFonts w:ascii="Arial" w:hAnsi="Arial" w:cs="Arial"/>
        </w:rPr>
        <w:t xml:space="preserve"> must </w:t>
      </w:r>
      <w:r w:rsidR="00367181" w:rsidRPr="00545CEE">
        <w:rPr>
          <w:rFonts w:ascii="Arial" w:hAnsi="Arial" w:cs="Arial"/>
        </w:rPr>
        <w:t>support</w:t>
      </w:r>
      <w:r w:rsidRPr="00545CEE">
        <w:rPr>
          <w:rFonts w:ascii="Arial" w:hAnsi="Arial" w:cs="Arial"/>
        </w:rPr>
        <w:t xml:space="preserve"> the</w:t>
      </w:r>
      <w:r w:rsidR="003D2172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>nomination for it to proceed.</w:t>
      </w:r>
    </w:p>
    <w:p w14:paraId="3E11367B" w14:textId="77777777" w:rsidR="00A706C4" w:rsidRPr="00545CEE" w:rsidRDefault="00A706C4" w:rsidP="00644242">
      <w:pPr>
        <w:pStyle w:val="NoSpacing"/>
        <w:rPr>
          <w:rFonts w:ascii="Arial" w:hAnsi="Arial" w:cs="Arial"/>
        </w:rPr>
      </w:pPr>
    </w:p>
    <w:p w14:paraId="3E11367C" w14:textId="3F2224E4" w:rsidR="005A64D5" w:rsidRPr="00545CEE" w:rsidRDefault="005A64D5" w:rsidP="007E2164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45CEE">
        <w:rPr>
          <w:rFonts w:ascii="Arial" w:hAnsi="Arial" w:cs="Arial"/>
        </w:rPr>
        <w:t xml:space="preserve">If Councillors </w:t>
      </w:r>
      <w:proofErr w:type="gramStart"/>
      <w:r w:rsidRPr="00545CEE">
        <w:rPr>
          <w:rFonts w:ascii="Arial" w:hAnsi="Arial" w:cs="Arial"/>
        </w:rPr>
        <w:t>are in agreement</w:t>
      </w:r>
      <w:proofErr w:type="gramEnd"/>
      <w:r w:rsidRPr="00545CEE">
        <w:rPr>
          <w:rFonts w:ascii="Arial" w:hAnsi="Arial" w:cs="Arial"/>
        </w:rPr>
        <w:t xml:space="preserve"> that the nominee should be made an</w:t>
      </w:r>
      <w:r w:rsidR="00CD4A31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>Honorary Freeman (or Freewoman) of the Town, the nominee will be</w:t>
      </w:r>
      <w:r w:rsidR="00CD4A31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>invited to accept the honour.</w:t>
      </w:r>
      <w:r w:rsidR="00CD4A31" w:rsidRPr="00545CEE">
        <w:rPr>
          <w:rFonts w:ascii="Arial" w:hAnsi="Arial" w:cs="Arial"/>
        </w:rPr>
        <w:t xml:space="preserve"> The decision</w:t>
      </w:r>
      <w:r w:rsidRPr="00545CEE">
        <w:rPr>
          <w:rFonts w:ascii="Arial" w:hAnsi="Arial" w:cs="Arial"/>
        </w:rPr>
        <w:t xml:space="preserve"> of the Council on all nominations (whether affirmative or</w:t>
      </w:r>
      <w:r w:rsidR="00CD4A31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>negative) are final.</w:t>
      </w:r>
    </w:p>
    <w:p w14:paraId="3E11367D" w14:textId="77777777" w:rsidR="00644242" w:rsidRPr="00545CEE" w:rsidRDefault="00644242" w:rsidP="00644242">
      <w:pPr>
        <w:pStyle w:val="NoSpacing"/>
        <w:rPr>
          <w:rFonts w:ascii="Arial" w:hAnsi="Arial" w:cs="Arial"/>
        </w:rPr>
      </w:pPr>
    </w:p>
    <w:p w14:paraId="3E11367E" w14:textId="77777777" w:rsidR="00FF5D85" w:rsidRPr="00545CEE" w:rsidRDefault="00FF5D85" w:rsidP="00644242">
      <w:pPr>
        <w:pStyle w:val="NoSpacing"/>
        <w:rPr>
          <w:rFonts w:ascii="Arial" w:hAnsi="Arial" w:cs="Arial"/>
        </w:rPr>
      </w:pPr>
    </w:p>
    <w:p w14:paraId="3E11367F" w14:textId="77777777" w:rsidR="00644242" w:rsidRPr="00545CEE" w:rsidRDefault="00644242" w:rsidP="00F22B41">
      <w:pPr>
        <w:pStyle w:val="Heading2"/>
      </w:pPr>
      <w:r w:rsidRPr="00545CEE">
        <w:t>Confidentiality</w:t>
      </w:r>
    </w:p>
    <w:p w14:paraId="3E113680" w14:textId="77777777" w:rsidR="00644242" w:rsidRPr="00545CEE" w:rsidRDefault="00644242" w:rsidP="005A64D5">
      <w:pPr>
        <w:rPr>
          <w:rFonts w:ascii="Arial" w:hAnsi="Arial" w:cs="Arial"/>
        </w:rPr>
      </w:pPr>
      <w:r w:rsidRPr="00545CEE">
        <w:rPr>
          <w:rFonts w:ascii="Arial" w:hAnsi="Arial" w:cs="Arial"/>
        </w:rPr>
        <w:t>All nominations of Honorary Freeman are to be treated in the strictest confidence.</w:t>
      </w:r>
      <w:r w:rsidR="00CD4A31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 xml:space="preserve">The nominee should not be informed that they have been nominated, as it is </w:t>
      </w:r>
      <w:r w:rsidR="00CD4A31" w:rsidRPr="00545CEE">
        <w:rPr>
          <w:rFonts w:ascii="Arial" w:hAnsi="Arial" w:cs="Arial"/>
        </w:rPr>
        <w:t>un</w:t>
      </w:r>
      <w:r w:rsidRPr="00545CEE">
        <w:rPr>
          <w:rFonts w:ascii="Arial" w:hAnsi="Arial" w:cs="Arial"/>
        </w:rPr>
        <w:t>fair</w:t>
      </w:r>
      <w:r w:rsidR="00CD4A31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>to raise expectations in case they are not met. It is imperative that submissions are</w:t>
      </w:r>
      <w:r w:rsidR="00CD4A31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>not discussed with any other persons (expect the one person who may provide a</w:t>
      </w:r>
      <w:r w:rsidR="00CD4A31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>letter in support of the application) or with the individual concerned. Any disclosure</w:t>
      </w:r>
      <w:r w:rsidR="00CD4A31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>will make the application invalid.</w:t>
      </w:r>
    </w:p>
    <w:p w14:paraId="3E113681" w14:textId="77777777" w:rsidR="005A64D5" w:rsidRPr="00545CEE" w:rsidRDefault="005A64D5" w:rsidP="00F22B41">
      <w:pPr>
        <w:pStyle w:val="Heading2"/>
      </w:pPr>
      <w:r w:rsidRPr="00545CEE">
        <w:t>Entitlements</w:t>
      </w:r>
    </w:p>
    <w:p w14:paraId="3E113682" w14:textId="77777777" w:rsidR="005A64D5" w:rsidRPr="00545CEE" w:rsidRDefault="00E83DD4" w:rsidP="00644242">
      <w:pPr>
        <w:pStyle w:val="NoSpacing"/>
        <w:rPr>
          <w:rFonts w:ascii="Arial" w:hAnsi="Arial" w:cs="Arial"/>
        </w:rPr>
      </w:pPr>
      <w:r w:rsidRPr="00545CEE">
        <w:rPr>
          <w:rFonts w:ascii="Arial" w:hAnsi="Arial" w:cs="Arial"/>
        </w:rPr>
        <w:t>The title of Honorary Freeman is the highest honour that the Town can bestow</w:t>
      </w:r>
      <w:r w:rsidR="00CD4A31" w:rsidRPr="00545CEE">
        <w:rPr>
          <w:rFonts w:ascii="Arial" w:hAnsi="Arial" w:cs="Arial"/>
        </w:rPr>
        <w:t xml:space="preserve"> </w:t>
      </w:r>
      <w:r w:rsidRPr="00545CEE">
        <w:rPr>
          <w:rFonts w:ascii="Arial" w:hAnsi="Arial" w:cs="Arial"/>
        </w:rPr>
        <w:t xml:space="preserve">although it carries no privileges. </w:t>
      </w:r>
      <w:r w:rsidR="005A64D5" w:rsidRPr="00545CEE">
        <w:rPr>
          <w:rFonts w:ascii="Arial" w:hAnsi="Arial" w:cs="Arial"/>
        </w:rPr>
        <w:t>Any person declared an Honorary Freeman (or Honorary Freewoman) of the</w:t>
      </w:r>
      <w:r w:rsidR="00CD4A31" w:rsidRPr="00545CEE">
        <w:rPr>
          <w:rFonts w:ascii="Arial" w:hAnsi="Arial" w:cs="Arial"/>
        </w:rPr>
        <w:t xml:space="preserve"> </w:t>
      </w:r>
      <w:r w:rsidR="005A64D5" w:rsidRPr="00545CEE">
        <w:rPr>
          <w:rFonts w:ascii="Arial" w:hAnsi="Arial" w:cs="Arial"/>
        </w:rPr>
        <w:t>Town may designate himself/herself ‘Honorary Freeman (or Freewoman) of</w:t>
      </w:r>
      <w:r w:rsidR="00CD4A31" w:rsidRPr="00545CEE">
        <w:rPr>
          <w:rFonts w:ascii="Arial" w:hAnsi="Arial" w:cs="Arial"/>
        </w:rPr>
        <w:t xml:space="preserve"> </w:t>
      </w:r>
      <w:r w:rsidR="005A64D5" w:rsidRPr="00545CEE">
        <w:rPr>
          <w:rFonts w:ascii="Arial" w:hAnsi="Arial" w:cs="Arial"/>
        </w:rPr>
        <w:t xml:space="preserve">the Town of </w:t>
      </w:r>
      <w:r w:rsidR="0086784D" w:rsidRPr="00545CEE">
        <w:rPr>
          <w:rFonts w:ascii="Arial" w:hAnsi="Arial" w:cs="Arial"/>
        </w:rPr>
        <w:t>Wotton-under-Edge’</w:t>
      </w:r>
      <w:r w:rsidR="005A64D5" w:rsidRPr="00545CEE">
        <w:rPr>
          <w:rFonts w:ascii="Arial" w:hAnsi="Arial" w:cs="Arial"/>
        </w:rPr>
        <w:t>.The award shall be made at a small ceremony which may take place at a</w:t>
      </w:r>
      <w:r w:rsidR="00CD4A31" w:rsidRPr="00545CEE">
        <w:rPr>
          <w:rFonts w:ascii="Arial" w:hAnsi="Arial" w:cs="Arial"/>
        </w:rPr>
        <w:t xml:space="preserve"> </w:t>
      </w:r>
      <w:r w:rsidR="005A64D5" w:rsidRPr="00545CEE">
        <w:rPr>
          <w:rFonts w:ascii="Arial" w:hAnsi="Arial" w:cs="Arial"/>
        </w:rPr>
        <w:t>Council meeting</w:t>
      </w:r>
      <w:r w:rsidR="00252C74" w:rsidRPr="00545CEE">
        <w:rPr>
          <w:rFonts w:ascii="Arial" w:hAnsi="Arial" w:cs="Arial"/>
        </w:rPr>
        <w:t xml:space="preserve"> or other suitable event</w:t>
      </w:r>
      <w:r w:rsidR="005A64D5" w:rsidRPr="00545CEE">
        <w:rPr>
          <w:rFonts w:ascii="Arial" w:hAnsi="Arial" w:cs="Arial"/>
        </w:rPr>
        <w:t xml:space="preserve">. A </w:t>
      </w:r>
      <w:r w:rsidR="00252C74" w:rsidRPr="00545CEE">
        <w:rPr>
          <w:rFonts w:ascii="Arial" w:hAnsi="Arial" w:cs="Arial"/>
        </w:rPr>
        <w:t>framed</w:t>
      </w:r>
      <w:r w:rsidR="00846DB2" w:rsidRPr="00545CEE">
        <w:rPr>
          <w:rFonts w:ascii="Arial" w:hAnsi="Arial" w:cs="Arial"/>
        </w:rPr>
        <w:t xml:space="preserve"> certificate </w:t>
      </w:r>
      <w:r w:rsidR="005A64D5" w:rsidRPr="00545CEE">
        <w:rPr>
          <w:rFonts w:ascii="Arial" w:hAnsi="Arial" w:cs="Arial"/>
        </w:rPr>
        <w:t>will be presented to the recipient.</w:t>
      </w:r>
    </w:p>
    <w:p w14:paraId="3E113683" w14:textId="77777777" w:rsidR="00644242" w:rsidRPr="00545CEE" w:rsidRDefault="00644242" w:rsidP="00644242">
      <w:pPr>
        <w:pStyle w:val="NoSpacing"/>
        <w:rPr>
          <w:rFonts w:ascii="Arial" w:hAnsi="Arial" w:cs="Arial"/>
        </w:rPr>
      </w:pPr>
    </w:p>
    <w:p w14:paraId="3E113684" w14:textId="77777777" w:rsidR="005A64D5" w:rsidRPr="00545CEE" w:rsidRDefault="005A64D5" w:rsidP="00F22B41">
      <w:pPr>
        <w:pStyle w:val="Heading2"/>
      </w:pPr>
      <w:r w:rsidRPr="00545CEE">
        <w:t>Limitation on Holders of Award</w:t>
      </w:r>
    </w:p>
    <w:p w14:paraId="3E113685" w14:textId="77777777" w:rsidR="005A64D5" w:rsidRPr="00545CEE" w:rsidRDefault="00C66E33" w:rsidP="00747287">
      <w:pPr>
        <w:pStyle w:val="NoSpacing"/>
        <w:rPr>
          <w:rFonts w:ascii="Arial" w:hAnsi="Arial" w:cs="Arial"/>
        </w:rPr>
      </w:pPr>
      <w:r w:rsidRPr="00545CEE">
        <w:rPr>
          <w:rFonts w:ascii="Arial" w:hAnsi="Arial" w:cs="Arial"/>
        </w:rPr>
        <w:t>The honour will be awarded for the individual’s lifetime and not as a hereditary award.</w:t>
      </w:r>
    </w:p>
    <w:p w14:paraId="3E113686" w14:textId="77777777" w:rsidR="002D1F26" w:rsidRPr="00545CEE" w:rsidRDefault="002D1F26" w:rsidP="00747287">
      <w:pPr>
        <w:pStyle w:val="NoSpacing"/>
        <w:rPr>
          <w:rFonts w:ascii="Arial" w:hAnsi="Arial" w:cs="Arial"/>
        </w:rPr>
      </w:pPr>
    </w:p>
    <w:p w14:paraId="3E113687" w14:textId="77777777" w:rsidR="00846DB2" w:rsidRDefault="00846DB2" w:rsidP="005A64D5"/>
    <w:p w14:paraId="3E113688" w14:textId="77777777" w:rsidR="00846DB2" w:rsidRDefault="00846DB2" w:rsidP="00846DB2">
      <w:pPr>
        <w:jc w:val="center"/>
      </w:pPr>
      <w:r>
        <w:t>~~~~~~~~~~~~~~~~~~~~</w:t>
      </w:r>
    </w:p>
    <w:sectPr w:rsidR="00846DB2" w:rsidSect="0086784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A63"/>
    <w:multiLevelType w:val="hybridMultilevel"/>
    <w:tmpl w:val="7C5A195A"/>
    <w:lvl w:ilvl="0" w:tplc="9BC8B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329B6"/>
    <w:multiLevelType w:val="hybridMultilevel"/>
    <w:tmpl w:val="D90E6BD8"/>
    <w:lvl w:ilvl="0" w:tplc="08090017">
      <w:start w:val="1"/>
      <w:numFmt w:val="lowerLetter"/>
      <w:lvlText w:val="%1)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9823C2A"/>
    <w:multiLevelType w:val="hybridMultilevel"/>
    <w:tmpl w:val="DEAC0D90"/>
    <w:lvl w:ilvl="0" w:tplc="DE088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93D"/>
    <w:multiLevelType w:val="hybridMultilevel"/>
    <w:tmpl w:val="A07A14F6"/>
    <w:lvl w:ilvl="0" w:tplc="BBFC227E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8F6352C"/>
    <w:multiLevelType w:val="hybridMultilevel"/>
    <w:tmpl w:val="3386E6F0"/>
    <w:lvl w:ilvl="0" w:tplc="C81E9EB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2690D"/>
    <w:multiLevelType w:val="hybridMultilevel"/>
    <w:tmpl w:val="ACF4862E"/>
    <w:lvl w:ilvl="0" w:tplc="C81E9EB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D5"/>
    <w:rsid w:val="00075399"/>
    <w:rsid w:val="000E2805"/>
    <w:rsid w:val="00252C74"/>
    <w:rsid w:val="002C259D"/>
    <w:rsid w:val="002D1F26"/>
    <w:rsid w:val="00367181"/>
    <w:rsid w:val="003D2172"/>
    <w:rsid w:val="004E3C12"/>
    <w:rsid w:val="00545CEE"/>
    <w:rsid w:val="005A64D5"/>
    <w:rsid w:val="00644242"/>
    <w:rsid w:val="006A5B8D"/>
    <w:rsid w:val="007151B5"/>
    <w:rsid w:val="00745139"/>
    <w:rsid w:val="00747287"/>
    <w:rsid w:val="007E2164"/>
    <w:rsid w:val="00834BF1"/>
    <w:rsid w:val="00846DB2"/>
    <w:rsid w:val="0086784D"/>
    <w:rsid w:val="00913736"/>
    <w:rsid w:val="009C41D8"/>
    <w:rsid w:val="00A706C4"/>
    <w:rsid w:val="00A93058"/>
    <w:rsid w:val="00B00154"/>
    <w:rsid w:val="00B22304"/>
    <w:rsid w:val="00B27B47"/>
    <w:rsid w:val="00C24E2D"/>
    <w:rsid w:val="00C66E33"/>
    <w:rsid w:val="00CD4A31"/>
    <w:rsid w:val="00E83DD4"/>
    <w:rsid w:val="00EC3E37"/>
    <w:rsid w:val="00F22B41"/>
    <w:rsid w:val="00F91780"/>
    <w:rsid w:val="00FF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365E"/>
  <w15:docId w15:val="{2A4ED4FD-44CD-4B80-B1D4-DC190890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C12"/>
  </w:style>
  <w:style w:type="paragraph" w:styleId="Heading1">
    <w:name w:val="heading 1"/>
    <w:basedOn w:val="Normal"/>
    <w:next w:val="Normal"/>
    <w:link w:val="Heading1Char"/>
    <w:uiPriority w:val="9"/>
    <w:qFormat/>
    <w:rsid w:val="00F22B4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B4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8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2B41"/>
    <w:rPr>
      <w:rFonts w:ascii="Arial" w:eastAsiaTheme="majorEastAsia" w:hAnsi="Arial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22B41"/>
    <w:rPr>
      <w:rFonts w:ascii="Arial" w:eastAsiaTheme="majorEastAsia" w:hAnsi="Arial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B27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9578b607d547657ff597bf47813d170f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66d8778a34ec318227f45b05dd7c3965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203F21-0C60-48A8-9A16-69D895186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4C305-B9BC-4CDA-BD27-D39774438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C8343-23A2-4A3E-B45D-3557340B03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6KQT102</dc:creator>
  <cp:lastModifiedBy>Karen  Wilson</cp:lastModifiedBy>
  <cp:revision>7</cp:revision>
  <dcterms:created xsi:type="dcterms:W3CDTF">2021-01-15T10:57:00Z</dcterms:created>
  <dcterms:modified xsi:type="dcterms:W3CDTF">2021-01-15T11:04:00Z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