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CE31" w14:textId="4A461DDB" w:rsidR="00081CF7" w:rsidRDefault="009707B5" w:rsidP="00E72E62">
      <w:pPr>
        <w:pStyle w:val="Title"/>
        <w:rPr>
          <w:rFonts w:cs="Arial"/>
        </w:rPr>
      </w:pPr>
      <w:r>
        <w:rPr>
          <w:rFonts w:cs="Arial"/>
          <w:noProof/>
          <w:snapToGrid/>
        </w:rPr>
        <w:drawing>
          <wp:anchor distT="0" distB="0" distL="114300" distR="114300" simplePos="0" relativeHeight="251657728" behindDoc="0" locked="0" layoutInCell="1" allowOverlap="1" wp14:anchorId="11AC5A4E" wp14:editId="3503A370">
            <wp:simplePos x="0" y="0"/>
            <wp:positionH relativeFrom="column">
              <wp:posOffset>5492750</wp:posOffset>
            </wp:positionH>
            <wp:positionV relativeFrom="paragraph">
              <wp:posOffset>-222250</wp:posOffset>
            </wp:positionV>
            <wp:extent cx="577850" cy="87566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85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F1400" w14:textId="77777777" w:rsidR="00973034" w:rsidRPr="00262F2C" w:rsidRDefault="00B557A2" w:rsidP="00636DFE">
      <w:pPr>
        <w:pStyle w:val="Title"/>
      </w:pPr>
      <w:r>
        <w:t>WOTTON-UNDER-</w:t>
      </w:r>
      <w:r w:rsidRPr="00636DFE">
        <w:t>EDGE</w:t>
      </w:r>
      <w:r w:rsidR="00973034" w:rsidRPr="00262F2C">
        <w:t xml:space="preserve"> TOWN COUNCIL</w:t>
      </w:r>
    </w:p>
    <w:p w14:paraId="6E2F3AE9" w14:textId="77777777" w:rsidR="002E316F" w:rsidRPr="00470E56" w:rsidRDefault="00BC4391" w:rsidP="00636DFE">
      <w:pPr>
        <w:pStyle w:val="Heading1"/>
        <w:rPr>
          <w:i/>
          <w:sz w:val="24"/>
          <w:szCs w:val="24"/>
          <w:u w:val="none"/>
        </w:rPr>
      </w:pPr>
      <w:r w:rsidRPr="00470E56">
        <w:t>Remit of Committees</w:t>
      </w:r>
      <w:r w:rsidR="00973034" w:rsidRPr="00470E56">
        <w:rPr>
          <w:i/>
          <w:sz w:val="24"/>
          <w:szCs w:val="24"/>
          <w:u w:val="none"/>
        </w:rPr>
        <w:t xml:space="preserve"> </w:t>
      </w:r>
    </w:p>
    <w:p w14:paraId="24F3E09A" w14:textId="77777777" w:rsidR="00F54249" w:rsidRPr="00AD3A0C" w:rsidRDefault="00F54249" w:rsidP="00F54249">
      <w:pPr>
        <w:pStyle w:val="Title"/>
        <w:rPr>
          <w:rFonts w:ascii="Arial" w:hAnsi="Arial" w:cs="Arial"/>
          <w:b w:val="0"/>
          <w:i/>
          <w:color w:val="auto"/>
          <w:sz w:val="20"/>
        </w:rPr>
      </w:pPr>
      <w:r w:rsidRPr="00470E56">
        <w:rPr>
          <w:rFonts w:cs="Arial"/>
          <w:b w:val="0"/>
          <w:i/>
          <w:sz w:val="16"/>
          <w:szCs w:val="16"/>
        </w:rPr>
        <w:t xml:space="preserve"> </w:t>
      </w:r>
      <w:r w:rsidRPr="00AD3A0C">
        <w:rPr>
          <w:rFonts w:ascii="Arial" w:hAnsi="Arial" w:cs="Arial"/>
          <w:b w:val="0"/>
          <w:i/>
          <w:color w:val="auto"/>
          <w:sz w:val="20"/>
        </w:rPr>
        <w:t xml:space="preserve">Reviewed Feb 2020, next review Feb </w:t>
      </w:r>
      <w:proofErr w:type="gramStart"/>
      <w:r w:rsidRPr="00AD3A0C">
        <w:rPr>
          <w:rFonts w:ascii="Arial" w:hAnsi="Arial" w:cs="Arial"/>
          <w:b w:val="0"/>
          <w:i/>
          <w:color w:val="auto"/>
          <w:sz w:val="20"/>
        </w:rPr>
        <w:t>2022</w:t>
      </w:r>
      <w:proofErr w:type="gramEnd"/>
      <w:r w:rsidRPr="00AD3A0C">
        <w:rPr>
          <w:rFonts w:ascii="Arial" w:hAnsi="Arial" w:cs="Arial"/>
          <w:b w:val="0"/>
          <w:i/>
          <w:color w:val="auto"/>
          <w:sz w:val="20"/>
        </w:rPr>
        <w:t xml:space="preserve"> </w:t>
      </w:r>
    </w:p>
    <w:p w14:paraId="3AFC3369" w14:textId="77777777" w:rsidR="00CD5137" w:rsidRPr="00AD3A0C" w:rsidRDefault="00CD5137" w:rsidP="00CD5137">
      <w:pPr>
        <w:pStyle w:val="Title"/>
        <w:rPr>
          <w:rFonts w:ascii="Arial" w:hAnsi="Arial" w:cs="Arial"/>
          <w:b w:val="0"/>
          <w:i/>
          <w:color w:val="auto"/>
          <w:sz w:val="20"/>
        </w:rPr>
      </w:pPr>
    </w:p>
    <w:p w14:paraId="784D1736" w14:textId="77777777" w:rsidR="00014360" w:rsidRPr="00470E56" w:rsidRDefault="00014360" w:rsidP="00142B31">
      <w:pPr>
        <w:widowControl w:val="0"/>
        <w:jc w:val="both"/>
        <w:rPr>
          <w:rFonts w:ascii="Arial" w:hAnsi="Arial" w:cs="Arial"/>
          <w:snapToGrid w:val="0"/>
          <w:sz w:val="16"/>
          <w:szCs w:val="16"/>
        </w:rPr>
      </w:pPr>
    </w:p>
    <w:p w14:paraId="40806B2D" w14:textId="5E06AC2B" w:rsidR="0044429A" w:rsidRPr="00470E56" w:rsidRDefault="00AB5B4B" w:rsidP="00142B31">
      <w:pPr>
        <w:widowControl w:val="0"/>
        <w:jc w:val="both"/>
        <w:rPr>
          <w:rFonts w:ascii="Arial" w:hAnsi="Arial" w:cs="Arial"/>
          <w:snapToGrid w:val="0"/>
          <w:sz w:val="24"/>
        </w:rPr>
      </w:pPr>
      <w:r w:rsidRPr="00470E56">
        <w:rPr>
          <w:rFonts w:ascii="Arial" w:hAnsi="Arial" w:cs="Arial"/>
          <w:snapToGrid w:val="0"/>
          <w:sz w:val="24"/>
        </w:rPr>
        <w:t>This document</w:t>
      </w:r>
      <w:r w:rsidR="00BC4391" w:rsidRPr="00470E56">
        <w:rPr>
          <w:rFonts w:ascii="Arial" w:hAnsi="Arial" w:cs="Arial"/>
          <w:snapToGrid w:val="0"/>
          <w:sz w:val="24"/>
        </w:rPr>
        <w:t xml:space="preserve"> sets out the Terms of </w:t>
      </w:r>
      <w:r w:rsidR="000D3EE8" w:rsidRPr="00470E56">
        <w:rPr>
          <w:rFonts w:ascii="Arial" w:hAnsi="Arial" w:cs="Arial"/>
          <w:snapToGrid w:val="0"/>
          <w:sz w:val="24"/>
        </w:rPr>
        <w:t>R</w:t>
      </w:r>
      <w:r w:rsidR="00BC4391" w:rsidRPr="00470E56">
        <w:rPr>
          <w:rFonts w:ascii="Arial" w:hAnsi="Arial" w:cs="Arial"/>
          <w:snapToGrid w:val="0"/>
          <w:sz w:val="24"/>
        </w:rPr>
        <w:t xml:space="preserve">eference of the different Committees and </w:t>
      </w:r>
      <w:r w:rsidR="004C4775" w:rsidRPr="00470E56">
        <w:rPr>
          <w:rFonts w:ascii="Arial" w:hAnsi="Arial" w:cs="Arial"/>
          <w:snapToGrid w:val="0"/>
          <w:sz w:val="24"/>
        </w:rPr>
        <w:t>W</w:t>
      </w:r>
      <w:r w:rsidR="00BC4391" w:rsidRPr="00470E56">
        <w:rPr>
          <w:rFonts w:ascii="Arial" w:hAnsi="Arial" w:cs="Arial"/>
          <w:snapToGrid w:val="0"/>
          <w:sz w:val="24"/>
        </w:rPr>
        <w:t xml:space="preserve">orking </w:t>
      </w:r>
      <w:r w:rsidR="004C4775" w:rsidRPr="00470E56">
        <w:rPr>
          <w:rFonts w:ascii="Arial" w:hAnsi="Arial" w:cs="Arial"/>
          <w:snapToGrid w:val="0"/>
          <w:sz w:val="24"/>
        </w:rPr>
        <w:t>G</w:t>
      </w:r>
      <w:r w:rsidR="00BC4391" w:rsidRPr="00470E56">
        <w:rPr>
          <w:rFonts w:ascii="Arial" w:hAnsi="Arial" w:cs="Arial"/>
          <w:snapToGrid w:val="0"/>
          <w:sz w:val="24"/>
        </w:rPr>
        <w:t>roups of Wotton-under-Edge Town Council and is approved annually along with Standing Orders and Financial Regulations</w:t>
      </w:r>
      <w:r w:rsidR="00B95255" w:rsidRPr="00470E56">
        <w:rPr>
          <w:rFonts w:ascii="Arial" w:hAnsi="Arial" w:cs="Arial"/>
          <w:snapToGrid w:val="0"/>
          <w:sz w:val="24"/>
        </w:rPr>
        <w:t>.</w:t>
      </w:r>
      <w:r w:rsidR="0044429A" w:rsidRPr="00470E56">
        <w:rPr>
          <w:rFonts w:ascii="Arial" w:hAnsi="Arial" w:cs="Arial"/>
          <w:snapToGrid w:val="0"/>
          <w:sz w:val="24"/>
        </w:rPr>
        <w:t xml:space="preserve"> The Chairman and Deputy Chair of the Council are ex-officio Members of every Committee.</w:t>
      </w:r>
      <w:r w:rsidR="00003B91" w:rsidRPr="00470E56">
        <w:rPr>
          <w:rFonts w:ascii="Arial" w:hAnsi="Arial" w:cs="Arial"/>
          <w:snapToGrid w:val="0"/>
          <w:sz w:val="24"/>
        </w:rPr>
        <w:t xml:space="preserve"> All Committees shall have a chair &amp; vice chair and both positions are to be filled by Councillors. </w:t>
      </w:r>
      <w:r w:rsidR="00A63BEC" w:rsidRPr="00470E56">
        <w:rPr>
          <w:rFonts w:ascii="Arial" w:hAnsi="Arial" w:cs="Arial"/>
          <w:snapToGrid w:val="0"/>
          <w:sz w:val="24"/>
        </w:rPr>
        <w:t xml:space="preserve">Councillors are expected to attend meetings of the Committees to which they are appointed. When this is not </w:t>
      </w:r>
      <w:r w:rsidR="00317594" w:rsidRPr="00470E56">
        <w:rPr>
          <w:rFonts w:ascii="Arial" w:hAnsi="Arial" w:cs="Arial"/>
          <w:snapToGrid w:val="0"/>
          <w:sz w:val="24"/>
        </w:rPr>
        <w:t>possible,</w:t>
      </w:r>
      <w:r w:rsidR="00A63BEC" w:rsidRPr="00470E56">
        <w:rPr>
          <w:rFonts w:ascii="Arial" w:hAnsi="Arial" w:cs="Arial"/>
          <w:snapToGrid w:val="0"/>
          <w:sz w:val="24"/>
        </w:rPr>
        <w:t xml:space="preserve"> they must inform the Clerk and the Chair of the Committee as soon as possible so that a substitute can be arranged to ensure t</w:t>
      </w:r>
      <w:r w:rsidRPr="00470E56">
        <w:rPr>
          <w:rFonts w:ascii="Arial" w:hAnsi="Arial" w:cs="Arial"/>
          <w:snapToGrid w:val="0"/>
          <w:sz w:val="24"/>
        </w:rPr>
        <w:t>he Committee meeting is quorate (which is at least one third of members present or three whichever is greater).</w:t>
      </w:r>
    </w:p>
    <w:p w14:paraId="199C813B" w14:textId="77777777" w:rsidR="00025150" w:rsidRPr="00470E56" w:rsidRDefault="00025150" w:rsidP="00142B31">
      <w:pPr>
        <w:widowControl w:val="0"/>
        <w:jc w:val="both"/>
        <w:rPr>
          <w:rFonts w:ascii="Arial" w:hAnsi="Arial" w:cs="Arial"/>
          <w:snapToGrid w:val="0"/>
          <w:sz w:val="24"/>
        </w:rPr>
      </w:pPr>
    </w:p>
    <w:p w14:paraId="24166CC8" w14:textId="77777777" w:rsidR="0091018E" w:rsidRPr="00470E56" w:rsidRDefault="0091018E" w:rsidP="00142B31">
      <w:pPr>
        <w:widowControl w:val="0"/>
        <w:jc w:val="both"/>
        <w:rPr>
          <w:rFonts w:ascii="Arial" w:hAnsi="Arial" w:cs="Arial"/>
          <w:i/>
          <w:snapToGrid w:val="0"/>
        </w:rPr>
      </w:pPr>
      <w:r w:rsidRPr="00470E56">
        <w:rPr>
          <w:rFonts w:ascii="Arial" w:hAnsi="Arial" w:cs="Arial"/>
          <w:i/>
          <w:snapToGrid w:val="0"/>
        </w:rPr>
        <w:t xml:space="preserve"> It is important to distinguish between a Committee and a Working Group.</w:t>
      </w:r>
    </w:p>
    <w:tbl>
      <w:tblPr>
        <w:tblStyle w:val="TableGrid"/>
        <w:tblW w:w="0" w:type="auto"/>
        <w:tblLook w:val="04A0" w:firstRow="1" w:lastRow="0" w:firstColumn="1" w:lastColumn="0" w:noHBand="0" w:noVBand="1"/>
      </w:tblPr>
      <w:tblGrid>
        <w:gridCol w:w="4661"/>
        <w:gridCol w:w="4664"/>
      </w:tblGrid>
      <w:tr w:rsidR="00056135" w:rsidRPr="00470E56" w14:paraId="7336A854" w14:textId="77777777" w:rsidTr="00AA68A0">
        <w:trPr>
          <w:tblHeader/>
        </w:trPr>
        <w:tc>
          <w:tcPr>
            <w:tcW w:w="4775" w:type="dxa"/>
          </w:tcPr>
          <w:p w14:paraId="0B57FEEA" w14:textId="77777777" w:rsidR="00056135" w:rsidRPr="00470E56" w:rsidRDefault="00056135" w:rsidP="00F54249">
            <w:pPr>
              <w:widowControl w:val="0"/>
              <w:jc w:val="both"/>
              <w:rPr>
                <w:rFonts w:ascii="Arial" w:hAnsi="Arial" w:cs="Arial"/>
                <w:b/>
                <w:i/>
                <w:snapToGrid w:val="0"/>
              </w:rPr>
            </w:pPr>
            <w:r w:rsidRPr="00470E56">
              <w:rPr>
                <w:rFonts w:ascii="Arial" w:hAnsi="Arial" w:cs="Arial"/>
                <w:b/>
                <w:i/>
                <w:snapToGrid w:val="0"/>
              </w:rPr>
              <w:t>Committees</w:t>
            </w:r>
            <w:r w:rsidR="00F54249" w:rsidRPr="00470E56">
              <w:rPr>
                <w:rFonts w:ascii="Arial" w:hAnsi="Arial" w:cs="Arial"/>
                <w:b/>
                <w:i/>
                <w:snapToGrid w:val="0"/>
              </w:rPr>
              <w:t xml:space="preserve">  </w:t>
            </w:r>
          </w:p>
        </w:tc>
        <w:tc>
          <w:tcPr>
            <w:tcW w:w="4776" w:type="dxa"/>
          </w:tcPr>
          <w:p w14:paraId="49DB0AB5" w14:textId="77777777" w:rsidR="00056135" w:rsidRPr="00470E56" w:rsidRDefault="00056135" w:rsidP="00C97E03">
            <w:pPr>
              <w:widowControl w:val="0"/>
              <w:jc w:val="both"/>
              <w:rPr>
                <w:rFonts w:ascii="Arial" w:hAnsi="Arial" w:cs="Arial"/>
                <w:b/>
                <w:i/>
                <w:snapToGrid w:val="0"/>
              </w:rPr>
            </w:pPr>
            <w:r w:rsidRPr="00470E56">
              <w:rPr>
                <w:rFonts w:ascii="Arial" w:hAnsi="Arial" w:cs="Arial"/>
                <w:b/>
                <w:i/>
                <w:snapToGrid w:val="0"/>
              </w:rPr>
              <w:t>Working Groups</w:t>
            </w:r>
            <w:r w:rsidR="00F54249" w:rsidRPr="00470E56">
              <w:rPr>
                <w:rFonts w:ascii="Arial" w:hAnsi="Arial" w:cs="Arial"/>
                <w:b/>
                <w:i/>
                <w:snapToGrid w:val="0"/>
              </w:rPr>
              <w:t xml:space="preserve"> or Partnerships</w:t>
            </w:r>
          </w:p>
        </w:tc>
      </w:tr>
      <w:tr w:rsidR="00056135" w:rsidRPr="00470E56" w14:paraId="4EC2480A" w14:textId="77777777" w:rsidTr="002A3E9B">
        <w:tc>
          <w:tcPr>
            <w:tcW w:w="4775" w:type="dxa"/>
          </w:tcPr>
          <w:p w14:paraId="12E491E9" w14:textId="77777777" w:rsidR="00056135" w:rsidRPr="00470E56" w:rsidRDefault="00056135" w:rsidP="00C97E03">
            <w:pPr>
              <w:widowControl w:val="0"/>
              <w:jc w:val="both"/>
              <w:rPr>
                <w:rFonts w:ascii="Arial" w:hAnsi="Arial" w:cs="Arial"/>
                <w:i/>
                <w:snapToGrid w:val="0"/>
              </w:rPr>
            </w:pPr>
            <w:r w:rsidRPr="00470E56">
              <w:rPr>
                <w:rFonts w:ascii="Arial" w:hAnsi="Arial" w:cs="Arial"/>
                <w:i/>
                <w:snapToGrid w:val="0"/>
              </w:rPr>
              <w:t>Advertised Agendas needed</w:t>
            </w:r>
            <w:r w:rsidR="00F54249" w:rsidRPr="00470E56">
              <w:rPr>
                <w:rFonts w:ascii="Arial" w:hAnsi="Arial" w:cs="Arial"/>
                <w:i/>
                <w:snapToGrid w:val="0"/>
              </w:rPr>
              <w:t xml:space="preserve"> - formally constituted in council</w:t>
            </w:r>
          </w:p>
        </w:tc>
        <w:tc>
          <w:tcPr>
            <w:tcW w:w="4776" w:type="dxa"/>
          </w:tcPr>
          <w:p w14:paraId="65BE40A1" w14:textId="77777777" w:rsidR="00056135" w:rsidRPr="00470E56" w:rsidRDefault="00346B0D" w:rsidP="00C97E03">
            <w:pPr>
              <w:widowControl w:val="0"/>
              <w:jc w:val="both"/>
              <w:rPr>
                <w:rFonts w:ascii="Arial" w:hAnsi="Arial" w:cs="Arial"/>
                <w:i/>
                <w:snapToGrid w:val="0"/>
              </w:rPr>
            </w:pPr>
            <w:r w:rsidRPr="00470E56">
              <w:rPr>
                <w:rFonts w:ascii="Arial" w:hAnsi="Arial" w:cs="Arial"/>
                <w:i/>
                <w:snapToGrid w:val="0"/>
              </w:rPr>
              <w:t>No agendas</w:t>
            </w:r>
            <w:r w:rsidR="00F54249" w:rsidRPr="00470E56">
              <w:rPr>
                <w:rFonts w:ascii="Arial" w:hAnsi="Arial" w:cs="Arial"/>
                <w:i/>
                <w:snapToGrid w:val="0"/>
              </w:rPr>
              <w:t xml:space="preserve"> on website as not a formal entity of council</w:t>
            </w:r>
          </w:p>
        </w:tc>
      </w:tr>
      <w:tr w:rsidR="00056135" w:rsidRPr="00470E56" w14:paraId="7C535458" w14:textId="77777777" w:rsidTr="002A3E9B">
        <w:tc>
          <w:tcPr>
            <w:tcW w:w="4775" w:type="dxa"/>
          </w:tcPr>
          <w:p w14:paraId="0E528286" w14:textId="77777777" w:rsidR="00056135" w:rsidRPr="00470E56" w:rsidRDefault="00056135" w:rsidP="00C97E03">
            <w:pPr>
              <w:widowControl w:val="0"/>
              <w:jc w:val="both"/>
              <w:rPr>
                <w:rFonts w:ascii="Arial" w:hAnsi="Arial" w:cs="Arial"/>
                <w:i/>
                <w:snapToGrid w:val="0"/>
              </w:rPr>
            </w:pPr>
            <w:r w:rsidRPr="00470E56">
              <w:rPr>
                <w:rFonts w:ascii="Arial" w:hAnsi="Arial" w:cs="Arial"/>
                <w:i/>
                <w:snapToGrid w:val="0"/>
              </w:rPr>
              <w:t>Minutes needed &amp; approval</w:t>
            </w:r>
            <w:r w:rsidR="000D3EE8" w:rsidRPr="00470E56">
              <w:rPr>
                <w:rFonts w:ascii="Arial" w:hAnsi="Arial" w:cs="Arial"/>
                <w:i/>
                <w:snapToGrid w:val="0"/>
              </w:rPr>
              <w:t xml:space="preserve"> at next Committee meeting</w:t>
            </w:r>
            <w:r w:rsidR="00825238" w:rsidRPr="00470E56">
              <w:rPr>
                <w:rFonts w:ascii="Arial" w:hAnsi="Arial" w:cs="Arial"/>
                <w:i/>
                <w:snapToGrid w:val="0"/>
              </w:rPr>
              <w:t>.</w:t>
            </w:r>
          </w:p>
        </w:tc>
        <w:tc>
          <w:tcPr>
            <w:tcW w:w="4776" w:type="dxa"/>
          </w:tcPr>
          <w:p w14:paraId="0E660ED2" w14:textId="77777777" w:rsidR="00056135" w:rsidRPr="00470E56" w:rsidRDefault="00346B0D" w:rsidP="00F54249">
            <w:pPr>
              <w:widowControl w:val="0"/>
              <w:jc w:val="both"/>
              <w:rPr>
                <w:rFonts w:ascii="Arial" w:hAnsi="Arial" w:cs="Arial"/>
                <w:i/>
                <w:snapToGrid w:val="0"/>
              </w:rPr>
            </w:pPr>
            <w:r w:rsidRPr="00470E56">
              <w:rPr>
                <w:rFonts w:ascii="Arial" w:hAnsi="Arial" w:cs="Arial"/>
                <w:i/>
                <w:snapToGrid w:val="0"/>
              </w:rPr>
              <w:t>No minutes</w:t>
            </w:r>
            <w:r w:rsidR="00F54249" w:rsidRPr="00470E56">
              <w:rPr>
                <w:rFonts w:ascii="Arial" w:hAnsi="Arial" w:cs="Arial"/>
                <w:i/>
                <w:snapToGrid w:val="0"/>
              </w:rPr>
              <w:t>. Notes taken, but not posted on website as not formal council position.</w:t>
            </w:r>
          </w:p>
        </w:tc>
      </w:tr>
      <w:tr w:rsidR="00056135" w:rsidRPr="00470E56" w14:paraId="65AE1674" w14:textId="77777777" w:rsidTr="002A3E9B">
        <w:tc>
          <w:tcPr>
            <w:tcW w:w="4775" w:type="dxa"/>
          </w:tcPr>
          <w:p w14:paraId="23D7ADCE" w14:textId="77777777" w:rsidR="00056135" w:rsidRPr="00470E56" w:rsidRDefault="00346B0D" w:rsidP="00C97E03">
            <w:pPr>
              <w:widowControl w:val="0"/>
              <w:jc w:val="both"/>
              <w:rPr>
                <w:rFonts w:ascii="Arial" w:hAnsi="Arial" w:cs="Arial"/>
                <w:i/>
                <w:snapToGrid w:val="0"/>
              </w:rPr>
            </w:pPr>
            <w:r w:rsidRPr="00470E56">
              <w:rPr>
                <w:rFonts w:ascii="Arial" w:hAnsi="Arial" w:cs="Arial"/>
                <w:i/>
                <w:snapToGrid w:val="0"/>
              </w:rPr>
              <w:t>Can make decision</w:t>
            </w:r>
            <w:r w:rsidR="00F55833" w:rsidRPr="00470E56">
              <w:rPr>
                <w:rFonts w:ascii="Arial" w:hAnsi="Arial" w:cs="Arial"/>
                <w:i/>
                <w:snapToGrid w:val="0"/>
              </w:rPr>
              <w:t>s</w:t>
            </w:r>
            <w:r w:rsidRPr="00470E56">
              <w:rPr>
                <w:rFonts w:ascii="Arial" w:hAnsi="Arial" w:cs="Arial"/>
                <w:i/>
                <w:snapToGrid w:val="0"/>
              </w:rPr>
              <w:t xml:space="preserve"> on behalf of </w:t>
            </w:r>
            <w:r w:rsidR="00025150" w:rsidRPr="00470E56">
              <w:rPr>
                <w:rFonts w:ascii="Arial" w:hAnsi="Arial" w:cs="Arial"/>
                <w:i/>
                <w:snapToGrid w:val="0"/>
              </w:rPr>
              <w:t>Council</w:t>
            </w:r>
            <w:r w:rsidRPr="00470E56">
              <w:rPr>
                <w:rFonts w:ascii="Arial" w:hAnsi="Arial" w:cs="Arial"/>
                <w:i/>
                <w:snapToGrid w:val="0"/>
              </w:rPr>
              <w:t xml:space="preserve"> if </w:t>
            </w:r>
            <w:proofErr w:type="spellStart"/>
            <w:r w:rsidRPr="00470E56">
              <w:rPr>
                <w:rFonts w:ascii="Arial" w:hAnsi="Arial" w:cs="Arial"/>
                <w:i/>
                <w:snapToGrid w:val="0"/>
              </w:rPr>
              <w:t>authorised</w:t>
            </w:r>
            <w:proofErr w:type="spellEnd"/>
          </w:p>
        </w:tc>
        <w:tc>
          <w:tcPr>
            <w:tcW w:w="4776" w:type="dxa"/>
          </w:tcPr>
          <w:p w14:paraId="243378CD" w14:textId="77777777" w:rsidR="00056135" w:rsidRPr="00470E56" w:rsidRDefault="00346B0D" w:rsidP="00C97E03">
            <w:pPr>
              <w:widowControl w:val="0"/>
              <w:jc w:val="both"/>
              <w:rPr>
                <w:rFonts w:ascii="Arial" w:hAnsi="Arial" w:cs="Arial"/>
                <w:i/>
                <w:snapToGrid w:val="0"/>
              </w:rPr>
            </w:pPr>
            <w:r w:rsidRPr="00470E56">
              <w:rPr>
                <w:rFonts w:ascii="Arial" w:hAnsi="Arial" w:cs="Arial"/>
                <w:i/>
                <w:snapToGrid w:val="0"/>
              </w:rPr>
              <w:t>Cannot make decisions – fact finding &amp; discussion only</w:t>
            </w:r>
            <w:r w:rsidR="00025150" w:rsidRPr="00470E56">
              <w:rPr>
                <w:rFonts w:ascii="Arial" w:hAnsi="Arial" w:cs="Arial"/>
                <w:i/>
                <w:snapToGrid w:val="0"/>
              </w:rPr>
              <w:t>. No voting.</w:t>
            </w:r>
          </w:p>
        </w:tc>
      </w:tr>
      <w:tr w:rsidR="00056135" w:rsidRPr="00470E56" w14:paraId="1993896F" w14:textId="77777777" w:rsidTr="002A3E9B">
        <w:tc>
          <w:tcPr>
            <w:tcW w:w="4775" w:type="dxa"/>
          </w:tcPr>
          <w:p w14:paraId="62A05301" w14:textId="106FD89B" w:rsidR="00056135" w:rsidRPr="00470E56" w:rsidRDefault="00346B0D" w:rsidP="000D3EE8">
            <w:pPr>
              <w:widowControl w:val="0"/>
              <w:jc w:val="both"/>
              <w:rPr>
                <w:rFonts w:ascii="Arial" w:hAnsi="Arial" w:cs="Arial"/>
                <w:i/>
                <w:snapToGrid w:val="0"/>
              </w:rPr>
            </w:pPr>
            <w:r w:rsidRPr="00470E56">
              <w:rPr>
                <w:rFonts w:ascii="Arial" w:hAnsi="Arial" w:cs="Arial"/>
                <w:i/>
                <w:snapToGrid w:val="0"/>
              </w:rPr>
              <w:t xml:space="preserve">Only Cllrs deliberate or </w:t>
            </w:r>
            <w:r w:rsidR="007E50D1" w:rsidRPr="00470E56">
              <w:rPr>
                <w:rFonts w:ascii="Arial" w:hAnsi="Arial" w:cs="Arial"/>
                <w:i/>
                <w:snapToGrid w:val="0"/>
              </w:rPr>
              <w:t>vote</w:t>
            </w:r>
            <w:r w:rsidR="000019A7" w:rsidRPr="00470E56">
              <w:rPr>
                <w:rFonts w:ascii="Arial" w:hAnsi="Arial" w:cs="Arial"/>
                <w:i/>
                <w:snapToGrid w:val="0"/>
              </w:rPr>
              <w:t xml:space="preserve"> on expenditure proposals</w:t>
            </w:r>
            <w:r w:rsidR="007E50D1" w:rsidRPr="00470E56">
              <w:rPr>
                <w:rFonts w:ascii="Arial" w:hAnsi="Arial" w:cs="Arial"/>
                <w:i/>
                <w:snapToGrid w:val="0"/>
              </w:rPr>
              <w:t xml:space="preserve">. </w:t>
            </w:r>
            <w:proofErr w:type="gramStart"/>
            <w:r w:rsidR="007E50D1" w:rsidRPr="00470E56">
              <w:rPr>
                <w:rFonts w:ascii="Arial" w:hAnsi="Arial" w:cs="Arial"/>
                <w:i/>
                <w:snapToGrid w:val="0"/>
              </w:rPr>
              <w:t>Also</w:t>
            </w:r>
            <w:proofErr w:type="gramEnd"/>
            <w:r w:rsidR="007E50D1" w:rsidRPr="00470E56">
              <w:rPr>
                <w:rFonts w:ascii="Arial" w:hAnsi="Arial" w:cs="Arial"/>
                <w:i/>
                <w:snapToGrid w:val="0"/>
              </w:rPr>
              <w:t xml:space="preserve"> </w:t>
            </w:r>
            <w:r w:rsidRPr="00470E56">
              <w:rPr>
                <w:rFonts w:ascii="Arial" w:hAnsi="Arial" w:cs="Arial"/>
                <w:i/>
                <w:snapToGrid w:val="0"/>
              </w:rPr>
              <w:t>according to Terms of Reference oth</w:t>
            </w:r>
            <w:r w:rsidR="007E50D1" w:rsidRPr="00470E56">
              <w:rPr>
                <w:rFonts w:ascii="Arial" w:hAnsi="Arial" w:cs="Arial"/>
                <w:i/>
                <w:snapToGrid w:val="0"/>
              </w:rPr>
              <w:t xml:space="preserve">er Public </w:t>
            </w:r>
            <w:r w:rsidR="000019A7" w:rsidRPr="00470E56">
              <w:rPr>
                <w:rFonts w:ascii="Arial" w:hAnsi="Arial" w:cs="Arial"/>
                <w:i/>
                <w:snapToGrid w:val="0"/>
              </w:rPr>
              <w:t xml:space="preserve">can </w:t>
            </w:r>
            <w:r w:rsidR="00317594" w:rsidRPr="00470E56">
              <w:rPr>
                <w:rFonts w:ascii="Arial" w:hAnsi="Arial" w:cs="Arial"/>
                <w:i/>
                <w:snapToGrid w:val="0"/>
              </w:rPr>
              <w:t>be Committee</w:t>
            </w:r>
            <w:r w:rsidR="00996EB6" w:rsidRPr="00470E56">
              <w:rPr>
                <w:rFonts w:ascii="Arial" w:hAnsi="Arial" w:cs="Arial"/>
                <w:i/>
                <w:snapToGrid w:val="0"/>
              </w:rPr>
              <w:t xml:space="preserve"> </w:t>
            </w:r>
            <w:r w:rsidRPr="00470E56">
              <w:rPr>
                <w:rFonts w:ascii="Arial" w:hAnsi="Arial" w:cs="Arial"/>
                <w:i/>
                <w:snapToGrid w:val="0"/>
              </w:rPr>
              <w:t>Members</w:t>
            </w:r>
          </w:p>
        </w:tc>
        <w:tc>
          <w:tcPr>
            <w:tcW w:w="4776" w:type="dxa"/>
          </w:tcPr>
          <w:p w14:paraId="3B9D38A9" w14:textId="77777777" w:rsidR="00056135" w:rsidRPr="00470E56" w:rsidRDefault="00F54249" w:rsidP="00F54249">
            <w:pPr>
              <w:widowControl w:val="0"/>
              <w:jc w:val="both"/>
              <w:rPr>
                <w:rFonts w:ascii="Arial" w:hAnsi="Arial" w:cs="Arial"/>
                <w:i/>
                <w:snapToGrid w:val="0"/>
              </w:rPr>
            </w:pPr>
            <w:r w:rsidRPr="00470E56">
              <w:rPr>
                <w:rFonts w:ascii="Arial" w:hAnsi="Arial" w:cs="Arial"/>
                <w:i/>
                <w:snapToGrid w:val="0"/>
              </w:rPr>
              <w:t>Attendees are invited. No public participation slot but public interested in joining encouraged to contact council</w:t>
            </w:r>
          </w:p>
        </w:tc>
      </w:tr>
      <w:tr w:rsidR="00056135" w:rsidRPr="00470E56" w14:paraId="6F4B4120" w14:textId="77777777" w:rsidTr="002A3E9B">
        <w:tc>
          <w:tcPr>
            <w:tcW w:w="4775" w:type="dxa"/>
          </w:tcPr>
          <w:p w14:paraId="4C0C193A" w14:textId="77777777" w:rsidR="00056135" w:rsidRPr="00470E56" w:rsidRDefault="007B0C6C" w:rsidP="00C97E03">
            <w:pPr>
              <w:widowControl w:val="0"/>
              <w:jc w:val="both"/>
              <w:rPr>
                <w:rFonts w:ascii="Arial" w:hAnsi="Arial" w:cs="Arial"/>
                <w:i/>
                <w:snapToGrid w:val="0"/>
              </w:rPr>
            </w:pPr>
            <w:r w:rsidRPr="00470E56">
              <w:rPr>
                <w:rFonts w:ascii="Arial" w:hAnsi="Arial" w:cs="Arial"/>
                <w:i/>
                <w:snapToGrid w:val="0"/>
              </w:rPr>
              <w:t>Must be held in public</w:t>
            </w:r>
            <w:r w:rsidR="00996EB6" w:rsidRPr="00470E56">
              <w:rPr>
                <w:rFonts w:ascii="Arial" w:hAnsi="Arial" w:cs="Arial"/>
                <w:i/>
                <w:snapToGrid w:val="0"/>
              </w:rPr>
              <w:t>ly</w:t>
            </w:r>
            <w:r w:rsidRPr="00470E56">
              <w:rPr>
                <w:rFonts w:ascii="Arial" w:hAnsi="Arial" w:cs="Arial"/>
                <w:i/>
                <w:snapToGrid w:val="0"/>
              </w:rPr>
              <w:t xml:space="preserve"> accessibl</w:t>
            </w:r>
            <w:r w:rsidR="00996EB6" w:rsidRPr="00470E56">
              <w:rPr>
                <w:rFonts w:ascii="Arial" w:hAnsi="Arial" w:cs="Arial"/>
                <w:i/>
                <w:snapToGrid w:val="0"/>
              </w:rPr>
              <w:t>e</w:t>
            </w:r>
            <w:r w:rsidRPr="00470E56">
              <w:rPr>
                <w:rFonts w:ascii="Arial" w:hAnsi="Arial" w:cs="Arial"/>
                <w:i/>
                <w:snapToGrid w:val="0"/>
              </w:rPr>
              <w:t xml:space="preserve"> place where no alcohol served</w:t>
            </w:r>
          </w:p>
        </w:tc>
        <w:tc>
          <w:tcPr>
            <w:tcW w:w="4776" w:type="dxa"/>
          </w:tcPr>
          <w:p w14:paraId="07309EDD" w14:textId="77777777" w:rsidR="00056135" w:rsidRPr="00470E56" w:rsidRDefault="007B0C6C" w:rsidP="00C97E03">
            <w:pPr>
              <w:widowControl w:val="0"/>
              <w:jc w:val="both"/>
              <w:rPr>
                <w:rFonts w:ascii="Arial" w:hAnsi="Arial" w:cs="Arial"/>
                <w:i/>
                <w:snapToGrid w:val="0"/>
              </w:rPr>
            </w:pPr>
            <w:r w:rsidRPr="00470E56">
              <w:rPr>
                <w:rFonts w:ascii="Arial" w:hAnsi="Arial" w:cs="Arial"/>
                <w:i/>
                <w:snapToGrid w:val="0"/>
              </w:rPr>
              <w:t>Any location</w:t>
            </w:r>
            <w:r w:rsidR="000D3EE8" w:rsidRPr="00470E56">
              <w:rPr>
                <w:rFonts w:ascii="Arial" w:hAnsi="Arial" w:cs="Arial"/>
                <w:i/>
                <w:snapToGrid w:val="0"/>
              </w:rPr>
              <w:t xml:space="preserve"> or times</w:t>
            </w:r>
            <w:r w:rsidR="00F54249" w:rsidRPr="00470E56">
              <w:rPr>
                <w:rFonts w:ascii="Arial" w:hAnsi="Arial" w:cs="Arial"/>
                <w:i/>
                <w:snapToGrid w:val="0"/>
              </w:rPr>
              <w:t xml:space="preserve"> – but must be mindful of using council staffing resources to advise of council procedure or write notes</w:t>
            </w:r>
          </w:p>
        </w:tc>
      </w:tr>
    </w:tbl>
    <w:p w14:paraId="350E5559" w14:textId="77777777" w:rsidR="00056135" w:rsidRDefault="00056135" w:rsidP="00142B31">
      <w:pPr>
        <w:widowControl w:val="0"/>
        <w:jc w:val="both"/>
        <w:rPr>
          <w:rFonts w:ascii="Arial" w:hAnsi="Arial" w:cs="Arial"/>
          <w:snapToGrid w:val="0"/>
          <w:sz w:val="24"/>
        </w:rPr>
      </w:pPr>
    </w:p>
    <w:p w14:paraId="01ED0064" w14:textId="77777777" w:rsidR="00BC4391" w:rsidRDefault="00BC4391" w:rsidP="00142B31">
      <w:pPr>
        <w:widowControl w:val="0"/>
        <w:jc w:val="both"/>
        <w:rPr>
          <w:rFonts w:ascii="Arial" w:hAnsi="Arial" w:cs="Arial"/>
          <w:snapToGrid w:val="0"/>
          <w:sz w:val="24"/>
        </w:rPr>
      </w:pPr>
    </w:p>
    <w:p w14:paraId="7C34B39F" w14:textId="77777777" w:rsidR="00BC4391" w:rsidRPr="00BC4391" w:rsidRDefault="00BC4391" w:rsidP="00AD3A0C">
      <w:pPr>
        <w:pStyle w:val="Heading2"/>
        <w:rPr>
          <w:snapToGrid w:val="0"/>
        </w:rPr>
      </w:pPr>
      <w:r w:rsidRPr="00BC4391">
        <w:rPr>
          <w:snapToGrid w:val="0"/>
        </w:rPr>
        <w:t xml:space="preserve">Planning Committee </w:t>
      </w:r>
    </w:p>
    <w:p w14:paraId="068A3717" w14:textId="77777777" w:rsidR="00DB355D" w:rsidRDefault="00BC4391" w:rsidP="00317594">
      <w:pPr>
        <w:widowControl w:val="0"/>
        <w:rPr>
          <w:rFonts w:ascii="Arial" w:hAnsi="Arial" w:cs="Arial"/>
          <w:snapToGrid w:val="0"/>
          <w:sz w:val="24"/>
        </w:rPr>
      </w:pPr>
      <w:r>
        <w:rPr>
          <w:rFonts w:ascii="Arial" w:hAnsi="Arial" w:cs="Arial"/>
          <w:snapToGrid w:val="0"/>
          <w:sz w:val="24"/>
        </w:rPr>
        <w:t xml:space="preserve">Number of Councillors </w:t>
      </w:r>
      <w:r w:rsidRPr="00BC4391">
        <w:rPr>
          <w:rFonts w:ascii="Arial" w:hAnsi="Arial" w:cs="Arial"/>
          <w:b/>
          <w:i/>
          <w:snapToGrid w:val="0"/>
          <w:sz w:val="24"/>
        </w:rPr>
        <w:t>all</w:t>
      </w:r>
      <w:r>
        <w:rPr>
          <w:rFonts w:ascii="Arial" w:hAnsi="Arial" w:cs="Arial"/>
          <w:snapToGrid w:val="0"/>
          <w:sz w:val="24"/>
        </w:rPr>
        <w:tab/>
      </w:r>
      <w:r>
        <w:rPr>
          <w:rFonts w:ascii="Arial" w:hAnsi="Arial" w:cs="Arial"/>
          <w:snapToGrid w:val="0"/>
          <w:sz w:val="24"/>
        </w:rPr>
        <w:tab/>
      </w:r>
    </w:p>
    <w:p w14:paraId="0CDBDCEB" w14:textId="7C5FE968" w:rsidR="00BC4391" w:rsidRDefault="00BC4391" w:rsidP="00317594">
      <w:pPr>
        <w:widowControl w:val="0"/>
        <w:rPr>
          <w:rFonts w:ascii="Arial" w:hAnsi="Arial" w:cs="Arial"/>
          <w:snapToGrid w:val="0"/>
          <w:sz w:val="24"/>
        </w:rPr>
      </w:pPr>
      <w:r>
        <w:rPr>
          <w:rFonts w:ascii="Arial" w:hAnsi="Arial" w:cs="Arial"/>
          <w:snapToGrid w:val="0"/>
          <w:sz w:val="24"/>
        </w:rPr>
        <w:t xml:space="preserve">Number of Public Members </w:t>
      </w:r>
      <w:r w:rsidR="004C4775" w:rsidRPr="00A60F23">
        <w:rPr>
          <w:rFonts w:ascii="Arial" w:hAnsi="Arial" w:cs="Arial"/>
          <w:b/>
          <w:bCs/>
          <w:snapToGrid w:val="0"/>
          <w:sz w:val="24"/>
        </w:rPr>
        <w:t>none</w:t>
      </w:r>
    </w:p>
    <w:p w14:paraId="69B6DB0A" w14:textId="68C81389" w:rsidR="00BC4391" w:rsidRDefault="00BC4391" w:rsidP="00317594">
      <w:pPr>
        <w:widowControl w:val="0"/>
        <w:rPr>
          <w:rFonts w:ascii="Arial" w:hAnsi="Arial" w:cs="Arial"/>
          <w:snapToGrid w:val="0"/>
          <w:sz w:val="24"/>
        </w:rPr>
      </w:pPr>
      <w:r>
        <w:rPr>
          <w:rFonts w:ascii="Arial" w:hAnsi="Arial" w:cs="Arial"/>
          <w:snapToGrid w:val="0"/>
          <w:sz w:val="24"/>
        </w:rPr>
        <w:t>Meets</w:t>
      </w:r>
      <w:r>
        <w:rPr>
          <w:rFonts w:ascii="Arial" w:hAnsi="Arial" w:cs="Arial"/>
          <w:snapToGrid w:val="0"/>
          <w:sz w:val="24"/>
        </w:rPr>
        <w:tab/>
      </w:r>
      <w:r w:rsidRPr="00BC4391">
        <w:rPr>
          <w:rFonts w:ascii="Arial" w:hAnsi="Arial" w:cs="Arial"/>
          <w:b/>
          <w:i/>
          <w:snapToGrid w:val="0"/>
          <w:sz w:val="24"/>
        </w:rPr>
        <w:t>monthly last Monday</w:t>
      </w:r>
      <w:r w:rsidR="00A26C50">
        <w:rPr>
          <w:rFonts w:ascii="Arial" w:hAnsi="Arial" w:cs="Arial"/>
          <w:b/>
          <w:i/>
          <w:snapToGrid w:val="0"/>
          <w:sz w:val="24"/>
        </w:rPr>
        <w:t xml:space="preserve"> </w:t>
      </w:r>
      <w:r w:rsidR="007504C4">
        <w:rPr>
          <w:rFonts w:ascii="Arial" w:hAnsi="Arial" w:cs="Arial"/>
          <w:b/>
          <w:i/>
          <w:snapToGrid w:val="0"/>
          <w:sz w:val="24"/>
        </w:rPr>
        <w:t>(or as necessary)</w:t>
      </w:r>
    </w:p>
    <w:p w14:paraId="26FE0D43" w14:textId="77777777" w:rsidR="00F55833" w:rsidRDefault="00BC4391" w:rsidP="00142B31">
      <w:pPr>
        <w:widowControl w:val="0"/>
        <w:jc w:val="both"/>
        <w:rPr>
          <w:rFonts w:ascii="Arial" w:hAnsi="Arial" w:cs="Arial"/>
          <w:snapToGrid w:val="0"/>
          <w:sz w:val="24"/>
        </w:rPr>
      </w:pPr>
      <w:r>
        <w:rPr>
          <w:rFonts w:ascii="Arial" w:hAnsi="Arial" w:cs="Arial"/>
          <w:snapToGrid w:val="0"/>
          <w:sz w:val="24"/>
        </w:rPr>
        <w:t>Delegated Powers</w:t>
      </w:r>
      <w:r w:rsidR="00F55833">
        <w:rPr>
          <w:rFonts w:ascii="Arial" w:hAnsi="Arial" w:cs="Arial"/>
          <w:snapToGrid w:val="0"/>
          <w:sz w:val="24"/>
        </w:rPr>
        <w:t>:</w:t>
      </w:r>
    </w:p>
    <w:p w14:paraId="7B4F9C20" w14:textId="77777777" w:rsidR="00F55833" w:rsidRDefault="00F55833" w:rsidP="00ED2506">
      <w:pPr>
        <w:widowControl w:val="0"/>
        <w:numPr>
          <w:ilvl w:val="0"/>
          <w:numId w:val="32"/>
        </w:numPr>
        <w:jc w:val="both"/>
        <w:rPr>
          <w:rFonts w:ascii="Arial" w:hAnsi="Arial" w:cs="Arial"/>
          <w:snapToGrid w:val="0"/>
          <w:sz w:val="24"/>
        </w:rPr>
      </w:pPr>
      <w:r>
        <w:rPr>
          <w:rFonts w:ascii="Arial" w:hAnsi="Arial" w:cs="Arial"/>
          <w:snapToGrid w:val="0"/>
          <w:sz w:val="24"/>
        </w:rPr>
        <w:t>D</w:t>
      </w:r>
      <w:r w:rsidR="00BC4391">
        <w:rPr>
          <w:rFonts w:ascii="Arial" w:hAnsi="Arial" w:cs="Arial"/>
          <w:snapToGrid w:val="0"/>
          <w:sz w:val="24"/>
        </w:rPr>
        <w:t xml:space="preserve">ecisions </w:t>
      </w:r>
      <w:r w:rsidR="0024630C">
        <w:rPr>
          <w:rFonts w:ascii="Arial" w:hAnsi="Arial" w:cs="Arial"/>
          <w:snapToGrid w:val="0"/>
          <w:sz w:val="24"/>
        </w:rPr>
        <w:t>–</w:t>
      </w:r>
      <w:r>
        <w:rPr>
          <w:rFonts w:ascii="Arial" w:hAnsi="Arial" w:cs="Arial"/>
          <w:snapToGrid w:val="0"/>
          <w:sz w:val="24"/>
        </w:rPr>
        <w:t xml:space="preserve"> </w:t>
      </w:r>
      <w:r w:rsidRPr="00ED2506">
        <w:rPr>
          <w:rFonts w:ascii="Arial" w:hAnsi="Arial" w:cs="Arial"/>
          <w:b/>
          <w:snapToGrid w:val="0"/>
          <w:sz w:val="24"/>
        </w:rPr>
        <w:t>Yes</w:t>
      </w:r>
      <w:r w:rsidR="0024630C">
        <w:rPr>
          <w:rFonts w:ascii="Arial" w:hAnsi="Arial" w:cs="Arial"/>
          <w:b/>
          <w:snapToGrid w:val="0"/>
          <w:sz w:val="24"/>
        </w:rPr>
        <w:t xml:space="preserve"> (non-funding only) an</w:t>
      </w:r>
      <w:r w:rsidR="007C0579">
        <w:rPr>
          <w:rFonts w:ascii="Arial" w:hAnsi="Arial" w:cs="Arial"/>
          <w:b/>
          <w:snapToGrid w:val="0"/>
          <w:sz w:val="24"/>
        </w:rPr>
        <w:t>d</w:t>
      </w:r>
      <w:r w:rsidR="0024630C">
        <w:rPr>
          <w:rFonts w:ascii="Arial" w:hAnsi="Arial" w:cs="Arial"/>
          <w:b/>
          <w:snapToGrid w:val="0"/>
          <w:sz w:val="24"/>
        </w:rPr>
        <w:t xml:space="preserve"> subject to not contravening any extant council </w:t>
      </w:r>
      <w:proofErr w:type="gramStart"/>
      <w:r w:rsidR="0024630C">
        <w:rPr>
          <w:rFonts w:ascii="Arial" w:hAnsi="Arial" w:cs="Arial"/>
          <w:b/>
          <w:snapToGrid w:val="0"/>
          <w:sz w:val="24"/>
        </w:rPr>
        <w:t>policies</w:t>
      </w:r>
      <w:proofErr w:type="gramEnd"/>
    </w:p>
    <w:p w14:paraId="38258132" w14:textId="77777777" w:rsidR="00F55833" w:rsidRDefault="00F55833" w:rsidP="00ED2506">
      <w:pPr>
        <w:widowControl w:val="0"/>
        <w:numPr>
          <w:ilvl w:val="0"/>
          <w:numId w:val="32"/>
        </w:numPr>
        <w:jc w:val="both"/>
        <w:rPr>
          <w:rFonts w:ascii="Arial" w:hAnsi="Arial" w:cs="Arial"/>
          <w:snapToGrid w:val="0"/>
          <w:sz w:val="24"/>
        </w:rPr>
      </w:pPr>
      <w:r>
        <w:rPr>
          <w:rFonts w:ascii="Arial" w:hAnsi="Arial" w:cs="Arial"/>
          <w:snapToGrid w:val="0"/>
          <w:sz w:val="24"/>
        </w:rPr>
        <w:t>S</w:t>
      </w:r>
      <w:r w:rsidR="00BC4391">
        <w:rPr>
          <w:rFonts w:ascii="Arial" w:hAnsi="Arial" w:cs="Arial"/>
          <w:snapToGrid w:val="0"/>
          <w:sz w:val="24"/>
        </w:rPr>
        <w:t xml:space="preserve">pend Council funds </w:t>
      </w:r>
      <w:r>
        <w:rPr>
          <w:rFonts w:ascii="Arial" w:hAnsi="Arial" w:cs="Arial"/>
          <w:snapToGrid w:val="0"/>
          <w:sz w:val="24"/>
        </w:rPr>
        <w:t xml:space="preserve">- </w:t>
      </w:r>
      <w:r w:rsidR="007504C4">
        <w:rPr>
          <w:rFonts w:ascii="Arial" w:hAnsi="Arial" w:cs="Arial"/>
          <w:b/>
          <w:snapToGrid w:val="0"/>
          <w:sz w:val="24"/>
        </w:rPr>
        <w:t>No</w:t>
      </w:r>
    </w:p>
    <w:p w14:paraId="11DA2186" w14:textId="77777777" w:rsidR="00BC4391" w:rsidRDefault="00F55833" w:rsidP="00ED2506">
      <w:pPr>
        <w:widowControl w:val="0"/>
        <w:numPr>
          <w:ilvl w:val="0"/>
          <w:numId w:val="32"/>
        </w:numPr>
        <w:jc w:val="both"/>
        <w:rPr>
          <w:rFonts w:ascii="Arial" w:hAnsi="Arial" w:cs="Arial"/>
          <w:snapToGrid w:val="0"/>
          <w:sz w:val="24"/>
        </w:rPr>
      </w:pPr>
      <w:r>
        <w:rPr>
          <w:rFonts w:ascii="Arial" w:hAnsi="Arial" w:cs="Arial"/>
          <w:snapToGrid w:val="0"/>
          <w:sz w:val="24"/>
        </w:rPr>
        <w:t>A</w:t>
      </w:r>
      <w:r w:rsidR="00BC4391">
        <w:rPr>
          <w:rFonts w:ascii="Arial" w:hAnsi="Arial" w:cs="Arial"/>
          <w:snapToGrid w:val="0"/>
          <w:sz w:val="24"/>
        </w:rPr>
        <w:t>pprove Minutes</w:t>
      </w:r>
      <w:r w:rsidR="00991A4A">
        <w:rPr>
          <w:rFonts w:ascii="Arial" w:hAnsi="Arial" w:cs="Arial"/>
          <w:snapToGrid w:val="0"/>
          <w:sz w:val="24"/>
        </w:rPr>
        <w:t xml:space="preserve"> -</w:t>
      </w:r>
      <w:r w:rsidR="00BC4391">
        <w:rPr>
          <w:rFonts w:ascii="Arial" w:hAnsi="Arial" w:cs="Arial"/>
          <w:snapToGrid w:val="0"/>
          <w:sz w:val="24"/>
        </w:rPr>
        <w:t xml:space="preserve"> </w:t>
      </w:r>
      <w:r w:rsidR="00BC4391" w:rsidRPr="00BC4391">
        <w:rPr>
          <w:rFonts w:ascii="Arial" w:hAnsi="Arial" w:cs="Arial"/>
          <w:b/>
          <w:i/>
          <w:snapToGrid w:val="0"/>
          <w:sz w:val="24"/>
        </w:rPr>
        <w:t>Yes</w:t>
      </w:r>
    </w:p>
    <w:p w14:paraId="7844DAA8" w14:textId="77777777" w:rsidR="00275505" w:rsidRDefault="00275505" w:rsidP="00142B31">
      <w:pPr>
        <w:widowControl w:val="0"/>
        <w:jc w:val="both"/>
        <w:rPr>
          <w:rFonts w:ascii="Arial" w:hAnsi="Arial" w:cs="Arial"/>
          <w:snapToGrid w:val="0"/>
          <w:sz w:val="24"/>
        </w:rPr>
      </w:pPr>
      <w:r>
        <w:rPr>
          <w:rFonts w:ascii="Arial" w:hAnsi="Arial" w:cs="Arial"/>
          <w:snapToGrid w:val="0"/>
          <w:sz w:val="24"/>
        </w:rPr>
        <w:t xml:space="preserve">Clerked by </w:t>
      </w:r>
      <w:r w:rsidRPr="00D86418">
        <w:rPr>
          <w:rFonts w:ascii="Arial" w:hAnsi="Arial" w:cs="Arial"/>
          <w:b/>
          <w:snapToGrid w:val="0"/>
          <w:sz w:val="24"/>
        </w:rPr>
        <w:t>Town Clerk</w:t>
      </w:r>
      <w:r w:rsidR="00602B96">
        <w:rPr>
          <w:rFonts w:ascii="Arial" w:hAnsi="Arial" w:cs="Arial"/>
          <w:b/>
          <w:snapToGrid w:val="0"/>
          <w:sz w:val="24"/>
        </w:rPr>
        <w:t xml:space="preserve"> or qualified Council </w:t>
      </w:r>
      <w:proofErr w:type="gramStart"/>
      <w:r w:rsidR="00602B96">
        <w:rPr>
          <w:rFonts w:ascii="Arial" w:hAnsi="Arial" w:cs="Arial"/>
          <w:b/>
          <w:snapToGrid w:val="0"/>
          <w:sz w:val="24"/>
        </w:rPr>
        <w:t>staff</w:t>
      </w:r>
      <w:proofErr w:type="gramEnd"/>
    </w:p>
    <w:p w14:paraId="04855C17" w14:textId="77777777" w:rsidR="00BC4391" w:rsidRDefault="00BC4391" w:rsidP="00142B31">
      <w:pPr>
        <w:widowControl w:val="0"/>
        <w:jc w:val="both"/>
        <w:rPr>
          <w:rFonts w:ascii="Arial" w:hAnsi="Arial" w:cs="Arial"/>
          <w:snapToGrid w:val="0"/>
          <w:sz w:val="24"/>
        </w:rPr>
      </w:pPr>
      <w:r>
        <w:rPr>
          <w:rFonts w:ascii="Arial" w:hAnsi="Arial" w:cs="Arial"/>
          <w:snapToGrid w:val="0"/>
          <w:sz w:val="24"/>
        </w:rPr>
        <w:t>Remit……………</w:t>
      </w:r>
    </w:p>
    <w:p w14:paraId="0B2A97FB" w14:textId="77777777" w:rsidR="00275505" w:rsidRDefault="00FB4206" w:rsidP="00FB4206">
      <w:pPr>
        <w:widowControl w:val="0"/>
        <w:numPr>
          <w:ilvl w:val="0"/>
          <w:numId w:val="28"/>
        </w:numPr>
        <w:jc w:val="both"/>
        <w:rPr>
          <w:rFonts w:ascii="Arial" w:hAnsi="Arial" w:cs="Arial"/>
          <w:snapToGrid w:val="0"/>
          <w:sz w:val="24"/>
        </w:rPr>
      </w:pPr>
      <w:r>
        <w:rPr>
          <w:rFonts w:ascii="Arial" w:hAnsi="Arial" w:cs="Arial"/>
          <w:snapToGrid w:val="0"/>
          <w:sz w:val="24"/>
        </w:rPr>
        <w:t xml:space="preserve">To consider and make responses </w:t>
      </w:r>
      <w:r w:rsidR="00716911">
        <w:rPr>
          <w:rFonts w:ascii="Arial" w:hAnsi="Arial" w:cs="Arial"/>
          <w:snapToGrid w:val="0"/>
          <w:sz w:val="24"/>
        </w:rPr>
        <w:t xml:space="preserve">to </w:t>
      </w:r>
      <w:r w:rsidR="007504C4">
        <w:rPr>
          <w:rFonts w:ascii="Arial" w:hAnsi="Arial" w:cs="Arial"/>
          <w:snapToGrid w:val="0"/>
          <w:sz w:val="24"/>
        </w:rPr>
        <w:t>the local planning authorities</w:t>
      </w:r>
      <w:r w:rsidR="00716911">
        <w:rPr>
          <w:rFonts w:ascii="Arial" w:hAnsi="Arial" w:cs="Arial"/>
          <w:snapToGrid w:val="0"/>
          <w:sz w:val="24"/>
        </w:rPr>
        <w:t xml:space="preserve"> </w:t>
      </w:r>
      <w:r>
        <w:rPr>
          <w:rFonts w:ascii="Arial" w:hAnsi="Arial" w:cs="Arial"/>
          <w:snapToGrid w:val="0"/>
          <w:sz w:val="24"/>
        </w:rPr>
        <w:t xml:space="preserve">on all planning applications put to the Town </w:t>
      </w:r>
      <w:proofErr w:type="gramStart"/>
      <w:r>
        <w:rPr>
          <w:rFonts w:ascii="Arial" w:hAnsi="Arial" w:cs="Arial"/>
          <w:snapToGrid w:val="0"/>
          <w:sz w:val="24"/>
        </w:rPr>
        <w:t>Council</w:t>
      </w:r>
      <w:proofErr w:type="gramEnd"/>
    </w:p>
    <w:p w14:paraId="7C151F71" w14:textId="77777777" w:rsidR="00FB4206" w:rsidRDefault="00FB4206" w:rsidP="00FB4206">
      <w:pPr>
        <w:widowControl w:val="0"/>
        <w:numPr>
          <w:ilvl w:val="0"/>
          <w:numId w:val="28"/>
        </w:numPr>
        <w:jc w:val="both"/>
        <w:rPr>
          <w:rFonts w:ascii="Arial" w:hAnsi="Arial" w:cs="Arial"/>
          <w:snapToGrid w:val="0"/>
          <w:sz w:val="24"/>
        </w:rPr>
      </w:pPr>
      <w:r>
        <w:rPr>
          <w:rFonts w:ascii="Arial" w:hAnsi="Arial" w:cs="Arial"/>
          <w:snapToGrid w:val="0"/>
          <w:sz w:val="24"/>
        </w:rPr>
        <w:t>To consider responses to Enforcements, Planning Contraventions, Appeals or other matters of planning concern.</w:t>
      </w:r>
    </w:p>
    <w:p w14:paraId="51643925" w14:textId="77777777" w:rsidR="00FB4206" w:rsidRDefault="00FB4206" w:rsidP="00FB4206">
      <w:pPr>
        <w:widowControl w:val="0"/>
        <w:numPr>
          <w:ilvl w:val="0"/>
          <w:numId w:val="28"/>
        </w:numPr>
        <w:jc w:val="both"/>
        <w:rPr>
          <w:rFonts w:ascii="Arial" w:hAnsi="Arial" w:cs="Arial"/>
          <w:snapToGrid w:val="0"/>
          <w:sz w:val="24"/>
        </w:rPr>
      </w:pPr>
      <w:r>
        <w:rPr>
          <w:rFonts w:ascii="Arial" w:hAnsi="Arial" w:cs="Arial"/>
          <w:snapToGrid w:val="0"/>
          <w:sz w:val="24"/>
        </w:rPr>
        <w:t>To formulate any planning policies for Full Council approval</w:t>
      </w:r>
    </w:p>
    <w:p w14:paraId="0CF12D77" w14:textId="77777777" w:rsidR="00FB4206" w:rsidRDefault="00FB4206" w:rsidP="00142B31">
      <w:pPr>
        <w:widowControl w:val="0"/>
        <w:jc w:val="both"/>
        <w:rPr>
          <w:rFonts w:ascii="Arial" w:hAnsi="Arial" w:cs="Arial"/>
          <w:snapToGrid w:val="0"/>
          <w:sz w:val="24"/>
        </w:rPr>
      </w:pPr>
    </w:p>
    <w:p w14:paraId="1B69ECB9" w14:textId="77777777" w:rsidR="00BC4391" w:rsidRDefault="00BC4391" w:rsidP="00142B31">
      <w:pPr>
        <w:widowControl w:val="0"/>
        <w:jc w:val="both"/>
        <w:rPr>
          <w:rFonts w:ascii="Arial" w:hAnsi="Arial" w:cs="Arial"/>
          <w:snapToGrid w:val="0"/>
          <w:sz w:val="24"/>
        </w:rPr>
      </w:pPr>
    </w:p>
    <w:p w14:paraId="49AB3B6A" w14:textId="77777777" w:rsidR="00BC4391" w:rsidRPr="00BC4391" w:rsidRDefault="00A26C50" w:rsidP="00AD3A0C">
      <w:pPr>
        <w:pStyle w:val="Heading2"/>
        <w:rPr>
          <w:snapToGrid w:val="0"/>
        </w:rPr>
      </w:pPr>
      <w:r>
        <w:rPr>
          <w:snapToGrid w:val="0"/>
        </w:rPr>
        <w:t xml:space="preserve">Town </w:t>
      </w:r>
      <w:r w:rsidR="00BC4391" w:rsidRPr="00BC4391">
        <w:rPr>
          <w:snapToGrid w:val="0"/>
        </w:rPr>
        <w:t xml:space="preserve">Regeneration </w:t>
      </w:r>
      <w:r w:rsidR="007504C4">
        <w:rPr>
          <w:snapToGrid w:val="0"/>
        </w:rPr>
        <w:t>Partnership</w:t>
      </w:r>
    </w:p>
    <w:p w14:paraId="491332EA" w14:textId="6C43B411" w:rsidR="004D18CF" w:rsidRPr="00470E56" w:rsidRDefault="00BC4391" w:rsidP="00BC4391">
      <w:pPr>
        <w:widowControl w:val="0"/>
        <w:jc w:val="both"/>
        <w:rPr>
          <w:rFonts w:ascii="Arial" w:hAnsi="Arial" w:cs="Arial"/>
          <w:b/>
          <w:i/>
          <w:snapToGrid w:val="0"/>
          <w:sz w:val="24"/>
        </w:rPr>
      </w:pPr>
      <w:r w:rsidRPr="00470E56">
        <w:rPr>
          <w:rFonts w:ascii="Arial" w:hAnsi="Arial" w:cs="Arial"/>
          <w:snapToGrid w:val="0"/>
          <w:sz w:val="24"/>
        </w:rPr>
        <w:t xml:space="preserve">Number of Councillors </w:t>
      </w:r>
      <w:r w:rsidR="00797B3D" w:rsidRPr="00470E56">
        <w:rPr>
          <w:rFonts w:ascii="Arial" w:hAnsi="Arial" w:cs="Arial"/>
          <w:b/>
          <w:i/>
          <w:snapToGrid w:val="0"/>
          <w:sz w:val="24"/>
        </w:rPr>
        <w:t>5</w:t>
      </w:r>
      <w:r w:rsidR="00BF6C66" w:rsidRPr="00470E56">
        <w:rPr>
          <w:rFonts w:ascii="Arial" w:hAnsi="Arial" w:cs="Arial"/>
          <w:b/>
          <w:i/>
          <w:snapToGrid w:val="0"/>
          <w:sz w:val="24"/>
        </w:rPr>
        <w:t xml:space="preserve"> </w:t>
      </w:r>
      <w:r w:rsidRPr="00470E56">
        <w:rPr>
          <w:rFonts w:ascii="Arial" w:hAnsi="Arial" w:cs="Arial"/>
          <w:b/>
          <w:i/>
          <w:snapToGrid w:val="0"/>
          <w:sz w:val="24"/>
        </w:rPr>
        <w:t>minimum</w:t>
      </w:r>
    </w:p>
    <w:p w14:paraId="009519F2" w14:textId="77777777" w:rsidR="004C4775" w:rsidRPr="00470E56" w:rsidRDefault="00BC4391" w:rsidP="00BC4391">
      <w:pPr>
        <w:widowControl w:val="0"/>
        <w:jc w:val="both"/>
        <w:rPr>
          <w:rFonts w:ascii="Arial" w:hAnsi="Arial" w:cs="Arial"/>
          <w:i/>
          <w:snapToGrid w:val="0"/>
          <w:sz w:val="24"/>
        </w:rPr>
      </w:pPr>
      <w:r w:rsidRPr="00470E56">
        <w:rPr>
          <w:rFonts w:ascii="Arial" w:hAnsi="Arial" w:cs="Arial"/>
          <w:snapToGrid w:val="0"/>
          <w:sz w:val="24"/>
        </w:rPr>
        <w:t xml:space="preserve">Number of Public Members </w:t>
      </w:r>
      <w:r w:rsidRPr="00470E56">
        <w:rPr>
          <w:rFonts w:ascii="Arial" w:hAnsi="Arial" w:cs="Arial"/>
          <w:b/>
          <w:i/>
          <w:snapToGrid w:val="0"/>
          <w:sz w:val="24"/>
        </w:rPr>
        <w:t>yes</w:t>
      </w:r>
      <w:r w:rsidR="00BF6C66" w:rsidRPr="00470E56">
        <w:rPr>
          <w:rFonts w:ascii="Arial" w:hAnsi="Arial" w:cs="Arial"/>
          <w:b/>
          <w:i/>
          <w:snapToGrid w:val="0"/>
          <w:sz w:val="24"/>
        </w:rPr>
        <w:t xml:space="preserve"> </w:t>
      </w:r>
      <w:r w:rsidR="00A7786F" w:rsidRPr="00470E56">
        <w:rPr>
          <w:rFonts w:ascii="Arial" w:hAnsi="Arial" w:cs="Arial"/>
          <w:b/>
          <w:i/>
          <w:snapToGrid w:val="0"/>
          <w:sz w:val="24"/>
        </w:rPr>
        <w:t>(</w:t>
      </w:r>
      <w:r w:rsidR="00797B3D" w:rsidRPr="00470E56">
        <w:rPr>
          <w:rFonts w:ascii="Arial" w:hAnsi="Arial" w:cs="Arial"/>
          <w:b/>
          <w:i/>
          <w:snapToGrid w:val="0"/>
          <w:sz w:val="24"/>
        </w:rPr>
        <w:t xml:space="preserve">12 </w:t>
      </w:r>
      <w:r w:rsidR="007504C4" w:rsidRPr="00470E56">
        <w:rPr>
          <w:rFonts w:ascii="Arial" w:hAnsi="Arial" w:cs="Arial"/>
          <w:b/>
          <w:i/>
          <w:snapToGrid w:val="0"/>
          <w:sz w:val="24"/>
        </w:rPr>
        <w:t>maximum</w:t>
      </w:r>
      <w:r w:rsidR="00A7786F" w:rsidRPr="00470E56">
        <w:rPr>
          <w:rFonts w:ascii="Arial" w:hAnsi="Arial" w:cs="Arial"/>
          <w:b/>
          <w:i/>
          <w:snapToGrid w:val="0"/>
          <w:sz w:val="24"/>
        </w:rPr>
        <w:t xml:space="preserve">) </w:t>
      </w:r>
      <w:r w:rsidR="00BF6C66" w:rsidRPr="00470E56">
        <w:rPr>
          <w:rFonts w:ascii="Arial" w:hAnsi="Arial" w:cs="Arial"/>
          <w:i/>
          <w:snapToGrid w:val="0"/>
          <w:sz w:val="24"/>
        </w:rPr>
        <w:t xml:space="preserve">from various community organisations </w:t>
      </w:r>
      <w:r w:rsidR="00BF6C66" w:rsidRPr="00470E56">
        <w:rPr>
          <w:rFonts w:ascii="Arial" w:hAnsi="Arial" w:cs="Arial"/>
          <w:i/>
          <w:snapToGrid w:val="0"/>
          <w:sz w:val="24"/>
        </w:rPr>
        <w:lastRenderedPageBreak/>
        <w:t>around the town</w:t>
      </w:r>
      <w:r w:rsidR="00A93FA9" w:rsidRPr="00470E56">
        <w:rPr>
          <w:rFonts w:ascii="Arial" w:hAnsi="Arial" w:cs="Arial"/>
          <w:i/>
          <w:snapToGrid w:val="0"/>
          <w:sz w:val="24"/>
        </w:rPr>
        <w:t xml:space="preserve"> and others by invitation.</w:t>
      </w:r>
      <w:r w:rsidR="004D18CF" w:rsidRPr="00470E56">
        <w:rPr>
          <w:rFonts w:ascii="Arial" w:hAnsi="Arial" w:cs="Arial"/>
          <w:i/>
          <w:snapToGrid w:val="0"/>
          <w:sz w:val="24"/>
        </w:rPr>
        <w:t xml:space="preserve"> </w:t>
      </w:r>
      <w:r w:rsidR="004D18CF" w:rsidRPr="00470E56">
        <w:rPr>
          <w:rFonts w:ascii="Arial" w:hAnsi="Arial" w:cs="Arial"/>
          <w:i/>
          <w:snapToGrid w:val="0"/>
          <w:sz w:val="24"/>
        </w:rPr>
        <w:tab/>
      </w:r>
      <w:r w:rsidR="004D18CF" w:rsidRPr="00470E56">
        <w:rPr>
          <w:rFonts w:ascii="Arial" w:hAnsi="Arial" w:cs="Arial"/>
          <w:i/>
          <w:snapToGrid w:val="0"/>
          <w:sz w:val="24"/>
        </w:rPr>
        <w:tab/>
      </w:r>
      <w:r w:rsidR="004D18CF" w:rsidRPr="00470E56">
        <w:rPr>
          <w:rFonts w:ascii="Arial" w:hAnsi="Arial" w:cs="Arial"/>
          <w:i/>
          <w:snapToGrid w:val="0"/>
          <w:sz w:val="24"/>
        </w:rPr>
        <w:tab/>
      </w:r>
      <w:r w:rsidR="004D18CF" w:rsidRPr="00470E56">
        <w:rPr>
          <w:rFonts w:ascii="Arial" w:hAnsi="Arial" w:cs="Arial"/>
          <w:i/>
          <w:snapToGrid w:val="0"/>
          <w:sz w:val="24"/>
        </w:rPr>
        <w:tab/>
      </w:r>
    </w:p>
    <w:p w14:paraId="731111B5" w14:textId="77777777" w:rsidR="00BC4391" w:rsidRPr="00470E56" w:rsidRDefault="00BC4391" w:rsidP="00BC4391">
      <w:pPr>
        <w:widowControl w:val="0"/>
        <w:jc w:val="both"/>
        <w:rPr>
          <w:rFonts w:ascii="Arial" w:hAnsi="Arial" w:cs="Arial"/>
          <w:snapToGrid w:val="0"/>
          <w:sz w:val="24"/>
        </w:rPr>
      </w:pPr>
      <w:r w:rsidRPr="00470E56">
        <w:rPr>
          <w:rFonts w:ascii="Arial" w:hAnsi="Arial" w:cs="Arial"/>
          <w:snapToGrid w:val="0"/>
          <w:sz w:val="24"/>
        </w:rPr>
        <w:t>Meets</w:t>
      </w:r>
      <w:r w:rsidR="004D18CF" w:rsidRPr="00470E56">
        <w:rPr>
          <w:rFonts w:ascii="Arial" w:hAnsi="Arial" w:cs="Arial"/>
          <w:snapToGrid w:val="0"/>
          <w:sz w:val="24"/>
        </w:rPr>
        <w:t xml:space="preserve"> </w:t>
      </w:r>
      <w:r w:rsidR="00CA03E2" w:rsidRPr="00470E56">
        <w:rPr>
          <w:rFonts w:ascii="Arial" w:hAnsi="Arial" w:cs="Arial"/>
          <w:b/>
          <w:i/>
          <w:snapToGrid w:val="0"/>
          <w:sz w:val="24"/>
        </w:rPr>
        <w:t xml:space="preserve">4 times a </w:t>
      </w:r>
      <w:proofErr w:type="gramStart"/>
      <w:r w:rsidR="00CA03E2" w:rsidRPr="00470E56">
        <w:rPr>
          <w:rFonts w:ascii="Arial" w:hAnsi="Arial" w:cs="Arial"/>
          <w:b/>
          <w:i/>
          <w:snapToGrid w:val="0"/>
          <w:sz w:val="24"/>
        </w:rPr>
        <w:t>year</w:t>
      </w:r>
      <w:proofErr w:type="gramEnd"/>
    </w:p>
    <w:p w14:paraId="70E140D1" w14:textId="77777777" w:rsidR="00F55833" w:rsidRPr="00470E56" w:rsidRDefault="00BC4391" w:rsidP="00BC4391">
      <w:pPr>
        <w:widowControl w:val="0"/>
        <w:jc w:val="both"/>
        <w:rPr>
          <w:rFonts w:ascii="Arial" w:hAnsi="Arial" w:cs="Arial"/>
          <w:snapToGrid w:val="0"/>
          <w:sz w:val="24"/>
        </w:rPr>
      </w:pPr>
      <w:r w:rsidRPr="00470E56">
        <w:rPr>
          <w:rFonts w:ascii="Arial" w:hAnsi="Arial" w:cs="Arial"/>
          <w:snapToGrid w:val="0"/>
          <w:sz w:val="24"/>
        </w:rPr>
        <w:t>Delegated Powers</w:t>
      </w:r>
      <w:r w:rsidR="00F55833" w:rsidRPr="00470E56">
        <w:rPr>
          <w:rFonts w:ascii="Arial" w:hAnsi="Arial" w:cs="Arial"/>
          <w:snapToGrid w:val="0"/>
          <w:sz w:val="24"/>
        </w:rPr>
        <w:t>:</w:t>
      </w:r>
      <w:r w:rsidR="00F54249" w:rsidRPr="00470E56">
        <w:rPr>
          <w:rFonts w:ascii="Arial" w:hAnsi="Arial" w:cs="Arial"/>
          <w:snapToGrid w:val="0"/>
          <w:sz w:val="24"/>
        </w:rPr>
        <w:t xml:space="preserve"> </w:t>
      </w:r>
      <w:r w:rsidR="00A93FA9" w:rsidRPr="00470E56">
        <w:rPr>
          <w:rFonts w:ascii="Arial" w:hAnsi="Arial" w:cs="Arial"/>
          <w:snapToGrid w:val="0"/>
          <w:sz w:val="24"/>
        </w:rPr>
        <w:t>N</w:t>
      </w:r>
      <w:r w:rsidR="00F54249" w:rsidRPr="00470E56">
        <w:rPr>
          <w:rFonts w:ascii="Arial" w:hAnsi="Arial" w:cs="Arial"/>
          <w:snapToGrid w:val="0"/>
          <w:sz w:val="24"/>
        </w:rPr>
        <w:t>one</w:t>
      </w:r>
      <w:r w:rsidR="00A93FA9" w:rsidRPr="00470E56">
        <w:rPr>
          <w:rFonts w:ascii="Arial" w:hAnsi="Arial" w:cs="Arial"/>
          <w:snapToGrid w:val="0"/>
          <w:sz w:val="24"/>
        </w:rPr>
        <w:t>.  Not</w:t>
      </w:r>
      <w:r w:rsidR="00F54249" w:rsidRPr="00470E56">
        <w:rPr>
          <w:rFonts w:ascii="Arial" w:hAnsi="Arial" w:cs="Arial"/>
          <w:snapToGrid w:val="0"/>
          <w:sz w:val="24"/>
        </w:rPr>
        <w:t xml:space="preserve"> a formal committee – just a </w:t>
      </w:r>
      <w:r w:rsidR="00A93FA9" w:rsidRPr="00470E56">
        <w:rPr>
          <w:rFonts w:ascii="Arial" w:hAnsi="Arial" w:cs="Arial"/>
          <w:snapToGrid w:val="0"/>
          <w:sz w:val="24"/>
        </w:rPr>
        <w:t>W</w:t>
      </w:r>
      <w:r w:rsidR="00F54249" w:rsidRPr="00470E56">
        <w:rPr>
          <w:rFonts w:ascii="Arial" w:hAnsi="Arial" w:cs="Arial"/>
          <w:snapToGrid w:val="0"/>
          <w:sz w:val="24"/>
        </w:rPr>
        <w:t xml:space="preserve">orking </w:t>
      </w:r>
      <w:r w:rsidR="00A93FA9" w:rsidRPr="00470E56">
        <w:rPr>
          <w:rFonts w:ascii="Arial" w:hAnsi="Arial" w:cs="Arial"/>
          <w:snapToGrid w:val="0"/>
          <w:sz w:val="24"/>
        </w:rPr>
        <w:t>G</w:t>
      </w:r>
      <w:r w:rsidR="00F54249" w:rsidRPr="00470E56">
        <w:rPr>
          <w:rFonts w:ascii="Arial" w:hAnsi="Arial" w:cs="Arial"/>
          <w:snapToGrid w:val="0"/>
          <w:sz w:val="24"/>
        </w:rPr>
        <w:t>roup</w:t>
      </w:r>
      <w:r w:rsidR="00A93FA9" w:rsidRPr="00470E56">
        <w:rPr>
          <w:rFonts w:ascii="Arial" w:hAnsi="Arial" w:cs="Arial"/>
          <w:snapToGrid w:val="0"/>
          <w:sz w:val="24"/>
        </w:rPr>
        <w:t>.</w:t>
      </w:r>
    </w:p>
    <w:p w14:paraId="0C80853E" w14:textId="77777777" w:rsidR="00991A4A" w:rsidRPr="00470E56" w:rsidRDefault="00F55833" w:rsidP="0024630C">
      <w:pPr>
        <w:widowControl w:val="0"/>
        <w:numPr>
          <w:ilvl w:val="0"/>
          <w:numId w:val="33"/>
        </w:numPr>
        <w:jc w:val="both"/>
        <w:rPr>
          <w:rFonts w:ascii="Arial" w:hAnsi="Arial" w:cs="Arial"/>
          <w:snapToGrid w:val="0"/>
          <w:sz w:val="24"/>
        </w:rPr>
      </w:pPr>
      <w:r w:rsidRPr="00470E56">
        <w:rPr>
          <w:rFonts w:ascii="Arial" w:hAnsi="Arial" w:cs="Arial"/>
          <w:snapToGrid w:val="0"/>
          <w:sz w:val="24"/>
        </w:rPr>
        <w:t>D</w:t>
      </w:r>
      <w:r w:rsidR="00BC4391" w:rsidRPr="00470E56">
        <w:rPr>
          <w:rFonts w:ascii="Arial" w:hAnsi="Arial" w:cs="Arial"/>
          <w:snapToGrid w:val="0"/>
          <w:sz w:val="24"/>
        </w:rPr>
        <w:t>ecisions</w:t>
      </w:r>
      <w:r w:rsidR="00991A4A" w:rsidRPr="00470E56">
        <w:rPr>
          <w:rFonts w:ascii="Arial" w:hAnsi="Arial" w:cs="Arial"/>
          <w:snapToGrid w:val="0"/>
          <w:sz w:val="24"/>
        </w:rPr>
        <w:t xml:space="preserve">- </w:t>
      </w:r>
      <w:r w:rsidR="00F54249" w:rsidRPr="00470E56">
        <w:rPr>
          <w:rFonts w:ascii="Arial" w:hAnsi="Arial" w:cs="Arial"/>
          <w:snapToGrid w:val="0"/>
          <w:sz w:val="24"/>
        </w:rPr>
        <w:t>No</w:t>
      </w:r>
      <w:r w:rsidR="00A93FA9" w:rsidRPr="00470E56">
        <w:rPr>
          <w:rFonts w:ascii="Arial" w:hAnsi="Arial" w:cs="Arial"/>
          <w:snapToGrid w:val="0"/>
          <w:sz w:val="24"/>
        </w:rPr>
        <w:t>.</w:t>
      </w:r>
      <w:r w:rsidR="00F54249" w:rsidRPr="00470E56">
        <w:rPr>
          <w:rFonts w:ascii="Arial" w:hAnsi="Arial" w:cs="Arial"/>
          <w:snapToGrid w:val="0"/>
          <w:sz w:val="24"/>
        </w:rPr>
        <w:t xml:space="preserve"> </w:t>
      </w:r>
      <w:r w:rsidR="00A93FA9" w:rsidRPr="00470E56">
        <w:rPr>
          <w:rFonts w:ascii="Arial" w:hAnsi="Arial" w:cs="Arial"/>
          <w:snapToGrid w:val="0"/>
          <w:sz w:val="24"/>
        </w:rPr>
        <w:t>Recommendations to be submitted to Council for consideration.</w:t>
      </w:r>
    </w:p>
    <w:p w14:paraId="398463FB" w14:textId="77777777" w:rsidR="00991A4A" w:rsidRPr="00ED2506" w:rsidRDefault="00991A4A" w:rsidP="00ED2506">
      <w:pPr>
        <w:widowControl w:val="0"/>
        <w:numPr>
          <w:ilvl w:val="0"/>
          <w:numId w:val="33"/>
        </w:numPr>
        <w:jc w:val="both"/>
        <w:rPr>
          <w:rFonts w:ascii="Arial" w:hAnsi="Arial" w:cs="Arial"/>
          <w:snapToGrid w:val="0"/>
          <w:sz w:val="24"/>
        </w:rPr>
      </w:pPr>
      <w:r w:rsidRPr="00ED2506">
        <w:rPr>
          <w:rFonts w:ascii="Arial" w:hAnsi="Arial" w:cs="Arial"/>
          <w:snapToGrid w:val="0"/>
          <w:sz w:val="24"/>
        </w:rPr>
        <w:t>S</w:t>
      </w:r>
      <w:r w:rsidR="00BC4391" w:rsidRPr="00ED2506">
        <w:rPr>
          <w:rFonts w:ascii="Arial" w:hAnsi="Arial" w:cs="Arial"/>
          <w:snapToGrid w:val="0"/>
          <w:sz w:val="24"/>
        </w:rPr>
        <w:t xml:space="preserve">pend Council funds </w:t>
      </w:r>
      <w:r w:rsidR="00825238" w:rsidRPr="00ED2506">
        <w:rPr>
          <w:rFonts w:ascii="Arial" w:hAnsi="Arial" w:cs="Arial"/>
          <w:snapToGrid w:val="0"/>
          <w:sz w:val="24"/>
        </w:rPr>
        <w:t>–</w:t>
      </w:r>
      <w:r w:rsidRPr="00ED2506">
        <w:rPr>
          <w:rFonts w:ascii="Arial" w:hAnsi="Arial" w:cs="Arial"/>
          <w:snapToGrid w:val="0"/>
          <w:sz w:val="24"/>
        </w:rPr>
        <w:t xml:space="preserve"> </w:t>
      </w:r>
      <w:r w:rsidRPr="00ED2506">
        <w:rPr>
          <w:rFonts w:ascii="Arial" w:hAnsi="Arial" w:cs="Arial"/>
          <w:b/>
          <w:snapToGrid w:val="0"/>
          <w:sz w:val="24"/>
        </w:rPr>
        <w:t>No</w:t>
      </w:r>
      <w:r w:rsidR="00A93FA9">
        <w:rPr>
          <w:rFonts w:ascii="Arial" w:hAnsi="Arial" w:cs="Arial"/>
          <w:b/>
          <w:snapToGrid w:val="0"/>
          <w:sz w:val="24"/>
        </w:rPr>
        <w:t>.</w:t>
      </w:r>
      <w:r w:rsidR="00825238" w:rsidRPr="00ED2506">
        <w:rPr>
          <w:rFonts w:ascii="Arial" w:hAnsi="Arial" w:cs="Arial"/>
          <w:b/>
          <w:snapToGrid w:val="0"/>
          <w:sz w:val="24"/>
        </w:rPr>
        <w:t xml:space="preserve"> </w:t>
      </w:r>
      <w:r w:rsidR="00825238" w:rsidRPr="00ED2506">
        <w:rPr>
          <w:rFonts w:ascii="Arial" w:hAnsi="Arial" w:cs="Arial"/>
          <w:snapToGrid w:val="0"/>
          <w:sz w:val="24"/>
        </w:rPr>
        <w:t>Spending recommendations to be submitt</w:t>
      </w:r>
      <w:r w:rsidR="00F54249">
        <w:rPr>
          <w:rFonts w:ascii="Arial" w:hAnsi="Arial" w:cs="Arial"/>
          <w:snapToGrid w:val="0"/>
          <w:sz w:val="24"/>
        </w:rPr>
        <w:t xml:space="preserve">ed to Council for </w:t>
      </w:r>
      <w:proofErr w:type="gramStart"/>
      <w:r w:rsidR="00F54249">
        <w:rPr>
          <w:rFonts w:ascii="Arial" w:hAnsi="Arial" w:cs="Arial"/>
          <w:snapToGrid w:val="0"/>
          <w:sz w:val="24"/>
        </w:rPr>
        <w:t>consideration</w:t>
      </w:r>
      <w:proofErr w:type="gramEnd"/>
    </w:p>
    <w:p w14:paraId="26FC6076" w14:textId="77777777" w:rsidR="00C35963" w:rsidRDefault="00991A4A" w:rsidP="007579E4">
      <w:pPr>
        <w:widowControl w:val="0"/>
        <w:numPr>
          <w:ilvl w:val="0"/>
          <w:numId w:val="33"/>
        </w:numPr>
        <w:jc w:val="both"/>
        <w:rPr>
          <w:rFonts w:ascii="Arial" w:hAnsi="Arial" w:cs="Arial"/>
          <w:snapToGrid w:val="0"/>
          <w:sz w:val="24"/>
        </w:rPr>
      </w:pPr>
      <w:r w:rsidRPr="00470E56">
        <w:rPr>
          <w:rFonts w:ascii="Arial" w:hAnsi="Arial" w:cs="Arial"/>
          <w:snapToGrid w:val="0"/>
          <w:sz w:val="24"/>
        </w:rPr>
        <w:t>A</w:t>
      </w:r>
      <w:r w:rsidR="00142DEC" w:rsidRPr="00470E56">
        <w:rPr>
          <w:rFonts w:ascii="Arial" w:hAnsi="Arial" w:cs="Arial"/>
          <w:snapToGrid w:val="0"/>
          <w:sz w:val="24"/>
        </w:rPr>
        <w:t>ccept</w:t>
      </w:r>
      <w:r w:rsidR="00BC4391" w:rsidRPr="00470E56">
        <w:rPr>
          <w:rFonts w:ascii="Arial" w:hAnsi="Arial" w:cs="Arial"/>
          <w:snapToGrid w:val="0"/>
          <w:sz w:val="24"/>
        </w:rPr>
        <w:t xml:space="preserve"> </w:t>
      </w:r>
      <w:r w:rsidR="00A93FA9" w:rsidRPr="00470E56">
        <w:rPr>
          <w:rFonts w:ascii="Arial" w:hAnsi="Arial" w:cs="Arial"/>
          <w:snapToGrid w:val="0"/>
          <w:sz w:val="24"/>
        </w:rPr>
        <w:t>Notes: Yes.</w:t>
      </w:r>
    </w:p>
    <w:p w14:paraId="3B0D6543" w14:textId="77777777" w:rsidR="00716911" w:rsidRPr="00470E56" w:rsidRDefault="00716911" w:rsidP="007579E4">
      <w:pPr>
        <w:widowControl w:val="0"/>
        <w:numPr>
          <w:ilvl w:val="0"/>
          <w:numId w:val="33"/>
        </w:numPr>
        <w:jc w:val="both"/>
        <w:rPr>
          <w:rFonts w:ascii="Arial" w:hAnsi="Arial" w:cs="Arial"/>
          <w:snapToGrid w:val="0"/>
          <w:sz w:val="24"/>
        </w:rPr>
      </w:pPr>
      <w:r w:rsidRPr="00470E56">
        <w:rPr>
          <w:rFonts w:ascii="Arial" w:hAnsi="Arial" w:cs="Arial"/>
          <w:snapToGrid w:val="0"/>
          <w:sz w:val="24"/>
        </w:rPr>
        <w:t xml:space="preserve">Clerked by </w:t>
      </w:r>
      <w:r w:rsidR="00602B96" w:rsidRPr="00470E56">
        <w:rPr>
          <w:rFonts w:ascii="Arial" w:hAnsi="Arial" w:cs="Arial"/>
          <w:b/>
          <w:snapToGrid w:val="0"/>
          <w:sz w:val="24"/>
        </w:rPr>
        <w:t>Town Clerk</w:t>
      </w:r>
      <w:r w:rsidR="00470E56">
        <w:rPr>
          <w:rFonts w:ascii="Arial" w:hAnsi="Arial" w:cs="Arial"/>
          <w:b/>
          <w:snapToGrid w:val="0"/>
          <w:sz w:val="24"/>
        </w:rPr>
        <w:t xml:space="preserve">, </w:t>
      </w:r>
      <w:r w:rsidR="00602B96" w:rsidRPr="00470E56">
        <w:rPr>
          <w:rFonts w:ascii="Arial" w:hAnsi="Arial" w:cs="Arial"/>
          <w:b/>
          <w:snapToGrid w:val="0"/>
          <w:sz w:val="24"/>
        </w:rPr>
        <w:t>qualified Council staff</w:t>
      </w:r>
      <w:r w:rsidR="00470E56">
        <w:rPr>
          <w:rFonts w:ascii="Arial" w:hAnsi="Arial" w:cs="Arial"/>
          <w:b/>
          <w:snapToGrid w:val="0"/>
          <w:sz w:val="24"/>
        </w:rPr>
        <w:t xml:space="preserve"> or a competent </w:t>
      </w:r>
      <w:proofErr w:type="gramStart"/>
      <w:r w:rsidR="00470E56">
        <w:rPr>
          <w:rFonts w:ascii="Arial" w:hAnsi="Arial" w:cs="Arial"/>
          <w:b/>
          <w:snapToGrid w:val="0"/>
          <w:sz w:val="24"/>
        </w:rPr>
        <w:t>member</w:t>
      </w:r>
      <w:proofErr w:type="gramEnd"/>
    </w:p>
    <w:p w14:paraId="0BF27F61" w14:textId="77777777" w:rsidR="00716911" w:rsidRPr="00FF2377" w:rsidRDefault="00716911" w:rsidP="00716911">
      <w:pPr>
        <w:widowControl w:val="0"/>
        <w:jc w:val="both"/>
        <w:rPr>
          <w:rFonts w:ascii="Arial" w:hAnsi="Arial" w:cs="Arial"/>
          <w:snapToGrid w:val="0"/>
        </w:rPr>
      </w:pPr>
      <w:r w:rsidRPr="00FF2377">
        <w:rPr>
          <w:rFonts w:ascii="Arial" w:hAnsi="Arial" w:cs="Arial"/>
          <w:snapToGrid w:val="0"/>
        </w:rPr>
        <w:t>Remit……………</w:t>
      </w:r>
    </w:p>
    <w:p w14:paraId="710D5D04" w14:textId="77777777" w:rsidR="00A26C50" w:rsidRPr="00FF2377" w:rsidRDefault="00A26C50" w:rsidP="00A26C50">
      <w:pPr>
        <w:widowControl w:val="0"/>
        <w:jc w:val="both"/>
        <w:rPr>
          <w:rFonts w:ascii="Arial" w:hAnsi="Arial" w:cs="Arial"/>
        </w:rPr>
      </w:pPr>
      <w:r w:rsidRPr="00FF2377">
        <w:rPr>
          <w:rFonts w:ascii="Arial" w:hAnsi="Arial" w:cs="Arial"/>
        </w:rPr>
        <w:t>1.  To report to the Town Council regularly, after meetings of the Town Regeneration Partnership</w:t>
      </w:r>
    </w:p>
    <w:p w14:paraId="28B645CF" w14:textId="77777777" w:rsidR="00A26C50" w:rsidRPr="00FF2377" w:rsidRDefault="00A26C50" w:rsidP="00A26C50">
      <w:pPr>
        <w:widowControl w:val="0"/>
        <w:jc w:val="both"/>
        <w:rPr>
          <w:rFonts w:ascii="Arial" w:hAnsi="Arial" w:cs="Arial"/>
        </w:rPr>
      </w:pPr>
      <w:r w:rsidRPr="00FF2377">
        <w:rPr>
          <w:rFonts w:ascii="Arial" w:hAnsi="Arial" w:cs="Arial"/>
        </w:rPr>
        <w:t xml:space="preserve">2.  Aim: To further the interests, regeneration, recreational facilities, tourism and viability of the town, its </w:t>
      </w:r>
      <w:proofErr w:type="gramStart"/>
      <w:r w:rsidRPr="00FF2377">
        <w:rPr>
          <w:rFonts w:ascii="Arial" w:hAnsi="Arial" w:cs="Arial"/>
        </w:rPr>
        <w:t>residents</w:t>
      </w:r>
      <w:proofErr w:type="gramEnd"/>
      <w:r w:rsidRPr="00FF2377">
        <w:rPr>
          <w:rFonts w:ascii="Arial" w:hAnsi="Arial" w:cs="Arial"/>
        </w:rPr>
        <w:t xml:space="preserve"> and traders.</w:t>
      </w:r>
    </w:p>
    <w:p w14:paraId="73A0EAA4" w14:textId="77777777" w:rsidR="00A26C50" w:rsidRPr="00FF2377" w:rsidRDefault="00A26C50" w:rsidP="00A26C50">
      <w:pPr>
        <w:widowControl w:val="0"/>
        <w:jc w:val="both"/>
        <w:rPr>
          <w:rFonts w:ascii="Arial" w:hAnsi="Arial" w:cs="Arial"/>
        </w:rPr>
      </w:pPr>
      <w:r w:rsidRPr="00FF2377">
        <w:rPr>
          <w:rFonts w:ascii="Arial" w:hAnsi="Arial" w:cs="Arial"/>
        </w:rPr>
        <w:t xml:space="preserve">3.  To contribute to a </w:t>
      </w:r>
      <w:proofErr w:type="spellStart"/>
      <w:r w:rsidRPr="00FF2377">
        <w:rPr>
          <w:rFonts w:ascii="Arial" w:hAnsi="Arial" w:cs="Arial"/>
        </w:rPr>
        <w:t>Healthcheck</w:t>
      </w:r>
      <w:proofErr w:type="spellEnd"/>
      <w:r w:rsidRPr="00FF2377">
        <w:rPr>
          <w:rFonts w:ascii="Arial" w:hAnsi="Arial" w:cs="Arial"/>
        </w:rPr>
        <w:t xml:space="preserve"> for the Town and a Community Plan, which will be rolled forward on a regular basis.</w:t>
      </w:r>
    </w:p>
    <w:p w14:paraId="7F568A9D" w14:textId="77777777" w:rsidR="00A26C50" w:rsidRPr="00FF2377" w:rsidRDefault="00A26C50" w:rsidP="00A26C50">
      <w:pPr>
        <w:widowControl w:val="0"/>
        <w:jc w:val="both"/>
        <w:rPr>
          <w:rFonts w:ascii="Arial" w:hAnsi="Arial" w:cs="Arial"/>
        </w:rPr>
      </w:pPr>
      <w:r w:rsidRPr="00FF2377">
        <w:rPr>
          <w:rFonts w:ascii="Arial" w:hAnsi="Arial" w:cs="Arial"/>
        </w:rPr>
        <w:t>4.  Duties:</w:t>
      </w:r>
    </w:p>
    <w:p w14:paraId="36109EC0" w14:textId="43E0A93D" w:rsidR="00A26C50" w:rsidRPr="00E47E16" w:rsidRDefault="00A26C50" w:rsidP="00E47E16">
      <w:pPr>
        <w:pStyle w:val="ListParagraph"/>
        <w:widowControl w:val="0"/>
        <w:numPr>
          <w:ilvl w:val="0"/>
          <w:numId w:val="37"/>
        </w:numPr>
        <w:jc w:val="both"/>
        <w:rPr>
          <w:rFonts w:ascii="Arial" w:hAnsi="Arial" w:cs="Arial"/>
        </w:rPr>
      </w:pPr>
      <w:r w:rsidRPr="00E47E16">
        <w:rPr>
          <w:rFonts w:ascii="Arial" w:hAnsi="Arial" w:cs="Arial"/>
        </w:rPr>
        <w:t xml:space="preserve">To review and prepare an update for the Community Plan, including supporting surveys.   Once the updated community is in place, to keep it under review and publish updates every two years: </w:t>
      </w:r>
    </w:p>
    <w:p w14:paraId="36A6ED03" w14:textId="7EC3AF52" w:rsidR="00A26C50" w:rsidRPr="00E47E16" w:rsidRDefault="00A26C50" w:rsidP="00E47E16">
      <w:pPr>
        <w:pStyle w:val="ListParagraph"/>
        <w:widowControl w:val="0"/>
        <w:numPr>
          <w:ilvl w:val="0"/>
          <w:numId w:val="37"/>
        </w:numPr>
        <w:jc w:val="both"/>
        <w:rPr>
          <w:rFonts w:ascii="Arial" w:hAnsi="Arial" w:cs="Arial"/>
        </w:rPr>
      </w:pPr>
      <w:r w:rsidRPr="00E47E16">
        <w:rPr>
          <w:rFonts w:ascii="Arial" w:hAnsi="Arial" w:cs="Arial"/>
        </w:rPr>
        <w:t xml:space="preserve">To liaise with other bodies within the Town, including the Civic Society, Historical Society and Chamber of Trade and other community groups, and to co-operate with them as appropriate in furthering the interests of the </w:t>
      </w:r>
      <w:proofErr w:type="gramStart"/>
      <w:r w:rsidRPr="00E47E16">
        <w:rPr>
          <w:rFonts w:ascii="Arial" w:hAnsi="Arial" w:cs="Arial"/>
        </w:rPr>
        <w:t>Town;</w:t>
      </w:r>
      <w:proofErr w:type="gramEnd"/>
    </w:p>
    <w:p w14:paraId="3CDF6DF2" w14:textId="3A25E60F" w:rsidR="00A26C50" w:rsidRPr="00E47E16" w:rsidRDefault="00A26C50" w:rsidP="00E47E16">
      <w:pPr>
        <w:pStyle w:val="ListParagraph"/>
        <w:widowControl w:val="0"/>
        <w:numPr>
          <w:ilvl w:val="0"/>
          <w:numId w:val="37"/>
        </w:numPr>
        <w:jc w:val="both"/>
        <w:rPr>
          <w:rFonts w:ascii="Arial" w:hAnsi="Arial" w:cs="Arial"/>
        </w:rPr>
      </w:pPr>
      <w:r w:rsidRPr="00E47E16">
        <w:rPr>
          <w:rFonts w:ascii="Arial" w:hAnsi="Arial" w:cs="Arial"/>
        </w:rPr>
        <w:t xml:space="preserve">To </w:t>
      </w:r>
      <w:r w:rsidR="0039098A" w:rsidRPr="00E47E16">
        <w:rPr>
          <w:rFonts w:ascii="Arial" w:hAnsi="Arial" w:cs="Arial"/>
        </w:rPr>
        <w:t>suggest</w:t>
      </w:r>
      <w:r w:rsidRPr="00E47E16">
        <w:rPr>
          <w:rFonts w:ascii="Arial" w:hAnsi="Arial" w:cs="Arial"/>
        </w:rPr>
        <w:t xml:space="preserve"> a recommended budget annually for expenditure on Town Regeneration matters for the following year and to submit this to Town Council for approval at the Annual Finance meeting: to recommend for Town Council approval, expenditure from this </w:t>
      </w:r>
      <w:proofErr w:type="gramStart"/>
      <w:r w:rsidRPr="00E47E16">
        <w:rPr>
          <w:rFonts w:ascii="Arial" w:hAnsi="Arial" w:cs="Arial"/>
        </w:rPr>
        <w:t>budget;</w:t>
      </w:r>
      <w:proofErr w:type="gramEnd"/>
    </w:p>
    <w:p w14:paraId="6289BF4B" w14:textId="6EF4068D" w:rsidR="00A26C50" w:rsidRPr="00E47E16" w:rsidRDefault="00A26C50" w:rsidP="00E47E16">
      <w:pPr>
        <w:pStyle w:val="ListParagraph"/>
        <w:widowControl w:val="0"/>
        <w:numPr>
          <w:ilvl w:val="0"/>
          <w:numId w:val="37"/>
        </w:numPr>
        <w:jc w:val="both"/>
        <w:rPr>
          <w:rFonts w:ascii="Arial" w:hAnsi="Arial" w:cs="Arial"/>
        </w:rPr>
      </w:pPr>
      <w:r w:rsidRPr="00E47E16">
        <w:rPr>
          <w:rFonts w:ascii="Arial" w:hAnsi="Arial" w:cs="Arial"/>
        </w:rPr>
        <w:t>To liaise with other organisations on Town Regeneration issues, including, the Rural Community Council, Market Towns Forum and any other body as may be appropriate</w:t>
      </w:r>
      <w:r w:rsidR="00A93FA9" w:rsidRPr="00E47E16">
        <w:rPr>
          <w:rFonts w:ascii="Arial" w:hAnsi="Arial" w:cs="Arial"/>
        </w:rPr>
        <w:t xml:space="preserve"> and make recommendations on regeneration initiatives to the Town Council</w:t>
      </w:r>
      <w:r w:rsidRPr="00E47E16">
        <w:rPr>
          <w:rFonts w:ascii="Arial" w:hAnsi="Arial" w:cs="Arial"/>
        </w:rPr>
        <w:t xml:space="preserve">.  The Town Council will liaise with the District and County Council on behalf of the Town Regeneration </w:t>
      </w:r>
      <w:proofErr w:type="gramStart"/>
      <w:r w:rsidRPr="00E47E16">
        <w:rPr>
          <w:rFonts w:ascii="Arial" w:hAnsi="Arial" w:cs="Arial"/>
        </w:rPr>
        <w:t>Partnership;</w:t>
      </w:r>
      <w:proofErr w:type="gramEnd"/>
    </w:p>
    <w:p w14:paraId="597C8D0A" w14:textId="20D0A39A" w:rsidR="00A26C50" w:rsidRPr="00E47E16" w:rsidRDefault="00A26C50" w:rsidP="00E47E16">
      <w:pPr>
        <w:pStyle w:val="ListParagraph"/>
        <w:widowControl w:val="0"/>
        <w:numPr>
          <w:ilvl w:val="0"/>
          <w:numId w:val="37"/>
        </w:numPr>
        <w:jc w:val="both"/>
        <w:rPr>
          <w:rFonts w:ascii="Arial" w:hAnsi="Arial" w:cs="Arial"/>
        </w:rPr>
      </w:pPr>
      <w:r w:rsidRPr="00E47E16">
        <w:rPr>
          <w:rFonts w:ascii="Arial" w:hAnsi="Arial" w:cs="Arial"/>
        </w:rPr>
        <w:t xml:space="preserve">To undertake or co-operate in improvements to the appearance of the Town, with particular reference to floral beds and containers, floral competitions, and other similar </w:t>
      </w:r>
      <w:proofErr w:type="gramStart"/>
      <w:r w:rsidRPr="00E47E16">
        <w:rPr>
          <w:rFonts w:ascii="Arial" w:hAnsi="Arial" w:cs="Arial"/>
        </w:rPr>
        <w:t>events;</w:t>
      </w:r>
      <w:proofErr w:type="gramEnd"/>
    </w:p>
    <w:p w14:paraId="1A3BAEF2" w14:textId="0F8A2D47" w:rsidR="00A26C50" w:rsidRPr="00E47E16" w:rsidRDefault="00A26C50" w:rsidP="00E47E16">
      <w:pPr>
        <w:pStyle w:val="ListParagraph"/>
        <w:widowControl w:val="0"/>
        <w:numPr>
          <w:ilvl w:val="0"/>
          <w:numId w:val="37"/>
        </w:numPr>
        <w:jc w:val="both"/>
        <w:rPr>
          <w:rFonts w:ascii="Arial" w:hAnsi="Arial" w:cs="Arial"/>
        </w:rPr>
      </w:pPr>
      <w:r w:rsidRPr="00E47E16">
        <w:rPr>
          <w:rFonts w:ascii="Arial" w:hAnsi="Arial" w:cs="Arial"/>
        </w:rPr>
        <w:t xml:space="preserve">To keep under review provision of town maps and of appropriate and attractive signage for visitors on foot and in vehicles, including the funding, in whole or in part, subject to the obtaining of maximum possible grants </w:t>
      </w:r>
      <w:proofErr w:type="gramStart"/>
      <w:r w:rsidRPr="00E47E16">
        <w:rPr>
          <w:rFonts w:ascii="Arial" w:hAnsi="Arial" w:cs="Arial"/>
        </w:rPr>
        <w:t>available;</w:t>
      </w:r>
      <w:proofErr w:type="gramEnd"/>
    </w:p>
    <w:p w14:paraId="7EB34C7B" w14:textId="73F5A4FE" w:rsidR="00A26C50" w:rsidRPr="00E47E16" w:rsidRDefault="00A26C50" w:rsidP="00E47E16">
      <w:pPr>
        <w:pStyle w:val="ListParagraph"/>
        <w:widowControl w:val="0"/>
        <w:numPr>
          <w:ilvl w:val="0"/>
          <w:numId w:val="37"/>
        </w:numPr>
        <w:jc w:val="both"/>
        <w:rPr>
          <w:rFonts w:ascii="Arial" w:hAnsi="Arial" w:cs="Arial"/>
        </w:rPr>
      </w:pPr>
      <w:r w:rsidRPr="00E47E16">
        <w:rPr>
          <w:rFonts w:ascii="Arial" w:hAnsi="Arial" w:cs="Arial"/>
        </w:rPr>
        <w:t xml:space="preserve">To keep under review the street lighting of the Town to recommend and, if appropriate, assist in funding improvements, in consultation with the appropriate officers of other </w:t>
      </w:r>
      <w:proofErr w:type="gramStart"/>
      <w:r w:rsidRPr="00E47E16">
        <w:rPr>
          <w:rFonts w:ascii="Arial" w:hAnsi="Arial" w:cs="Arial"/>
        </w:rPr>
        <w:t>authorities;</w:t>
      </w:r>
      <w:proofErr w:type="gramEnd"/>
    </w:p>
    <w:p w14:paraId="3F8A1155" w14:textId="188B0977" w:rsidR="00A26C50" w:rsidRPr="00E47E16" w:rsidRDefault="00A26C50" w:rsidP="00E47E16">
      <w:pPr>
        <w:pStyle w:val="ListParagraph"/>
        <w:widowControl w:val="0"/>
        <w:numPr>
          <w:ilvl w:val="0"/>
          <w:numId w:val="37"/>
        </w:numPr>
        <w:jc w:val="both"/>
        <w:rPr>
          <w:rFonts w:ascii="Arial" w:hAnsi="Arial" w:cs="Arial"/>
        </w:rPr>
      </w:pPr>
      <w:r w:rsidRPr="00E47E16">
        <w:rPr>
          <w:rFonts w:ascii="Arial" w:hAnsi="Arial" w:cs="Arial"/>
        </w:rPr>
        <w:t>To initiate the provision of town guides, brochures and maps as appropriate, either solely or in co-operation with other bodies, e.g. District or County Council, Chamber of Trade, Footpaths</w:t>
      </w:r>
      <w:r w:rsidR="0039098A" w:rsidRPr="00E47E16">
        <w:rPr>
          <w:rFonts w:ascii="Arial" w:hAnsi="Arial" w:cs="Arial"/>
        </w:rPr>
        <w:t xml:space="preserve"> </w:t>
      </w:r>
      <w:proofErr w:type="gramStart"/>
      <w:r w:rsidR="0039098A" w:rsidRPr="00E47E16">
        <w:rPr>
          <w:rFonts w:ascii="Arial" w:hAnsi="Arial" w:cs="Arial"/>
        </w:rPr>
        <w:t>Partnership</w:t>
      </w:r>
      <w:r w:rsidR="00470E56" w:rsidRPr="00E47E16">
        <w:rPr>
          <w:rFonts w:ascii="Arial" w:hAnsi="Arial" w:cs="Arial"/>
        </w:rPr>
        <w:t>;</w:t>
      </w:r>
      <w:proofErr w:type="gramEnd"/>
    </w:p>
    <w:p w14:paraId="2EC7AD17" w14:textId="46BAA205" w:rsidR="00A26C50" w:rsidRPr="00E47E16" w:rsidRDefault="00A26C50" w:rsidP="00E47E16">
      <w:pPr>
        <w:pStyle w:val="ListParagraph"/>
        <w:widowControl w:val="0"/>
        <w:numPr>
          <w:ilvl w:val="0"/>
          <w:numId w:val="37"/>
        </w:numPr>
        <w:jc w:val="both"/>
        <w:rPr>
          <w:rFonts w:ascii="Arial" w:hAnsi="Arial" w:cs="Arial"/>
        </w:rPr>
      </w:pPr>
      <w:r w:rsidRPr="00E47E16">
        <w:rPr>
          <w:rFonts w:ascii="Arial" w:hAnsi="Arial" w:cs="Arial"/>
        </w:rPr>
        <w:t xml:space="preserve">To initiate and participate in arrangements for the celebration of local and national </w:t>
      </w:r>
      <w:proofErr w:type="gramStart"/>
      <w:r w:rsidRPr="00E47E16">
        <w:rPr>
          <w:rFonts w:ascii="Arial" w:hAnsi="Arial" w:cs="Arial"/>
        </w:rPr>
        <w:t>events;</w:t>
      </w:r>
      <w:proofErr w:type="gramEnd"/>
    </w:p>
    <w:p w14:paraId="3D482293" w14:textId="6D85E053" w:rsidR="00A26C50" w:rsidRPr="00E47E16" w:rsidRDefault="00A26C50" w:rsidP="00E47E16">
      <w:pPr>
        <w:pStyle w:val="ListParagraph"/>
        <w:widowControl w:val="0"/>
        <w:numPr>
          <w:ilvl w:val="0"/>
          <w:numId w:val="37"/>
        </w:numPr>
        <w:jc w:val="both"/>
        <w:rPr>
          <w:rFonts w:ascii="Arial" w:hAnsi="Arial" w:cs="Arial"/>
        </w:rPr>
      </w:pPr>
      <w:r w:rsidRPr="00E47E16">
        <w:rPr>
          <w:rFonts w:ascii="Arial" w:hAnsi="Arial" w:cs="Arial"/>
        </w:rPr>
        <w:t xml:space="preserve">To delegate members of the Town Regeneration Partnership to attend such meetings as may arise from time to time on the subject of town regeneration, together with the Town Clerk when appropriate, and to receive reports from such </w:t>
      </w:r>
      <w:proofErr w:type="gramStart"/>
      <w:r w:rsidRPr="00E47E16">
        <w:rPr>
          <w:rFonts w:ascii="Arial" w:hAnsi="Arial" w:cs="Arial"/>
        </w:rPr>
        <w:t>meetings;</w:t>
      </w:r>
      <w:proofErr w:type="gramEnd"/>
    </w:p>
    <w:p w14:paraId="1363255E" w14:textId="72D97387" w:rsidR="00BC4391" w:rsidRPr="00E47E16" w:rsidRDefault="00A26C50" w:rsidP="00E47E16">
      <w:pPr>
        <w:pStyle w:val="ListParagraph"/>
        <w:widowControl w:val="0"/>
        <w:numPr>
          <w:ilvl w:val="0"/>
          <w:numId w:val="37"/>
        </w:numPr>
        <w:jc w:val="both"/>
        <w:rPr>
          <w:rFonts w:ascii="Arial" w:hAnsi="Arial" w:cs="Arial"/>
          <w:snapToGrid w:val="0"/>
        </w:rPr>
      </w:pPr>
      <w:r w:rsidRPr="00E47E16">
        <w:rPr>
          <w:rFonts w:ascii="Arial" w:hAnsi="Arial" w:cs="Arial"/>
        </w:rPr>
        <w:t>To undertake such other projects as may arise at the direction of the Town Council.</w:t>
      </w:r>
    </w:p>
    <w:p w14:paraId="5D9D30F5" w14:textId="77777777" w:rsidR="00BC4391" w:rsidRDefault="00BC4391" w:rsidP="00142B31">
      <w:pPr>
        <w:widowControl w:val="0"/>
        <w:jc w:val="both"/>
        <w:rPr>
          <w:rFonts w:ascii="Arial" w:hAnsi="Arial" w:cs="Arial"/>
          <w:snapToGrid w:val="0"/>
          <w:sz w:val="24"/>
        </w:rPr>
      </w:pPr>
    </w:p>
    <w:p w14:paraId="726C0E7A" w14:textId="77777777" w:rsidR="00BC4391" w:rsidRPr="00BC4391" w:rsidRDefault="007B6731" w:rsidP="00AD3A0C">
      <w:pPr>
        <w:pStyle w:val="Heading2"/>
        <w:rPr>
          <w:snapToGrid w:val="0"/>
        </w:rPr>
      </w:pPr>
      <w:r>
        <w:rPr>
          <w:snapToGrid w:val="0"/>
        </w:rPr>
        <w:t xml:space="preserve">Finance &amp; </w:t>
      </w:r>
      <w:r w:rsidR="00BC4391">
        <w:rPr>
          <w:snapToGrid w:val="0"/>
        </w:rPr>
        <w:t>Special P</w:t>
      </w:r>
      <w:r w:rsidR="00BC4391" w:rsidRPr="00BC4391">
        <w:rPr>
          <w:snapToGrid w:val="0"/>
        </w:rPr>
        <w:t>urposes Committee</w:t>
      </w:r>
    </w:p>
    <w:p w14:paraId="0DA2464B" w14:textId="3D102B30" w:rsidR="00DB355D" w:rsidRDefault="00BC4391" w:rsidP="00BC4391">
      <w:pPr>
        <w:widowControl w:val="0"/>
        <w:jc w:val="both"/>
        <w:rPr>
          <w:rFonts w:ascii="Arial" w:hAnsi="Arial" w:cs="Arial"/>
          <w:snapToGrid w:val="0"/>
          <w:sz w:val="24"/>
        </w:rPr>
      </w:pPr>
      <w:r>
        <w:rPr>
          <w:rFonts w:ascii="Arial" w:hAnsi="Arial" w:cs="Arial"/>
          <w:snapToGrid w:val="0"/>
          <w:sz w:val="24"/>
        </w:rPr>
        <w:t xml:space="preserve">Number of Councillors </w:t>
      </w:r>
      <w:r w:rsidRPr="00ED2506">
        <w:rPr>
          <w:rFonts w:ascii="Arial" w:hAnsi="Arial" w:cs="Arial"/>
          <w:b/>
          <w:i/>
          <w:snapToGrid w:val="0"/>
          <w:sz w:val="24"/>
        </w:rPr>
        <w:t>5</w:t>
      </w:r>
      <w:r>
        <w:rPr>
          <w:rFonts w:ascii="Arial" w:hAnsi="Arial" w:cs="Arial"/>
          <w:snapToGrid w:val="0"/>
          <w:sz w:val="24"/>
        </w:rPr>
        <w:tab/>
      </w:r>
      <w:r>
        <w:rPr>
          <w:rFonts w:ascii="Arial" w:hAnsi="Arial" w:cs="Arial"/>
          <w:snapToGrid w:val="0"/>
          <w:sz w:val="24"/>
        </w:rPr>
        <w:tab/>
      </w:r>
    </w:p>
    <w:p w14:paraId="3674589B" w14:textId="256F6205" w:rsidR="00BC4391" w:rsidRDefault="00BC4391" w:rsidP="00BC4391">
      <w:pPr>
        <w:widowControl w:val="0"/>
        <w:jc w:val="both"/>
        <w:rPr>
          <w:rFonts w:ascii="Arial" w:hAnsi="Arial" w:cs="Arial"/>
          <w:snapToGrid w:val="0"/>
          <w:sz w:val="24"/>
        </w:rPr>
      </w:pPr>
      <w:r>
        <w:rPr>
          <w:rFonts w:ascii="Arial" w:hAnsi="Arial" w:cs="Arial"/>
          <w:snapToGrid w:val="0"/>
          <w:sz w:val="24"/>
        </w:rPr>
        <w:lastRenderedPageBreak/>
        <w:t xml:space="preserve">Number of Public Members </w:t>
      </w:r>
      <w:r w:rsidRPr="00BC4391">
        <w:rPr>
          <w:rFonts w:ascii="Arial" w:hAnsi="Arial" w:cs="Arial"/>
          <w:b/>
          <w:i/>
          <w:snapToGrid w:val="0"/>
          <w:sz w:val="24"/>
        </w:rPr>
        <w:t>0</w:t>
      </w:r>
    </w:p>
    <w:p w14:paraId="2877F692" w14:textId="605BF228" w:rsidR="00BC4391" w:rsidRDefault="00BC4391" w:rsidP="00BC4391">
      <w:pPr>
        <w:widowControl w:val="0"/>
        <w:jc w:val="both"/>
        <w:rPr>
          <w:rFonts w:ascii="Arial" w:hAnsi="Arial" w:cs="Arial"/>
          <w:snapToGrid w:val="0"/>
          <w:sz w:val="24"/>
        </w:rPr>
      </w:pPr>
      <w:r>
        <w:rPr>
          <w:rFonts w:ascii="Arial" w:hAnsi="Arial" w:cs="Arial"/>
          <w:snapToGrid w:val="0"/>
          <w:sz w:val="24"/>
        </w:rPr>
        <w:t>Meets</w:t>
      </w:r>
      <w:r>
        <w:rPr>
          <w:rFonts w:ascii="Arial" w:hAnsi="Arial" w:cs="Arial"/>
          <w:snapToGrid w:val="0"/>
          <w:sz w:val="24"/>
        </w:rPr>
        <w:tab/>
      </w:r>
      <w:r>
        <w:rPr>
          <w:rFonts w:ascii="Arial" w:hAnsi="Arial" w:cs="Arial"/>
          <w:b/>
          <w:i/>
          <w:snapToGrid w:val="0"/>
          <w:sz w:val="24"/>
        </w:rPr>
        <w:t xml:space="preserve">ad hoc when </w:t>
      </w:r>
      <w:proofErr w:type="gramStart"/>
      <w:r>
        <w:rPr>
          <w:rFonts w:ascii="Arial" w:hAnsi="Arial" w:cs="Arial"/>
          <w:b/>
          <w:i/>
          <w:snapToGrid w:val="0"/>
          <w:sz w:val="24"/>
        </w:rPr>
        <w:t>needed</w:t>
      </w:r>
      <w:proofErr w:type="gramEnd"/>
    </w:p>
    <w:p w14:paraId="1D3B04BA" w14:textId="77777777" w:rsidR="00991A4A" w:rsidRDefault="00BC4391" w:rsidP="00BC4391">
      <w:pPr>
        <w:widowControl w:val="0"/>
        <w:jc w:val="both"/>
        <w:rPr>
          <w:rFonts w:ascii="Arial" w:hAnsi="Arial" w:cs="Arial"/>
          <w:snapToGrid w:val="0"/>
          <w:sz w:val="24"/>
        </w:rPr>
      </w:pPr>
      <w:r>
        <w:rPr>
          <w:rFonts w:ascii="Arial" w:hAnsi="Arial" w:cs="Arial"/>
          <w:snapToGrid w:val="0"/>
          <w:sz w:val="24"/>
        </w:rPr>
        <w:t xml:space="preserve">Delegated </w:t>
      </w:r>
      <w:proofErr w:type="gramStart"/>
      <w:r>
        <w:rPr>
          <w:rFonts w:ascii="Arial" w:hAnsi="Arial" w:cs="Arial"/>
          <w:snapToGrid w:val="0"/>
          <w:sz w:val="24"/>
        </w:rPr>
        <w:t>Powers</w:t>
      </w:r>
      <w:r w:rsidR="00991A4A">
        <w:rPr>
          <w:rFonts w:ascii="Arial" w:hAnsi="Arial" w:cs="Arial"/>
          <w:snapToGrid w:val="0"/>
          <w:sz w:val="24"/>
        </w:rPr>
        <w:t>;</w:t>
      </w:r>
      <w:proofErr w:type="gramEnd"/>
    </w:p>
    <w:p w14:paraId="7C310432" w14:textId="4265CD29" w:rsidR="00825238" w:rsidRPr="00ED2506" w:rsidRDefault="00991A4A" w:rsidP="0024630C">
      <w:pPr>
        <w:widowControl w:val="0"/>
        <w:numPr>
          <w:ilvl w:val="0"/>
          <w:numId w:val="34"/>
        </w:numPr>
        <w:jc w:val="both"/>
        <w:rPr>
          <w:rFonts w:ascii="Arial" w:hAnsi="Arial" w:cs="Arial"/>
          <w:snapToGrid w:val="0"/>
          <w:sz w:val="24"/>
        </w:rPr>
      </w:pPr>
      <w:r>
        <w:rPr>
          <w:rFonts w:ascii="Arial" w:hAnsi="Arial" w:cs="Arial"/>
          <w:snapToGrid w:val="0"/>
          <w:sz w:val="24"/>
        </w:rPr>
        <w:t>D</w:t>
      </w:r>
      <w:r w:rsidR="00BC4391">
        <w:rPr>
          <w:rFonts w:ascii="Arial" w:hAnsi="Arial" w:cs="Arial"/>
          <w:snapToGrid w:val="0"/>
          <w:sz w:val="24"/>
        </w:rPr>
        <w:t>ecisions</w:t>
      </w:r>
      <w:r>
        <w:rPr>
          <w:rFonts w:ascii="Arial" w:hAnsi="Arial" w:cs="Arial"/>
          <w:snapToGrid w:val="0"/>
          <w:sz w:val="24"/>
        </w:rPr>
        <w:t xml:space="preserve"> </w:t>
      </w:r>
      <w:r w:rsidRPr="00ED2506">
        <w:rPr>
          <w:rFonts w:ascii="Arial" w:hAnsi="Arial" w:cs="Arial"/>
          <w:snapToGrid w:val="0"/>
          <w:sz w:val="24"/>
        </w:rPr>
        <w:t xml:space="preserve">- </w:t>
      </w:r>
      <w:r w:rsidR="0024630C" w:rsidRPr="0024630C">
        <w:rPr>
          <w:rFonts w:ascii="Arial" w:hAnsi="Arial" w:cs="Arial"/>
          <w:b/>
          <w:snapToGrid w:val="0"/>
          <w:sz w:val="24"/>
        </w:rPr>
        <w:t>Yes (non-funding only) an</w:t>
      </w:r>
      <w:r w:rsidR="007C0579">
        <w:rPr>
          <w:rFonts w:ascii="Arial" w:hAnsi="Arial" w:cs="Arial"/>
          <w:b/>
          <w:snapToGrid w:val="0"/>
          <w:sz w:val="24"/>
        </w:rPr>
        <w:t>d</w:t>
      </w:r>
      <w:r w:rsidR="0024630C" w:rsidRPr="0024630C">
        <w:rPr>
          <w:rFonts w:ascii="Arial" w:hAnsi="Arial" w:cs="Arial"/>
          <w:b/>
          <w:snapToGrid w:val="0"/>
          <w:sz w:val="24"/>
        </w:rPr>
        <w:t xml:space="preserve"> subject to not contravening any extant council </w:t>
      </w:r>
      <w:proofErr w:type="gramStart"/>
      <w:r w:rsidR="0024630C" w:rsidRPr="0024630C">
        <w:rPr>
          <w:rFonts w:ascii="Arial" w:hAnsi="Arial" w:cs="Arial"/>
          <w:b/>
          <w:snapToGrid w:val="0"/>
          <w:sz w:val="24"/>
        </w:rPr>
        <w:t>policies</w:t>
      </w:r>
      <w:proofErr w:type="gramEnd"/>
    </w:p>
    <w:p w14:paraId="7F7AEDF1" w14:textId="77777777" w:rsidR="00991A4A" w:rsidRPr="00ED2506" w:rsidRDefault="00825238" w:rsidP="00ED2506">
      <w:pPr>
        <w:widowControl w:val="0"/>
        <w:numPr>
          <w:ilvl w:val="0"/>
          <w:numId w:val="34"/>
        </w:numPr>
        <w:jc w:val="both"/>
        <w:rPr>
          <w:rFonts w:ascii="Arial" w:hAnsi="Arial" w:cs="Arial"/>
          <w:snapToGrid w:val="0"/>
          <w:sz w:val="24"/>
        </w:rPr>
      </w:pPr>
      <w:r w:rsidRPr="00ED2506">
        <w:rPr>
          <w:rFonts w:ascii="Arial" w:hAnsi="Arial" w:cs="Arial"/>
          <w:snapToGrid w:val="0"/>
          <w:sz w:val="24"/>
        </w:rPr>
        <w:t>Spend Council Funds</w:t>
      </w:r>
      <w:r w:rsidRPr="00ED2506">
        <w:rPr>
          <w:rFonts w:ascii="Arial" w:hAnsi="Arial" w:cs="Arial"/>
          <w:b/>
          <w:snapToGrid w:val="0"/>
          <w:sz w:val="24"/>
        </w:rPr>
        <w:t xml:space="preserve"> - No</w:t>
      </w:r>
      <w:r w:rsidR="00A34FA6" w:rsidRPr="00ED2506">
        <w:rPr>
          <w:rFonts w:ascii="Arial" w:hAnsi="Arial" w:cs="Arial"/>
          <w:snapToGrid w:val="0"/>
          <w:sz w:val="24"/>
        </w:rPr>
        <w:t xml:space="preserve"> </w:t>
      </w:r>
      <w:r w:rsidRPr="00ED2506">
        <w:rPr>
          <w:rFonts w:ascii="Arial" w:hAnsi="Arial" w:cs="Arial"/>
          <w:snapToGrid w:val="0"/>
          <w:sz w:val="24"/>
        </w:rPr>
        <w:t>Spending recommendations to be submitted to Council for consideration)</w:t>
      </w:r>
    </w:p>
    <w:p w14:paraId="2A073974" w14:textId="77777777" w:rsidR="00BC4391" w:rsidRPr="00ED2506" w:rsidRDefault="00991A4A" w:rsidP="00ED2506">
      <w:pPr>
        <w:widowControl w:val="0"/>
        <w:numPr>
          <w:ilvl w:val="0"/>
          <w:numId w:val="34"/>
        </w:numPr>
        <w:jc w:val="both"/>
        <w:rPr>
          <w:rFonts w:ascii="Arial" w:hAnsi="Arial" w:cs="Arial"/>
          <w:snapToGrid w:val="0"/>
          <w:sz w:val="24"/>
        </w:rPr>
      </w:pPr>
      <w:r w:rsidRPr="00ED2506">
        <w:rPr>
          <w:rFonts w:ascii="Arial" w:hAnsi="Arial" w:cs="Arial"/>
          <w:snapToGrid w:val="0"/>
          <w:sz w:val="24"/>
        </w:rPr>
        <w:t>A</w:t>
      </w:r>
      <w:r w:rsidR="00BC4391" w:rsidRPr="00ED2506">
        <w:rPr>
          <w:rFonts w:ascii="Arial" w:hAnsi="Arial" w:cs="Arial"/>
          <w:snapToGrid w:val="0"/>
          <w:sz w:val="24"/>
        </w:rPr>
        <w:t>pprove Minutes</w:t>
      </w:r>
      <w:r w:rsidRPr="00ED2506">
        <w:rPr>
          <w:rFonts w:ascii="Arial" w:hAnsi="Arial" w:cs="Arial"/>
          <w:snapToGrid w:val="0"/>
          <w:sz w:val="24"/>
        </w:rPr>
        <w:t xml:space="preserve"> -</w:t>
      </w:r>
      <w:r w:rsidR="00BC4391" w:rsidRPr="00ED2506">
        <w:rPr>
          <w:rFonts w:ascii="Arial" w:hAnsi="Arial" w:cs="Arial"/>
          <w:snapToGrid w:val="0"/>
          <w:sz w:val="24"/>
        </w:rPr>
        <w:t xml:space="preserve"> </w:t>
      </w:r>
      <w:r w:rsidR="00082B56" w:rsidRPr="00ED2506">
        <w:rPr>
          <w:rFonts w:ascii="Arial" w:hAnsi="Arial" w:cs="Arial"/>
          <w:b/>
          <w:i/>
          <w:snapToGrid w:val="0"/>
          <w:sz w:val="24"/>
        </w:rPr>
        <w:t>Yes</w:t>
      </w:r>
    </w:p>
    <w:p w14:paraId="7233D734" w14:textId="77777777" w:rsidR="0014620A" w:rsidRDefault="0014620A" w:rsidP="0014620A">
      <w:pPr>
        <w:widowControl w:val="0"/>
        <w:jc w:val="both"/>
        <w:rPr>
          <w:rFonts w:ascii="Arial" w:hAnsi="Arial" w:cs="Arial"/>
          <w:snapToGrid w:val="0"/>
          <w:sz w:val="24"/>
        </w:rPr>
      </w:pPr>
      <w:r>
        <w:rPr>
          <w:rFonts w:ascii="Arial" w:hAnsi="Arial" w:cs="Arial"/>
          <w:snapToGrid w:val="0"/>
          <w:sz w:val="24"/>
        </w:rPr>
        <w:t xml:space="preserve">Clerked by </w:t>
      </w:r>
      <w:r w:rsidR="00602B96" w:rsidRPr="00D86418">
        <w:rPr>
          <w:rFonts w:ascii="Arial" w:hAnsi="Arial" w:cs="Arial"/>
          <w:b/>
          <w:snapToGrid w:val="0"/>
          <w:sz w:val="24"/>
        </w:rPr>
        <w:t>Town Clerk</w:t>
      </w:r>
      <w:r w:rsidR="00602B96">
        <w:rPr>
          <w:rFonts w:ascii="Arial" w:hAnsi="Arial" w:cs="Arial"/>
          <w:b/>
          <w:snapToGrid w:val="0"/>
          <w:sz w:val="24"/>
        </w:rPr>
        <w:t xml:space="preserve"> or qualified Council </w:t>
      </w:r>
      <w:proofErr w:type="gramStart"/>
      <w:r w:rsidR="00602B96">
        <w:rPr>
          <w:rFonts w:ascii="Arial" w:hAnsi="Arial" w:cs="Arial"/>
          <w:b/>
          <w:snapToGrid w:val="0"/>
          <w:sz w:val="24"/>
        </w:rPr>
        <w:t>staff</w:t>
      </w:r>
      <w:proofErr w:type="gramEnd"/>
    </w:p>
    <w:p w14:paraId="49D3CB58" w14:textId="77777777" w:rsidR="00CD5137" w:rsidRDefault="00CD5137" w:rsidP="0014620A">
      <w:pPr>
        <w:widowControl w:val="0"/>
        <w:jc w:val="both"/>
        <w:rPr>
          <w:rFonts w:ascii="Arial" w:hAnsi="Arial" w:cs="Arial"/>
          <w:snapToGrid w:val="0"/>
          <w:sz w:val="24"/>
        </w:rPr>
      </w:pPr>
    </w:p>
    <w:p w14:paraId="5D2CC6B5" w14:textId="77777777" w:rsidR="0014620A" w:rsidRDefault="0014620A" w:rsidP="0014620A">
      <w:pPr>
        <w:widowControl w:val="0"/>
        <w:jc w:val="both"/>
        <w:rPr>
          <w:rFonts w:ascii="Arial" w:hAnsi="Arial" w:cs="Arial"/>
          <w:snapToGrid w:val="0"/>
          <w:sz w:val="24"/>
        </w:rPr>
      </w:pPr>
      <w:r>
        <w:rPr>
          <w:rFonts w:ascii="Arial" w:hAnsi="Arial" w:cs="Arial"/>
          <w:snapToGrid w:val="0"/>
          <w:sz w:val="24"/>
        </w:rPr>
        <w:t>Remit……………</w:t>
      </w:r>
    </w:p>
    <w:p w14:paraId="19D0027F" w14:textId="77777777" w:rsidR="0014620A" w:rsidRDefault="0014620A" w:rsidP="0014620A">
      <w:pPr>
        <w:widowControl w:val="0"/>
        <w:numPr>
          <w:ilvl w:val="0"/>
          <w:numId w:val="28"/>
        </w:numPr>
        <w:jc w:val="both"/>
        <w:rPr>
          <w:rFonts w:ascii="Arial" w:hAnsi="Arial" w:cs="Arial"/>
          <w:snapToGrid w:val="0"/>
          <w:sz w:val="24"/>
        </w:rPr>
      </w:pPr>
      <w:r>
        <w:rPr>
          <w:rFonts w:ascii="Arial" w:hAnsi="Arial" w:cs="Arial"/>
          <w:snapToGrid w:val="0"/>
          <w:sz w:val="24"/>
        </w:rPr>
        <w:t xml:space="preserve">To consider </w:t>
      </w:r>
      <w:r w:rsidR="00174B6D">
        <w:rPr>
          <w:rFonts w:ascii="Arial" w:hAnsi="Arial" w:cs="Arial"/>
          <w:snapToGrid w:val="0"/>
          <w:sz w:val="24"/>
        </w:rPr>
        <w:t xml:space="preserve">any </w:t>
      </w:r>
      <w:r w:rsidR="007E50D1">
        <w:rPr>
          <w:rFonts w:ascii="Arial" w:hAnsi="Arial" w:cs="Arial"/>
          <w:snapToGrid w:val="0"/>
          <w:sz w:val="24"/>
        </w:rPr>
        <w:t xml:space="preserve">specific </w:t>
      </w:r>
      <w:r w:rsidR="00174B6D">
        <w:rPr>
          <w:rFonts w:ascii="Arial" w:hAnsi="Arial" w:cs="Arial"/>
          <w:snapToGrid w:val="0"/>
          <w:sz w:val="24"/>
        </w:rPr>
        <w:t xml:space="preserve">matters arising which need research &amp; discussion before being considered by Full </w:t>
      </w:r>
      <w:proofErr w:type="gramStart"/>
      <w:r w:rsidR="00174B6D">
        <w:rPr>
          <w:rFonts w:ascii="Arial" w:hAnsi="Arial" w:cs="Arial"/>
          <w:snapToGrid w:val="0"/>
          <w:sz w:val="24"/>
        </w:rPr>
        <w:t>Council</w:t>
      </w:r>
      <w:proofErr w:type="gramEnd"/>
      <w:r w:rsidR="00174B6D">
        <w:rPr>
          <w:rFonts w:ascii="Arial" w:hAnsi="Arial" w:cs="Arial"/>
          <w:snapToGrid w:val="0"/>
          <w:sz w:val="24"/>
        </w:rPr>
        <w:t xml:space="preserve"> </w:t>
      </w:r>
    </w:p>
    <w:p w14:paraId="5BFC7576" w14:textId="77777777" w:rsidR="0014620A" w:rsidRDefault="0014620A" w:rsidP="0014620A">
      <w:pPr>
        <w:widowControl w:val="0"/>
        <w:numPr>
          <w:ilvl w:val="0"/>
          <w:numId w:val="28"/>
        </w:numPr>
        <w:jc w:val="both"/>
        <w:rPr>
          <w:rFonts w:ascii="Arial" w:hAnsi="Arial" w:cs="Arial"/>
          <w:snapToGrid w:val="0"/>
          <w:sz w:val="24"/>
        </w:rPr>
      </w:pPr>
      <w:r>
        <w:rPr>
          <w:rFonts w:ascii="Arial" w:hAnsi="Arial" w:cs="Arial"/>
          <w:snapToGrid w:val="0"/>
          <w:sz w:val="24"/>
        </w:rPr>
        <w:t xml:space="preserve">To consider </w:t>
      </w:r>
      <w:r w:rsidR="00174B6D">
        <w:rPr>
          <w:rFonts w:ascii="Arial" w:hAnsi="Arial" w:cs="Arial"/>
          <w:snapToGrid w:val="0"/>
          <w:sz w:val="24"/>
        </w:rPr>
        <w:t xml:space="preserve">matters of a financial or confidential staffing nature which need research or deliberation before being presented to Full </w:t>
      </w:r>
      <w:proofErr w:type="gramStart"/>
      <w:r w:rsidR="0091018E">
        <w:rPr>
          <w:rFonts w:ascii="Arial" w:hAnsi="Arial" w:cs="Arial"/>
          <w:snapToGrid w:val="0"/>
          <w:sz w:val="24"/>
        </w:rPr>
        <w:t>Council</w:t>
      </w:r>
      <w:proofErr w:type="gramEnd"/>
      <w:r w:rsidR="00174B6D">
        <w:rPr>
          <w:rFonts w:ascii="Arial" w:hAnsi="Arial" w:cs="Arial"/>
          <w:snapToGrid w:val="0"/>
          <w:sz w:val="24"/>
        </w:rPr>
        <w:t xml:space="preserve"> </w:t>
      </w:r>
    </w:p>
    <w:p w14:paraId="7F3319F6" w14:textId="77777777" w:rsidR="0014620A" w:rsidRDefault="0014620A" w:rsidP="0014620A">
      <w:pPr>
        <w:widowControl w:val="0"/>
        <w:numPr>
          <w:ilvl w:val="0"/>
          <w:numId w:val="28"/>
        </w:numPr>
        <w:jc w:val="both"/>
        <w:rPr>
          <w:rFonts w:ascii="Arial" w:hAnsi="Arial" w:cs="Arial"/>
          <w:snapToGrid w:val="0"/>
          <w:sz w:val="24"/>
        </w:rPr>
      </w:pPr>
      <w:r>
        <w:rPr>
          <w:rFonts w:ascii="Arial" w:hAnsi="Arial" w:cs="Arial"/>
          <w:snapToGrid w:val="0"/>
          <w:sz w:val="24"/>
        </w:rPr>
        <w:t xml:space="preserve">To </w:t>
      </w:r>
      <w:r w:rsidR="0091018E">
        <w:rPr>
          <w:rFonts w:ascii="Arial" w:hAnsi="Arial" w:cs="Arial"/>
          <w:snapToGrid w:val="0"/>
          <w:sz w:val="24"/>
        </w:rPr>
        <w:t xml:space="preserve">address policies or procedures in some detail before a </w:t>
      </w:r>
      <w:r w:rsidR="00A26C50">
        <w:rPr>
          <w:rFonts w:ascii="Arial" w:hAnsi="Arial" w:cs="Arial"/>
          <w:snapToGrid w:val="0"/>
          <w:sz w:val="24"/>
        </w:rPr>
        <w:t>recommendation</w:t>
      </w:r>
      <w:r w:rsidR="0091018E">
        <w:rPr>
          <w:rFonts w:ascii="Arial" w:hAnsi="Arial" w:cs="Arial"/>
          <w:snapToGrid w:val="0"/>
          <w:sz w:val="24"/>
        </w:rPr>
        <w:t xml:space="preserve"> is presented to Full </w:t>
      </w:r>
      <w:proofErr w:type="gramStart"/>
      <w:r w:rsidR="0091018E">
        <w:rPr>
          <w:rFonts w:ascii="Arial" w:hAnsi="Arial" w:cs="Arial"/>
          <w:snapToGrid w:val="0"/>
          <w:sz w:val="24"/>
        </w:rPr>
        <w:t>Council</w:t>
      </w:r>
      <w:proofErr w:type="gramEnd"/>
      <w:r>
        <w:rPr>
          <w:rFonts w:ascii="Arial" w:hAnsi="Arial" w:cs="Arial"/>
          <w:snapToGrid w:val="0"/>
          <w:sz w:val="24"/>
        </w:rPr>
        <w:t xml:space="preserve"> </w:t>
      </w:r>
    </w:p>
    <w:p w14:paraId="6677FA5C" w14:textId="77777777" w:rsidR="0014620A" w:rsidRDefault="0014620A" w:rsidP="00BC4391">
      <w:pPr>
        <w:widowControl w:val="0"/>
        <w:jc w:val="both"/>
        <w:rPr>
          <w:rFonts w:ascii="Arial" w:hAnsi="Arial" w:cs="Arial"/>
          <w:snapToGrid w:val="0"/>
          <w:sz w:val="24"/>
        </w:rPr>
      </w:pPr>
    </w:p>
    <w:p w14:paraId="23CC8F57" w14:textId="77777777" w:rsidR="00BC4391" w:rsidRPr="00470E56" w:rsidRDefault="00BC4391" w:rsidP="00AD3A0C">
      <w:pPr>
        <w:pStyle w:val="Heading2"/>
        <w:rPr>
          <w:snapToGrid w:val="0"/>
        </w:rPr>
      </w:pPr>
      <w:r w:rsidRPr="00470E56">
        <w:rPr>
          <w:snapToGrid w:val="0"/>
        </w:rPr>
        <w:t xml:space="preserve">Allotments </w:t>
      </w:r>
      <w:r w:rsidR="00086A5E" w:rsidRPr="00470E56">
        <w:rPr>
          <w:snapToGrid w:val="0"/>
        </w:rPr>
        <w:t>Partnership</w:t>
      </w:r>
    </w:p>
    <w:p w14:paraId="2EA216F8" w14:textId="1B580229" w:rsidR="00DB355D" w:rsidRDefault="00BC4391" w:rsidP="00BC4391">
      <w:pPr>
        <w:widowControl w:val="0"/>
        <w:jc w:val="both"/>
        <w:rPr>
          <w:rFonts w:ascii="Arial" w:hAnsi="Arial" w:cs="Arial"/>
          <w:snapToGrid w:val="0"/>
          <w:sz w:val="24"/>
        </w:rPr>
      </w:pPr>
      <w:r w:rsidRPr="00470E56">
        <w:rPr>
          <w:rFonts w:ascii="Arial" w:hAnsi="Arial" w:cs="Arial"/>
          <w:snapToGrid w:val="0"/>
          <w:sz w:val="24"/>
        </w:rPr>
        <w:t xml:space="preserve">Number of Councillors </w:t>
      </w:r>
      <w:r w:rsidR="00797B3D" w:rsidRPr="00470E56">
        <w:rPr>
          <w:rFonts w:ascii="Arial" w:hAnsi="Arial" w:cs="Arial"/>
          <w:b/>
          <w:i/>
          <w:snapToGrid w:val="0"/>
          <w:sz w:val="24"/>
        </w:rPr>
        <w:t>5</w:t>
      </w:r>
    </w:p>
    <w:p w14:paraId="79A3B001" w14:textId="62F36622" w:rsidR="00A93FA9" w:rsidRPr="00470E56" w:rsidRDefault="00BC4391" w:rsidP="00BC4391">
      <w:pPr>
        <w:widowControl w:val="0"/>
        <w:jc w:val="both"/>
        <w:rPr>
          <w:rFonts w:ascii="Arial" w:hAnsi="Arial" w:cs="Arial"/>
          <w:snapToGrid w:val="0"/>
          <w:sz w:val="16"/>
          <w:szCs w:val="16"/>
        </w:rPr>
      </w:pPr>
      <w:r w:rsidRPr="00470E56">
        <w:rPr>
          <w:rFonts w:ascii="Arial" w:hAnsi="Arial" w:cs="Arial"/>
          <w:snapToGrid w:val="0"/>
          <w:sz w:val="24"/>
        </w:rPr>
        <w:t xml:space="preserve">Number of Public Members </w:t>
      </w:r>
      <w:r w:rsidR="00CD5137" w:rsidRPr="00470E56">
        <w:rPr>
          <w:rFonts w:ascii="Arial" w:hAnsi="Arial" w:cs="Arial"/>
          <w:b/>
          <w:snapToGrid w:val="0"/>
          <w:sz w:val="24"/>
        </w:rPr>
        <w:t>4</w:t>
      </w:r>
      <w:r w:rsidR="001846BB" w:rsidRPr="00470E56">
        <w:rPr>
          <w:rFonts w:ascii="Arial" w:hAnsi="Arial" w:cs="Arial"/>
          <w:b/>
          <w:snapToGrid w:val="0"/>
          <w:sz w:val="24"/>
        </w:rPr>
        <w:t xml:space="preserve"> </w:t>
      </w:r>
      <w:r w:rsidR="00A93FA9" w:rsidRPr="00470E56">
        <w:rPr>
          <w:rFonts w:ascii="Arial" w:hAnsi="Arial" w:cs="Arial"/>
          <w:b/>
          <w:snapToGrid w:val="0"/>
          <w:sz w:val="16"/>
          <w:szCs w:val="16"/>
        </w:rPr>
        <w:t xml:space="preserve">All allotment holders </w:t>
      </w:r>
      <w:r w:rsidR="00142DEC" w:rsidRPr="00470E56">
        <w:rPr>
          <w:rFonts w:ascii="Arial" w:hAnsi="Arial" w:cs="Arial"/>
          <w:b/>
          <w:snapToGrid w:val="0"/>
          <w:sz w:val="16"/>
          <w:szCs w:val="16"/>
        </w:rPr>
        <w:t xml:space="preserve">are </w:t>
      </w:r>
      <w:r w:rsidR="00A93FA9" w:rsidRPr="00470E56">
        <w:rPr>
          <w:rFonts w:ascii="Arial" w:hAnsi="Arial" w:cs="Arial"/>
          <w:b/>
          <w:snapToGrid w:val="0"/>
          <w:sz w:val="16"/>
          <w:szCs w:val="16"/>
        </w:rPr>
        <w:t>invited to attend.</w:t>
      </w:r>
    </w:p>
    <w:p w14:paraId="17A4076F" w14:textId="1A579F1C" w:rsidR="00BC4391" w:rsidRPr="00470E56" w:rsidRDefault="00BC4391" w:rsidP="00BC4391">
      <w:pPr>
        <w:widowControl w:val="0"/>
        <w:jc w:val="both"/>
        <w:rPr>
          <w:rFonts w:ascii="Arial" w:hAnsi="Arial" w:cs="Arial"/>
          <w:snapToGrid w:val="0"/>
          <w:sz w:val="24"/>
          <w:szCs w:val="24"/>
        </w:rPr>
      </w:pPr>
      <w:r w:rsidRPr="00470E56">
        <w:rPr>
          <w:rFonts w:ascii="Arial" w:hAnsi="Arial" w:cs="Arial"/>
          <w:snapToGrid w:val="0"/>
          <w:sz w:val="24"/>
          <w:szCs w:val="24"/>
        </w:rPr>
        <w:t>Meets</w:t>
      </w:r>
      <w:r w:rsidRPr="00470E56">
        <w:rPr>
          <w:rFonts w:ascii="Arial" w:hAnsi="Arial" w:cs="Arial"/>
          <w:snapToGrid w:val="0"/>
          <w:sz w:val="24"/>
          <w:szCs w:val="24"/>
        </w:rPr>
        <w:tab/>
      </w:r>
      <w:r w:rsidR="0009089C" w:rsidRPr="00470E56">
        <w:rPr>
          <w:rFonts w:ascii="Arial" w:hAnsi="Arial" w:cs="Arial"/>
          <w:b/>
          <w:i/>
          <w:snapToGrid w:val="0"/>
          <w:sz w:val="24"/>
          <w:szCs w:val="24"/>
        </w:rPr>
        <w:t xml:space="preserve">4 times a </w:t>
      </w:r>
      <w:proofErr w:type="gramStart"/>
      <w:r w:rsidR="0009089C" w:rsidRPr="00470E56">
        <w:rPr>
          <w:rFonts w:ascii="Arial" w:hAnsi="Arial" w:cs="Arial"/>
          <w:b/>
          <w:i/>
          <w:snapToGrid w:val="0"/>
          <w:sz w:val="24"/>
          <w:szCs w:val="24"/>
        </w:rPr>
        <w:t>year</w:t>
      </w:r>
      <w:proofErr w:type="gramEnd"/>
    </w:p>
    <w:p w14:paraId="0ABDE48D" w14:textId="77777777" w:rsidR="00991A4A" w:rsidRPr="00470E56" w:rsidRDefault="00BC4391" w:rsidP="00BC4391">
      <w:pPr>
        <w:widowControl w:val="0"/>
        <w:jc w:val="both"/>
        <w:rPr>
          <w:rFonts w:ascii="Arial" w:hAnsi="Arial" w:cs="Arial"/>
          <w:snapToGrid w:val="0"/>
          <w:sz w:val="24"/>
          <w:szCs w:val="24"/>
        </w:rPr>
      </w:pPr>
      <w:r w:rsidRPr="00470E56">
        <w:rPr>
          <w:rFonts w:ascii="Arial" w:hAnsi="Arial" w:cs="Arial"/>
          <w:snapToGrid w:val="0"/>
          <w:sz w:val="24"/>
          <w:szCs w:val="24"/>
        </w:rPr>
        <w:t xml:space="preserve">Delegated </w:t>
      </w:r>
      <w:proofErr w:type="gramStart"/>
      <w:r w:rsidRPr="00470E56">
        <w:rPr>
          <w:rFonts w:ascii="Arial" w:hAnsi="Arial" w:cs="Arial"/>
          <w:snapToGrid w:val="0"/>
          <w:sz w:val="24"/>
          <w:szCs w:val="24"/>
        </w:rPr>
        <w:t>Powers</w:t>
      </w:r>
      <w:r w:rsidR="00991A4A" w:rsidRPr="00470E56">
        <w:rPr>
          <w:rFonts w:ascii="Arial" w:hAnsi="Arial" w:cs="Arial"/>
          <w:snapToGrid w:val="0"/>
          <w:sz w:val="24"/>
          <w:szCs w:val="24"/>
        </w:rPr>
        <w:t>;</w:t>
      </w:r>
      <w:proofErr w:type="gramEnd"/>
    </w:p>
    <w:p w14:paraId="31F5A3AE" w14:textId="77777777" w:rsidR="00991A4A" w:rsidRPr="00470E56" w:rsidRDefault="00991A4A" w:rsidP="0024630C">
      <w:pPr>
        <w:widowControl w:val="0"/>
        <w:numPr>
          <w:ilvl w:val="0"/>
          <w:numId w:val="35"/>
        </w:numPr>
        <w:jc w:val="both"/>
        <w:rPr>
          <w:rFonts w:ascii="Arial" w:hAnsi="Arial" w:cs="Arial"/>
          <w:b/>
          <w:i/>
          <w:snapToGrid w:val="0"/>
          <w:sz w:val="24"/>
          <w:szCs w:val="24"/>
        </w:rPr>
      </w:pPr>
      <w:r w:rsidRPr="00470E56">
        <w:rPr>
          <w:rFonts w:ascii="Arial" w:hAnsi="Arial" w:cs="Arial"/>
          <w:snapToGrid w:val="0"/>
          <w:sz w:val="24"/>
          <w:szCs w:val="24"/>
        </w:rPr>
        <w:t>D</w:t>
      </w:r>
      <w:r w:rsidR="00BC4391" w:rsidRPr="00470E56">
        <w:rPr>
          <w:rFonts w:ascii="Arial" w:hAnsi="Arial" w:cs="Arial"/>
          <w:snapToGrid w:val="0"/>
          <w:sz w:val="24"/>
          <w:szCs w:val="24"/>
        </w:rPr>
        <w:t>ecisions</w:t>
      </w:r>
      <w:r w:rsidRPr="00470E56">
        <w:rPr>
          <w:rFonts w:ascii="Arial" w:hAnsi="Arial" w:cs="Arial"/>
          <w:snapToGrid w:val="0"/>
          <w:sz w:val="24"/>
          <w:szCs w:val="24"/>
        </w:rPr>
        <w:t xml:space="preserve"> – </w:t>
      </w:r>
      <w:r w:rsidR="00086A5E" w:rsidRPr="00470E56">
        <w:rPr>
          <w:rFonts w:ascii="Arial" w:hAnsi="Arial" w:cs="Arial"/>
          <w:snapToGrid w:val="0"/>
          <w:sz w:val="24"/>
          <w:szCs w:val="24"/>
        </w:rPr>
        <w:t xml:space="preserve">No </w:t>
      </w:r>
      <w:r w:rsidR="00142DEC" w:rsidRPr="00470E56">
        <w:rPr>
          <w:rFonts w:ascii="Arial" w:hAnsi="Arial" w:cs="Arial"/>
          <w:snapToGrid w:val="0"/>
          <w:sz w:val="24"/>
        </w:rPr>
        <w:t>Recommendations to be submitted to Council for consideration.</w:t>
      </w:r>
    </w:p>
    <w:p w14:paraId="3795155D" w14:textId="77777777" w:rsidR="00991A4A" w:rsidRPr="00470E56" w:rsidRDefault="00991A4A" w:rsidP="00ED2506">
      <w:pPr>
        <w:widowControl w:val="0"/>
        <w:numPr>
          <w:ilvl w:val="0"/>
          <w:numId w:val="35"/>
        </w:numPr>
        <w:jc w:val="both"/>
        <w:rPr>
          <w:rFonts w:ascii="Arial" w:hAnsi="Arial" w:cs="Arial"/>
          <w:b/>
          <w:i/>
          <w:snapToGrid w:val="0"/>
          <w:sz w:val="24"/>
          <w:szCs w:val="24"/>
        </w:rPr>
      </w:pPr>
      <w:r w:rsidRPr="00470E56">
        <w:rPr>
          <w:rFonts w:ascii="Arial" w:hAnsi="Arial" w:cs="Arial"/>
          <w:snapToGrid w:val="0"/>
          <w:sz w:val="24"/>
          <w:szCs w:val="24"/>
        </w:rPr>
        <w:t>S</w:t>
      </w:r>
      <w:r w:rsidR="00BC4391" w:rsidRPr="00470E56">
        <w:rPr>
          <w:rFonts w:ascii="Arial" w:hAnsi="Arial" w:cs="Arial"/>
          <w:snapToGrid w:val="0"/>
          <w:sz w:val="24"/>
          <w:szCs w:val="24"/>
        </w:rPr>
        <w:t>pend Council funds</w:t>
      </w:r>
      <w:r w:rsidRPr="00470E56">
        <w:rPr>
          <w:rFonts w:ascii="Arial" w:hAnsi="Arial" w:cs="Arial"/>
          <w:snapToGrid w:val="0"/>
          <w:sz w:val="24"/>
          <w:szCs w:val="24"/>
        </w:rPr>
        <w:t xml:space="preserve"> - </w:t>
      </w:r>
      <w:r w:rsidRPr="00470E56">
        <w:rPr>
          <w:rFonts w:ascii="Arial" w:hAnsi="Arial" w:cs="Arial"/>
          <w:b/>
          <w:snapToGrid w:val="0"/>
          <w:sz w:val="24"/>
          <w:szCs w:val="24"/>
        </w:rPr>
        <w:t>No</w:t>
      </w:r>
      <w:r w:rsidR="00B453F7" w:rsidRPr="00470E56">
        <w:rPr>
          <w:rFonts w:ascii="Arial" w:hAnsi="Arial" w:cs="Arial"/>
          <w:snapToGrid w:val="0"/>
          <w:sz w:val="24"/>
          <w:szCs w:val="24"/>
        </w:rPr>
        <w:t xml:space="preserve"> </w:t>
      </w:r>
      <w:r w:rsidR="00B453F7" w:rsidRPr="00470E56">
        <w:rPr>
          <w:rFonts w:ascii="Arial" w:hAnsi="Arial" w:cs="Arial"/>
          <w:snapToGrid w:val="0"/>
          <w:sz w:val="24"/>
        </w:rPr>
        <w:t>Spending recommendations to be submitted to Council for consideration</w:t>
      </w:r>
      <w:r w:rsidR="00142DEC" w:rsidRPr="00470E56">
        <w:rPr>
          <w:rFonts w:ascii="Arial" w:hAnsi="Arial" w:cs="Arial"/>
          <w:snapToGrid w:val="0"/>
          <w:sz w:val="24"/>
        </w:rPr>
        <w:t>.</w:t>
      </w:r>
    </w:p>
    <w:p w14:paraId="6D6171BD" w14:textId="77777777" w:rsidR="00470E56" w:rsidRPr="00470E56" w:rsidRDefault="00991A4A" w:rsidP="00470E56">
      <w:pPr>
        <w:widowControl w:val="0"/>
        <w:numPr>
          <w:ilvl w:val="0"/>
          <w:numId w:val="35"/>
        </w:numPr>
        <w:jc w:val="both"/>
        <w:rPr>
          <w:rFonts w:ascii="Arial" w:hAnsi="Arial" w:cs="Arial"/>
          <w:snapToGrid w:val="0"/>
          <w:sz w:val="24"/>
          <w:szCs w:val="24"/>
        </w:rPr>
      </w:pPr>
      <w:r w:rsidRPr="00470E56">
        <w:rPr>
          <w:rFonts w:ascii="Arial" w:hAnsi="Arial" w:cs="Arial"/>
          <w:snapToGrid w:val="0"/>
          <w:sz w:val="24"/>
          <w:szCs w:val="24"/>
        </w:rPr>
        <w:t>A</w:t>
      </w:r>
      <w:r w:rsidR="00142DEC" w:rsidRPr="00470E56">
        <w:rPr>
          <w:rFonts w:ascii="Arial" w:hAnsi="Arial" w:cs="Arial"/>
          <w:snapToGrid w:val="0"/>
          <w:sz w:val="24"/>
          <w:szCs w:val="24"/>
        </w:rPr>
        <w:t>ccept</w:t>
      </w:r>
      <w:r w:rsidR="00BC4391" w:rsidRPr="00470E56">
        <w:rPr>
          <w:rFonts w:ascii="Arial" w:hAnsi="Arial" w:cs="Arial"/>
          <w:snapToGrid w:val="0"/>
          <w:sz w:val="24"/>
          <w:szCs w:val="24"/>
        </w:rPr>
        <w:t xml:space="preserve"> </w:t>
      </w:r>
      <w:r w:rsidR="00A93FA9" w:rsidRPr="00470E56">
        <w:rPr>
          <w:rFonts w:ascii="Arial" w:hAnsi="Arial" w:cs="Arial"/>
          <w:snapToGrid w:val="0"/>
          <w:sz w:val="24"/>
          <w:szCs w:val="24"/>
        </w:rPr>
        <w:t>Notes: Yes.</w:t>
      </w:r>
    </w:p>
    <w:p w14:paraId="4E556183" w14:textId="77777777" w:rsidR="00470E56" w:rsidRPr="00470E56" w:rsidRDefault="00470E56" w:rsidP="00470E56">
      <w:pPr>
        <w:numPr>
          <w:ilvl w:val="0"/>
          <w:numId w:val="35"/>
        </w:numPr>
        <w:rPr>
          <w:rFonts w:ascii="Arial" w:hAnsi="Arial" w:cs="Arial"/>
          <w:b/>
          <w:snapToGrid w:val="0"/>
          <w:sz w:val="24"/>
        </w:rPr>
      </w:pPr>
      <w:r w:rsidRPr="00470E56">
        <w:rPr>
          <w:rFonts w:ascii="Arial" w:hAnsi="Arial" w:cs="Arial"/>
          <w:snapToGrid w:val="0"/>
          <w:sz w:val="24"/>
          <w:szCs w:val="24"/>
        </w:rPr>
        <w:t xml:space="preserve"> </w:t>
      </w:r>
      <w:r w:rsidR="00F10541" w:rsidRPr="00470E56">
        <w:rPr>
          <w:rFonts w:ascii="Arial" w:hAnsi="Arial" w:cs="Arial"/>
          <w:snapToGrid w:val="0"/>
          <w:sz w:val="24"/>
          <w:szCs w:val="24"/>
        </w:rPr>
        <w:t xml:space="preserve">Clerked by </w:t>
      </w:r>
      <w:r w:rsidR="00602B96" w:rsidRPr="00470E56">
        <w:rPr>
          <w:rFonts w:ascii="Arial" w:hAnsi="Arial" w:cs="Arial"/>
          <w:b/>
          <w:snapToGrid w:val="0"/>
          <w:sz w:val="24"/>
        </w:rPr>
        <w:t>Town Clerk</w:t>
      </w:r>
      <w:r>
        <w:rPr>
          <w:rFonts w:ascii="Arial" w:hAnsi="Arial" w:cs="Arial"/>
          <w:b/>
          <w:snapToGrid w:val="0"/>
          <w:sz w:val="24"/>
        </w:rPr>
        <w:t>,</w:t>
      </w:r>
      <w:r w:rsidR="00C35963">
        <w:rPr>
          <w:rFonts w:ascii="Arial" w:hAnsi="Arial" w:cs="Arial"/>
          <w:b/>
          <w:snapToGrid w:val="0"/>
          <w:sz w:val="24"/>
        </w:rPr>
        <w:t xml:space="preserve"> </w:t>
      </w:r>
      <w:r w:rsidR="00602B96" w:rsidRPr="00470E56">
        <w:rPr>
          <w:rFonts w:ascii="Arial" w:hAnsi="Arial" w:cs="Arial"/>
          <w:b/>
          <w:snapToGrid w:val="0"/>
          <w:sz w:val="24"/>
        </w:rPr>
        <w:t>qualified Council staff</w:t>
      </w:r>
      <w:r w:rsidRPr="00470E56">
        <w:t xml:space="preserve"> </w:t>
      </w:r>
      <w:r w:rsidRPr="00470E56">
        <w:rPr>
          <w:rFonts w:ascii="Arial" w:hAnsi="Arial" w:cs="Arial"/>
          <w:b/>
          <w:snapToGrid w:val="0"/>
          <w:sz w:val="24"/>
        </w:rPr>
        <w:t xml:space="preserve">or a competent </w:t>
      </w:r>
      <w:proofErr w:type="gramStart"/>
      <w:r w:rsidRPr="00470E56">
        <w:rPr>
          <w:rFonts w:ascii="Arial" w:hAnsi="Arial" w:cs="Arial"/>
          <w:b/>
          <w:snapToGrid w:val="0"/>
          <w:sz w:val="24"/>
        </w:rPr>
        <w:t>member</w:t>
      </w:r>
      <w:proofErr w:type="gramEnd"/>
    </w:p>
    <w:p w14:paraId="3C8AB030" w14:textId="77777777" w:rsidR="00F10541" w:rsidRPr="00470E56" w:rsidRDefault="00F10541" w:rsidP="00470E56">
      <w:pPr>
        <w:widowControl w:val="0"/>
        <w:numPr>
          <w:ilvl w:val="0"/>
          <w:numId w:val="35"/>
        </w:numPr>
        <w:jc w:val="both"/>
        <w:rPr>
          <w:rFonts w:ascii="Arial" w:hAnsi="Arial" w:cs="Arial"/>
          <w:snapToGrid w:val="0"/>
          <w:sz w:val="24"/>
          <w:szCs w:val="24"/>
        </w:rPr>
      </w:pPr>
    </w:p>
    <w:p w14:paraId="2F95F3DC" w14:textId="77777777" w:rsidR="00BC4391" w:rsidRPr="00470E56" w:rsidRDefault="00BC4391" w:rsidP="00BC4391">
      <w:pPr>
        <w:widowControl w:val="0"/>
        <w:jc w:val="both"/>
        <w:rPr>
          <w:rFonts w:ascii="Arial" w:hAnsi="Arial" w:cs="Arial"/>
          <w:snapToGrid w:val="0"/>
          <w:sz w:val="24"/>
          <w:szCs w:val="24"/>
        </w:rPr>
      </w:pPr>
      <w:r w:rsidRPr="00470E56">
        <w:rPr>
          <w:rFonts w:ascii="Arial" w:hAnsi="Arial" w:cs="Arial"/>
          <w:snapToGrid w:val="0"/>
          <w:sz w:val="24"/>
          <w:szCs w:val="24"/>
        </w:rPr>
        <w:t>Remit……………</w:t>
      </w:r>
    </w:p>
    <w:p w14:paraId="26B91145" w14:textId="77777777" w:rsidR="00871DA8" w:rsidRPr="00470E56" w:rsidRDefault="00871DA8" w:rsidP="00871DA8">
      <w:pPr>
        <w:widowControl w:val="0"/>
        <w:numPr>
          <w:ilvl w:val="0"/>
          <w:numId w:val="30"/>
        </w:numPr>
        <w:jc w:val="both"/>
        <w:rPr>
          <w:rFonts w:ascii="Arial" w:hAnsi="Arial" w:cs="Arial"/>
          <w:snapToGrid w:val="0"/>
          <w:sz w:val="24"/>
          <w:szCs w:val="24"/>
        </w:rPr>
      </w:pPr>
      <w:r w:rsidRPr="00470E56">
        <w:rPr>
          <w:rFonts w:ascii="Arial" w:hAnsi="Arial" w:cs="Arial"/>
          <w:snapToGrid w:val="0"/>
          <w:sz w:val="24"/>
          <w:szCs w:val="24"/>
        </w:rPr>
        <w:t>To manage the allotments at New Rd and Knapp Rd</w:t>
      </w:r>
    </w:p>
    <w:p w14:paraId="24D84F72" w14:textId="49AFE618" w:rsidR="00442F16" w:rsidRPr="00470E56" w:rsidRDefault="00442F16" w:rsidP="00871DA8">
      <w:pPr>
        <w:widowControl w:val="0"/>
        <w:numPr>
          <w:ilvl w:val="0"/>
          <w:numId w:val="30"/>
        </w:numPr>
        <w:jc w:val="both"/>
        <w:rPr>
          <w:rFonts w:ascii="Arial" w:hAnsi="Arial" w:cs="Arial"/>
          <w:snapToGrid w:val="0"/>
          <w:sz w:val="24"/>
        </w:rPr>
      </w:pPr>
      <w:r w:rsidRPr="00470E56">
        <w:rPr>
          <w:rFonts w:ascii="Arial" w:hAnsi="Arial" w:cs="Arial"/>
          <w:snapToGrid w:val="0"/>
          <w:sz w:val="24"/>
        </w:rPr>
        <w:t xml:space="preserve">To involve the community </w:t>
      </w:r>
      <w:proofErr w:type="gramStart"/>
      <w:r w:rsidR="00AD3A0C" w:rsidRPr="00470E56">
        <w:rPr>
          <w:rFonts w:ascii="Arial" w:hAnsi="Arial" w:cs="Arial"/>
          <w:snapToGrid w:val="0"/>
          <w:sz w:val="24"/>
        </w:rPr>
        <w:t>e.g.</w:t>
      </w:r>
      <w:proofErr w:type="gramEnd"/>
      <w:r w:rsidRPr="00470E56">
        <w:rPr>
          <w:rFonts w:ascii="Arial" w:hAnsi="Arial" w:cs="Arial"/>
          <w:snapToGrid w:val="0"/>
          <w:sz w:val="24"/>
        </w:rPr>
        <w:t xml:space="preserve"> by co-opting representative members to this </w:t>
      </w:r>
      <w:r w:rsidR="00086A5E" w:rsidRPr="00470E56">
        <w:rPr>
          <w:rFonts w:ascii="Arial" w:hAnsi="Arial" w:cs="Arial"/>
          <w:snapToGrid w:val="0"/>
          <w:sz w:val="24"/>
        </w:rPr>
        <w:t xml:space="preserve">Partnership </w:t>
      </w:r>
      <w:r w:rsidRPr="00470E56">
        <w:rPr>
          <w:rFonts w:ascii="Arial" w:hAnsi="Arial" w:cs="Arial"/>
          <w:snapToGrid w:val="0"/>
          <w:sz w:val="24"/>
        </w:rPr>
        <w:t>from both allotment sites</w:t>
      </w:r>
    </w:p>
    <w:p w14:paraId="196C97EA" w14:textId="77777777" w:rsidR="00442F16" w:rsidRPr="00470E56" w:rsidRDefault="00CD1402" w:rsidP="00871DA8">
      <w:pPr>
        <w:widowControl w:val="0"/>
        <w:numPr>
          <w:ilvl w:val="0"/>
          <w:numId w:val="30"/>
        </w:numPr>
        <w:jc w:val="both"/>
        <w:rPr>
          <w:rFonts w:ascii="Arial" w:hAnsi="Arial" w:cs="Arial"/>
          <w:snapToGrid w:val="0"/>
          <w:sz w:val="24"/>
          <w:szCs w:val="24"/>
        </w:rPr>
      </w:pPr>
      <w:r w:rsidRPr="00470E56">
        <w:rPr>
          <w:rFonts w:ascii="Arial" w:hAnsi="Arial" w:cs="Arial"/>
          <w:snapToGrid w:val="0"/>
          <w:sz w:val="24"/>
        </w:rPr>
        <w:t xml:space="preserve">To deal with any management issues arising and forward </w:t>
      </w:r>
      <w:r w:rsidR="00142DEC" w:rsidRPr="00470E56">
        <w:rPr>
          <w:rFonts w:ascii="Arial" w:hAnsi="Arial" w:cs="Arial"/>
          <w:snapToGrid w:val="0"/>
          <w:sz w:val="24"/>
        </w:rPr>
        <w:t xml:space="preserve">recommendations </w:t>
      </w:r>
      <w:r w:rsidRPr="00470E56">
        <w:rPr>
          <w:rFonts w:ascii="Arial" w:hAnsi="Arial" w:cs="Arial"/>
          <w:snapToGrid w:val="0"/>
          <w:sz w:val="24"/>
        </w:rPr>
        <w:t xml:space="preserve">to Full Council for </w:t>
      </w:r>
      <w:r w:rsidRPr="00470E56">
        <w:rPr>
          <w:rFonts w:ascii="Arial" w:hAnsi="Arial" w:cs="Arial"/>
          <w:snapToGrid w:val="0"/>
          <w:sz w:val="24"/>
          <w:szCs w:val="24"/>
        </w:rPr>
        <w:t>consideration</w:t>
      </w:r>
      <w:r w:rsidR="00142DEC" w:rsidRPr="00470E56">
        <w:rPr>
          <w:rFonts w:ascii="Arial" w:hAnsi="Arial" w:cs="Arial"/>
          <w:snapToGrid w:val="0"/>
          <w:sz w:val="24"/>
          <w:szCs w:val="24"/>
        </w:rPr>
        <w:t>.</w:t>
      </w:r>
    </w:p>
    <w:p w14:paraId="760CBB21" w14:textId="77777777" w:rsidR="00315DEA" w:rsidRPr="00315DEA" w:rsidRDefault="00315DEA" w:rsidP="00315DEA">
      <w:pPr>
        <w:numPr>
          <w:ilvl w:val="0"/>
          <w:numId w:val="30"/>
        </w:numPr>
        <w:rPr>
          <w:rFonts w:ascii="Arial" w:hAnsi="Arial" w:cs="Arial"/>
          <w:sz w:val="24"/>
          <w:szCs w:val="24"/>
          <w:lang w:val="en-GB"/>
        </w:rPr>
      </w:pPr>
      <w:r w:rsidRPr="00315DEA">
        <w:rPr>
          <w:rFonts w:ascii="Arial" w:hAnsi="Arial" w:cs="Arial"/>
          <w:sz w:val="24"/>
          <w:szCs w:val="24"/>
        </w:rPr>
        <w:t>To enforce rules and regulations detailed in the Allotment Agreement, Dos and Don’ts and covenants that cover both sites.</w:t>
      </w:r>
    </w:p>
    <w:p w14:paraId="6173D9FF" w14:textId="77777777" w:rsidR="00315DEA" w:rsidRPr="00315DEA" w:rsidRDefault="00315DEA" w:rsidP="00315DEA">
      <w:pPr>
        <w:numPr>
          <w:ilvl w:val="0"/>
          <w:numId w:val="30"/>
        </w:numPr>
        <w:rPr>
          <w:rFonts w:ascii="Arial" w:hAnsi="Arial" w:cs="Arial"/>
          <w:sz w:val="24"/>
          <w:szCs w:val="24"/>
        </w:rPr>
      </w:pPr>
      <w:r w:rsidRPr="00315DEA">
        <w:rPr>
          <w:rFonts w:ascii="Arial" w:hAnsi="Arial" w:cs="Arial"/>
          <w:sz w:val="24"/>
          <w:szCs w:val="24"/>
        </w:rPr>
        <w:t>To collect and review annual rents.</w:t>
      </w:r>
    </w:p>
    <w:p w14:paraId="347EF2F7" w14:textId="77777777" w:rsidR="00315DEA" w:rsidRPr="00315DEA" w:rsidRDefault="00315DEA" w:rsidP="00315DEA">
      <w:pPr>
        <w:numPr>
          <w:ilvl w:val="0"/>
          <w:numId w:val="30"/>
        </w:numPr>
        <w:rPr>
          <w:rFonts w:ascii="Arial" w:hAnsi="Arial" w:cs="Arial"/>
          <w:sz w:val="24"/>
          <w:szCs w:val="24"/>
        </w:rPr>
      </w:pPr>
      <w:r w:rsidRPr="00315DEA">
        <w:rPr>
          <w:rFonts w:ascii="Arial" w:hAnsi="Arial" w:cs="Arial"/>
          <w:sz w:val="24"/>
          <w:szCs w:val="24"/>
        </w:rPr>
        <w:t>To give support and guidance to the Knapp Road Allotment Association.</w:t>
      </w:r>
    </w:p>
    <w:p w14:paraId="053BB3B8" w14:textId="77777777" w:rsidR="00315DEA" w:rsidRPr="00315DEA" w:rsidRDefault="00315DEA" w:rsidP="00315DEA">
      <w:pPr>
        <w:widowControl w:val="0"/>
        <w:numPr>
          <w:ilvl w:val="0"/>
          <w:numId w:val="30"/>
        </w:numPr>
        <w:jc w:val="both"/>
        <w:rPr>
          <w:rFonts w:ascii="Arial" w:hAnsi="Arial" w:cs="Arial"/>
          <w:snapToGrid w:val="0"/>
          <w:sz w:val="24"/>
          <w:szCs w:val="24"/>
        </w:rPr>
      </w:pPr>
      <w:r w:rsidRPr="00315DEA">
        <w:rPr>
          <w:rFonts w:ascii="Arial" w:hAnsi="Arial" w:cs="Arial"/>
          <w:sz w:val="24"/>
          <w:szCs w:val="24"/>
        </w:rPr>
        <w:t>To implement any new legislation regarding allotments</w:t>
      </w:r>
    </w:p>
    <w:p w14:paraId="5E6A3FFB" w14:textId="77777777" w:rsidR="00871DA8" w:rsidRDefault="00871DA8" w:rsidP="00BC4391">
      <w:pPr>
        <w:widowControl w:val="0"/>
        <w:jc w:val="both"/>
        <w:rPr>
          <w:rFonts w:ascii="Arial" w:hAnsi="Arial" w:cs="Arial"/>
          <w:snapToGrid w:val="0"/>
          <w:sz w:val="24"/>
        </w:rPr>
      </w:pPr>
    </w:p>
    <w:p w14:paraId="2D256B7B" w14:textId="77777777" w:rsidR="00BC4391" w:rsidRPr="00470E56" w:rsidRDefault="00A26C50" w:rsidP="00AD3A0C">
      <w:pPr>
        <w:pStyle w:val="Heading2"/>
        <w:rPr>
          <w:snapToGrid w:val="0"/>
        </w:rPr>
      </w:pPr>
      <w:proofErr w:type="spellStart"/>
      <w:r w:rsidRPr="00470E56">
        <w:rPr>
          <w:snapToGrid w:val="0"/>
        </w:rPr>
        <w:t>PRoW</w:t>
      </w:r>
      <w:proofErr w:type="spellEnd"/>
      <w:r w:rsidR="00BC4391" w:rsidRPr="00470E56">
        <w:rPr>
          <w:snapToGrid w:val="0"/>
        </w:rPr>
        <w:t xml:space="preserve"> </w:t>
      </w:r>
      <w:r w:rsidR="00C26FE7" w:rsidRPr="00470E56">
        <w:rPr>
          <w:snapToGrid w:val="0"/>
        </w:rPr>
        <w:t xml:space="preserve">&amp; Amenities </w:t>
      </w:r>
      <w:r w:rsidR="00086A5E" w:rsidRPr="00470E56">
        <w:rPr>
          <w:snapToGrid w:val="0"/>
        </w:rPr>
        <w:t>Partnership</w:t>
      </w:r>
    </w:p>
    <w:p w14:paraId="0D3791EE" w14:textId="77777777" w:rsidR="00DB355D" w:rsidRDefault="00BC4391" w:rsidP="00BC4391">
      <w:pPr>
        <w:widowControl w:val="0"/>
        <w:jc w:val="both"/>
        <w:rPr>
          <w:rFonts w:ascii="Arial" w:hAnsi="Arial" w:cs="Arial"/>
          <w:snapToGrid w:val="0"/>
          <w:sz w:val="24"/>
        </w:rPr>
      </w:pPr>
      <w:r w:rsidRPr="00470E56">
        <w:rPr>
          <w:rFonts w:ascii="Arial" w:hAnsi="Arial" w:cs="Arial"/>
          <w:snapToGrid w:val="0"/>
          <w:sz w:val="24"/>
        </w:rPr>
        <w:t xml:space="preserve">Number of Councillors </w:t>
      </w:r>
      <w:r w:rsidR="00B453F7" w:rsidRPr="00470E56">
        <w:rPr>
          <w:rFonts w:ascii="Arial" w:hAnsi="Arial" w:cs="Arial"/>
          <w:b/>
          <w:i/>
          <w:snapToGrid w:val="0"/>
          <w:sz w:val="24"/>
        </w:rPr>
        <w:t>5</w:t>
      </w:r>
    </w:p>
    <w:p w14:paraId="0F992BB9" w14:textId="7649EDE0" w:rsidR="00BC4391" w:rsidRPr="00470E56" w:rsidRDefault="00BC4391" w:rsidP="00BC4391">
      <w:pPr>
        <w:widowControl w:val="0"/>
        <w:jc w:val="both"/>
        <w:rPr>
          <w:rFonts w:ascii="Arial" w:hAnsi="Arial" w:cs="Arial"/>
          <w:snapToGrid w:val="0"/>
          <w:sz w:val="24"/>
        </w:rPr>
      </w:pPr>
      <w:r w:rsidRPr="00470E56">
        <w:rPr>
          <w:rFonts w:ascii="Arial" w:hAnsi="Arial" w:cs="Arial"/>
          <w:snapToGrid w:val="0"/>
          <w:sz w:val="24"/>
        </w:rPr>
        <w:t xml:space="preserve">Number of Public Members </w:t>
      </w:r>
      <w:r w:rsidR="00CD5137" w:rsidRPr="00470E56">
        <w:rPr>
          <w:rFonts w:ascii="Arial" w:hAnsi="Arial" w:cs="Arial"/>
          <w:b/>
          <w:i/>
          <w:snapToGrid w:val="0"/>
          <w:sz w:val="24"/>
        </w:rPr>
        <w:t>5</w:t>
      </w:r>
      <w:r w:rsidR="00142DEC" w:rsidRPr="00470E56">
        <w:rPr>
          <w:rFonts w:ascii="Arial" w:hAnsi="Arial" w:cs="Arial"/>
          <w:b/>
          <w:i/>
          <w:snapToGrid w:val="0"/>
          <w:sz w:val="24"/>
        </w:rPr>
        <w:t xml:space="preserve"> (and others by invitation)</w:t>
      </w:r>
    </w:p>
    <w:p w14:paraId="022F0A1D" w14:textId="27E60C23" w:rsidR="00BC4391" w:rsidRPr="00470E56" w:rsidRDefault="00BC4391" w:rsidP="00BC4391">
      <w:pPr>
        <w:widowControl w:val="0"/>
        <w:jc w:val="both"/>
        <w:rPr>
          <w:rFonts w:ascii="Arial" w:hAnsi="Arial" w:cs="Arial"/>
          <w:snapToGrid w:val="0"/>
          <w:sz w:val="24"/>
        </w:rPr>
      </w:pPr>
      <w:r w:rsidRPr="00470E56">
        <w:rPr>
          <w:rFonts w:ascii="Arial" w:hAnsi="Arial" w:cs="Arial"/>
          <w:snapToGrid w:val="0"/>
          <w:sz w:val="24"/>
        </w:rPr>
        <w:t>Meets</w:t>
      </w:r>
      <w:r w:rsidRPr="00470E56">
        <w:rPr>
          <w:rFonts w:ascii="Arial" w:hAnsi="Arial" w:cs="Arial"/>
          <w:snapToGrid w:val="0"/>
          <w:sz w:val="24"/>
        </w:rPr>
        <w:tab/>
      </w:r>
      <w:r w:rsidRPr="00470E56">
        <w:rPr>
          <w:rFonts w:ascii="Arial" w:hAnsi="Arial" w:cs="Arial"/>
          <w:b/>
          <w:i/>
          <w:snapToGrid w:val="0"/>
          <w:sz w:val="24"/>
        </w:rPr>
        <w:t>every t</w:t>
      </w:r>
      <w:r w:rsidR="00C26FE7" w:rsidRPr="00470E56">
        <w:rPr>
          <w:rFonts w:ascii="Arial" w:hAnsi="Arial" w:cs="Arial"/>
          <w:b/>
          <w:i/>
          <w:snapToGrid w:val="0"/>
          <w:sz w:val="24"/>
        </w:rPr>
        <w:t>hree</w:t>
      </w:r>
      <w:r w:rsidRPr="00470E56">
        <w:rPr>
          <w:rFonts w:ascii="Arial" w:hAnsi="Arial" w:cs="Arial"/>
          <w:b/>
          <w:i/>
          <w:snapToGrid w:val="0"/>
          <w:sz w:val="24"/>
        </w:rPr>
        <w:t xml:space="preserve"> </w:t>
      </w:r>
      <w:proofErr w:type="gramStart"/>
      <w:r w:rsidRPr="00470E56">
        <w:rPr>
          <w:rFonts w:ascii="Arial" w:hAnsi="Arial" w:cs="Arial"/>
          <w:b/>
          <w:i/>
          <w:snapToGrid w:val="0"/>
          <w:sz w:val="24"/>
        </w:rPr>
        <w:t>months</w:t>
      </w:r>
      <w:proofErr w:type="gramEnd"/>
    </w:p>
    <w:p w14:paraId="61A3ACF6" w14:textId="77777777" w:rsidR="00B453F7" w:rsidRPr="00470E56" w:rsidRDefault="00BC4391" w:rsidP="00BC4391">
      <w:pPr>
        <w:widowControl w:val="0"/>
        <w:jc w:val="both"/>
        <w:rPr>
          <w:rFonts w:ascii="Arial" w:hAnsi="Arial" w:cs="Arial"/>
          <w:snapToGrid w:val="0"/>
          <w:sz w:val="24"/>
        </w:rPr>
      </w:pPr>
      <w:r w:rsidRPr="00470E56">
        <w:rPr>
          <w:rFonts w:ascii="Arial" w:hAnsi="Arial" w:cs="Arial"/>
          <w:snapToGrid w:val="0"/>
          <w:sz w:val="24"/>
        </w:rPr>
        <w:t>Delegated Powers</w:t>
      </w:r>
      <w:r w:rsidR="00B453F7" w:rsidRPr="00470E56">
        <w:rPr>
          <w:rFonts w:ascii="Arial" w:hAnsi="Arial" w:cs="Arial"/>
          <w:snapToGrid w:val="0"/>
          <w:sz w:val="24"/>
        </w:rPr>
        <w:t>:</w:t>
      </w:r>
    </w:p>
    <w:p w14:paraId="5F2F3C93" w14:textId="77777777" w:rsidR="00142DEC" w:rsidRPr="00470E56" w:rsidRDefault="00B453F7" w:rsidP="00142DEC">
      <w:pPr>
        <w:widowControl w:val="0"/>
        <w:numPr>
          <w:ilvl w:val="0"/>
          <w:numId w:val="36"/>
        </w:numPr>
        <w:jc w:val="both"/>
        <w:rPr>
          <w:rFonts w:ascii="Arial" w:hAnsi="Arial" w:cs="Arial"/>
          <w:snapToGrid w:val="0"/>
          <w:sz w:val="24"/>
        </w:rPr>
      </w:pPr>
      <w:r w:rsidRPr="00470E56">
        <w:rPr>
          <w:rFonts w:ascii="Arial" w:hAnsi="Arial" w:cs="Arial"/>
          <w:snapToGrid w:val="0"/>
          <w:sz w:val="24"/>
        </w:rPr>
        <w:t>D</w:t>
      </w:r>
      <w:r w:rsidR="00BC4391" w:rsidRPr="00470E56">
        <w:rPr>
          <w:rFonts w:ascii="Arial" w:hAnsi="Arial" w:cs="Arial"/>
          <w:snapToGrid w:val="0"/>
          <w:sz w:val="24"/>
        </w:rPr>
        <w:t xml:space="preserve">ecisions </w:t>
      </w:r>
      <w:r w:rsidRPr="00470E56">
        <w:rPr>
          <w:rFonts w:ascii="Arial" w:hAnsi="Arial" w:cs="Arial"/>
          <w:snapToGrid w:val="0"/>
          <w:sz w:val="24"/>
        </w:rPr>
        <w:t xml:space="preserve">– </w:t>
      </w:r>
      <w:r w:rsidR="00086A5E" w:rsidRPr="00470E56">
        <w:rPr>
          <w:rFonts w:ascii="Arial" w:hAnsi="Arial" w:cs="Arial"/>
          <w:snapToGrid w:val="0"/>
          <w:sz w:val="24"/>
        </w:rPr>
        <w:t>No</w:t>
      </w:r>
      <w:r w:rsidR="00142DEC" w:rsidRPr="00470E56">
        <w:rPr>
          <w:rFonts w:ascii="Arial" w:hAnsi="Arial" w:cs="Arial"/>
          <w:snapToGrid w:val="0"/>
          <w:sz w:val="24"/>
        </w:rPr>
        <w:t xml:space="preserve"> Recommendations to be submitted to Council for consideration.</w:t>
      </w:r>
    </w:p>
    <w:p w14:paraId="3233B0C4" w14:textId="77777777" w:rsidR="00470E56" w:rsidRPr="00470E56" w:rsidRDefault="00B453F7" w:rsidP="00470E56">
      <w:pPr>
        <w:widowControl w:val="0"/>
        <w:numPr>
          <w:ilvl w:val="0"/>
          <w:numId w:val="36"/>
        </w:numPr>
        <w:jc w:val="both"/>
        <w:rPr>
          <w:rFonts w:ascii="Arial" w:hAnsi="Arial" w:cs="Arial"/>
          <w:i/>
          <w:snapToGrid w:val="0"/>
          <w:sz w:val="24"/>
        </w:rPr>
      </w:pPr>
      <w:r w:rsidRPr="00470E56">
        <w:rPr>
          <w:rFonts w:ascii="Arial" w:hAnsi="Arial" w:cs="Arial"/>
          <w:snapToGrid w:val="0"/>
          <w:sz w:val="24"/>
        </w:rPr>
        <w:t>S</w:t>
      </w:r>
      <w:r w:rsidR="00BC4391" w:rsidRPr="00470E56">
        <w:rPr>
          <w:rFonts w:ascii="Arial" w:hAnsi="Arial" w:cs="Arial"/>
          <w:snapToGrid w:val="0"/>
          <w:sz w:val="24"/>
        </w:rPr>
        <w:t xml:space="preserve">pend Council funds </w:t>
      </w:r>
      <w:r w:rsidR="00A26C50" w:rsidRPr="00470E56">
        <w:rPr>
          <w:rFonts w:ascii="Arial" w:hAnsi="Arial" w:cs="Arial"/>
          <w:snapToGrid w:val="0"/>
          <w:sz w:val="24"/>
        </w:rPr>
        <w:t>-</w:t>
      </w:r>
      <w:r w:rsidRPr="00470E56">
        <w:rPr>
          <w:rFonts w:ascii="Arial" w:hAnsi="Arial" w:cs="Arial"/>
          <w:snapToGrid w:val="0"/>
          <w:sz w:val="24"/>
        </w:rPr>
        <w:t xml:space="preserve"> </w:t>
      </w:r>
      <w:r w:rsidR="00BC4391" w:rsidRPr="00470E56">
        <w:rPr>
          <w:rFonts w:ascii="Arial" w:hAnsi="Arial" w:cs="Arial"/>
          <w:b/>
          <w:i/>
          <w:snapToGrid w:val="0"/>
          <w:sz w:val="24"/>
        </w:rPr>
        <w:t>No</w:t>
      </w:r>
      <w:r w:rsidRPr="00470E56">
        <w:rPr>
          <w:rFonts w:ascii="Arial" w:hAnsi="Arial" w:cs="Arial"/>
          <w:b/>
          <w:i/>
          <w:snapToGrid w:val="0"/>
          <w:sz w:val="24"/>
        </w:rPr>
        <w:t xml:space="preserve"> </w:t>
      </w:r>
      <w:r w:rsidRPr="00470E56">
        <w:rPr>
          <w:rFonts w:ascii="Arial" w:hAnsi="Arial" w:cs="Arial"/>
          <w:snapToGrid w:val="0"/>
          <w:sz w:val="24"/>
        </w:rPr>
        <w:t>Spending recommendations to be submitted to Council for consideration</w:t>
      </w:r>
      <w:r w:rsidR="00142DEC" w:rsidRPr="00470E56">
        <w:rPr>
          <w:rFonts w:ascii="Arial" w:hAnsi="Arial" w:cs="Arial"/>
          <w:snapToGrid w:val="0"/>
          <w:sz w:val="24"/>
        </w:rPr>
        <w:t>,</w:t>
      </w:r>
      <w:r w:rsidR="00142DEC" w:rsidRPr="00470E56" w:rsidDel="00142DEC">
        <w:rPr>
          <w:rFonts w:ascii="Arial" w:hAnsi="Arial" w:cs="Arial"/>
          <w:snapToGrid w:val="0"/>
          <w:sz w:val="24"/>
        </w:rPr>
        <w:t xml:space="preserve"> </w:t>
      </w:r>
      <w:r w:rsidRPr="00470E56">
        <w:rPr>
          <w:rFonts w:ascii="Arial" w:hAnsi="Arial" w:cs="Arial"/>
          <w:snapToGrid w:val="0"/>
          <w:sz w:val="24"/>
        </w:rPr>
        <w:t>A</w:t>
      </w:r>
      <w:r w:rsidR="00142DEC" w:rsidRPr="00470E56">
        <w:rPr>
          <w:rFonts w:ascii="Arial" w:hAnsi="Arial" w:cs="Arial"/>
          <w:snapToGrid w:val="0"/>
          <w:sz w:val="24"/>
        </w:rPr>
        <w:t>ccept</w:t>
      </w:r>
      <w:r w:rsidRPr="00470E56">
        <w:rPr>
          <w:rFonts w:ascii="Arial" w:hAnsi="Arial" w:cs="Arial"/>
          <w:snapToGrid w:val="0"/>
          <w:sz w:val="24"/>
        </w:rPr>
        <w:t xml:space="preserve"> </w:t>
      </w:r>
      <w:r w:rsidR="00142DEC" w:rsidRPr="00470E56">
        <w:rPr>
          <w:rFonts w:ascii="Arial" w:hAnsi="Arial" w:cs="Arial"/>
          <w:snapToGrid w:val="0"/>
          <w:sz w:val="24"/>
        </w:rPr>
        <w:t>Notes</w:t>
      </w:r>
      <w:r w:rsidRPr="00470E56">
        <w:rPr>
          <w:rFonts w:ascii="Arial" w:hAnsi="Arial" w:cs="Arial"/>
          <w:snapToGrid w:val="0"/>
          <w:sz w:val="24"/>
        </w:rPr>
        <w:t xml:space="preserve"> –</w:t>
      </w:r>
      <w:r w:rsidR="00086A5E" w:rsidRPr="00470E56">
        <w:rPr>
          <w:rFonts w:ascii="Arial" w:hAnsi="Arial" w:cs="Arial"/>
          <w:snapToGrid w:val="0"/>
          <w:sz w:val="24"/>
        </w:rPr>
        <w:t xml:space="preserve"> </w:t>
      </w:r>
      <w:r w:rsidR="00142DEC" w:rsidRPr="00470E56">
        <w:rPr>
          <w:rFonts w:ascii="Arial" w:hAnsi="Arial" w:cs="Arial"/>
          <w:snapToGrid w:val="0"/>
          <w:sz w:val="24"/>
        </w:rPr>
        <w:t>Yes.</w:t>
      </w:r>
    </w:p>
    <w:p w14:paraId="04110F1F" w14:textId="77777777" w:rsidR="00470E56" w:rsidRPr="00470E56" w:rsidRDefault="00470E56" w:rsidP="00470E56">
      <w:pPr>
        <w:numPr>
          <w:ilvl w:val="0"/>
          <w:numId w:val="36"/>
        </w:numPr>
        <w:rPr>
          <w:rFonts w:ascii="Arial" w:hAnsi="Arial" w:cs="Arial"/>
          <w:b/>
          <w:i/>
          <w:snapToGrid w:val="0"/>
          <w:sz w:val="24"/>
        </w:rPr>
      </w:pPr>
      <w:r w:rsidRPr="00470E56">
        <w:rPr>
          <w:rFonts w:ascii="Arial" w:hAnsi="Arial" w:cs="Arial"/>
          <w:snapToGrid w:val="0"/>
          <w:sz w:val="24"/>
        </w:rPr>
        <w:t xml:space="preserve"> </w:t>
      </w:r>
      <w:r w:rsidR="00C26FE7" w:rsidRPr="00470E56">
        <w:rPr>
          <w:rFonts w:ascii="Arial" w:hAnsi="Arial" w:cs="Arial"/>
          <w:snapToGrid w:val="0"/>
          <w:sz w:val="24"/>
        </w:rPr>
        <w:t xml:space="preserve">Clerked by </w:t>
      </w:r>
      <w:r w:rsidR="00602B96" w:rsidRPr="00470E56">
        <w:rPr>
          <w:rFonts w:ascii="Arial" w:hAnsi="Arial" w:cs="Arial"/>
          <w:b/>
          <w:snapToGrid w:val="0"/>
          <w:sz w:val="24"/>
        </w:rPr>
        <w:t>Town Cler</w:t>
      </w:r>
      <w:r w:rsidRPr="00470E56">
        <w:rPr>
          <w:rFonts w:ascii="Arial" w:hAnsi="Arial" w:cs="Arial"/>
          <w:b/>
          <w:snapToGrid w:val="0"/>
          <w:sz w:val="24"/>
        </w:rPr>
        <w:t xml:space="preserve">k, </w:t>
      </w:r>
      <w:r w:rsidR="00602B96" w:rsidRPr="00470E56">
        <w:rPr>
          <w:rFonts w:ascii="Arial" w:hAnsi="Arial" w:cs="Arial"/>
          <w:b/>
          <w:snapToGrid w:val="0"/>
          <w:sz w:val="24"/>
        </w:rPr>
        <w:t>qualified Council staff</w:t>
      </w:r>
      <w:r w:rsidRPr="00470E56">
        <w:rPr>
          <w:rFonts w:ascii="Arial" w:hAnsi="Arial" w:cs="Arial"/>
          <w:b/>
          <w:snapToGrid w:val="0"/>
          <w:sz w:val="24"/>
        </w:rPr>
        <w:t xml:space="preserve"> or a competent </w:t>
      </w:r>
      <w:proofErr w:type="gramStart"/>
      <w:r w:rsidRPr="00470E56">
        <w:rPr>
          <w:rFonts w:ascii="Arial" w:hAnsi="Arial" w:cs="Arial"/>
          <w:b/>
          <w:snapToGrid w:val="0"/>
          <w:sz w:val="24"/>
        </w:rPr>
        <w:t>member</w:t>
      </w:r>
      <w:proofErr w:type="gramEnd"/>
    </w:p>
    <w:p w14:paraId="1D7DC96B" w14:textId="77777777" w:rsidR="00C26FE7" w:rsidRPr="00470E56" w:rsidRDefault="00C26FE7" w:rsidP="00470E56">
      <w:pPr>
        <w:widowControl w:val="0"/>
        <w:ind w:left="420"/>
        <w:jc w:val="both"/>
        <w:rPr>
          <w:rFonts w:ascii="Arial" w:hAnsi="Arial" w:cs="Arial"/>
          <w:i/>
          <w:snapToGrid w:val="0"/>
          <w:sz w:val="24"/>
        </w:rPr>
      </w:pPr>
    </w:p>
    <w:p w14:paraId="7DA4C756" w14:textId="77777777" w:rsidR="00BC4391" w:rsidRPr="00470E56" w:rsidRDefault="00BC4391" w:rsidP="00BC4391">
      <w:pPr>
        <w:widowControl w:val="0"/>
        <w:jc w:val="both"/>
        <w:rPr>
          <w:rFonts w:ascii="Arial" w:hAnsi="Arial" w:cs="Arial"/>
          <w:i/>
          <w:snapToGrid w:val="0"/>
          <w:sz w:val="24"/>
        </w:rPr>
      </w:pPr>
      <w:r w:rsidRPr="00470E56">
        <w:rPr>
          <w:rFonts w:ascii="Arial" w:hAnsi="Arial" w:cs="Arial"/>
          <w:i/>
          <w:snapToGrid w:val="0"/>
          <w:sz w:val="24"/>
        </w:rPr>
        <w:t>Remit……………</w:t>
      </w:r>
    </w:p>
    <w:p w14:paraId="35803AA9" w14:textId="77777777" w:rsidR="002D1F66" w:rsidRPr="00470E56" w:rsidRDefault="00C26FE7" w:rsidP="002D1F66">
      <w:pPr>
        <w:widowControl w:val="0"/>
        <w:numPr>
          <w:ilvl w:val="0"/>
          <w:numId w:val="31"/>
        </w:numPr>
        <w:jc w:val="both"/>
        <w:rPr>
          <w:rFonts w:ascii="Arial" w:hAnsi="Arial" w:cs="Arial"/>
          <w:snapToGrid w:val="0"/>
          <w:sz w:val="24"/>
        </w:rPr>
      </w:pPr>
      <w:r w:rsidRPr="00470E56">
        <w:rPr>
          <w:rFonts w:ascii="Arial" w:hAnsi="Arial" w:cs="Arial"/>
          <w:snapToGrid w:val="0"/>
          <w:sz w:val="24"/>
        </w:rPr>
        <w:lastRenderedPageBreak/>
        <w:t>To d</w:t>
      </w:r>
      <w:r w:rsidR="002D1F66" w:rsidRPr="00470E56">
        <w:rPr>
          <w:rFonts w:ascii="Arial" w:hAnsi="Arial" w:cs="Arial"/>
          <w:snapToGrid w:val="0"/>
          <w:sz w:val="24"/>
        </w:rPr>
        <w:t>e</w:t>
      </w:r>
      <w:r w:rsidRPr="00470E56">
        <w:rPr>
          <w:rFonts w:ascii="Arial" w:hAnsi="Arial" w:cs="Arial"/>
          <w:snapToGrid w:val="0"/>
          <w:sz w:val="24"/>
        </w:rPr>
        <w:t>al with issues concerning footpaths and amenity areas such as the Marchesi Streamside Walk, Holywell Land,</w:t>
      </w:r>
      <w:r w:rsidR="00A26C50" w:rsidRPr="00470E56">
        <w:rPr>
          <w:rFonts w:ascii="Arial" w:hAnsi="Arial" w:cs="Arial"/>
          <w:snapToGrid w:val="0"/>
          <w:sz w:val="24"/>
        </w:rPr>
        <w:t xml:space="preserve"> </w:t>
      </w:r>
      <w:proofErr w:type="spellStart"/>
      <w:r w:rsidR="002D1F66" w:rsidRPr="00470E56">
        <w:rPr>
          <w:rFonts w:ascii="Arial" w:hAnsi="Arial" w:cs="Arial"/>
          <w:snapToGrid w:val="0"/>
          <w:sz w:val="24"/>
        </w:rPr>
        <w:t>Conyg</w:t>
      </w:r>
      <w:r w:rsidRPr="00470E56">
        <w:rPr>
          <w:rFonts w:ascii="Arial" w:hAnsi="Arial" w:cs="Arial"/>
          <w:snapToGrid w:val="0"/>
          <w:sz w:val="24"/>
        </w:rPr>
        <w:t>re</w:t>
      </w:r>
      <w:proofErr w:type="spellEnd"/>
      <w:r w:rsidRPr="00470E56">
        <w:rPr>
          <w:rFonts w:ascii="Arial" w:hAnsi="Arial" w:cs="Arial"/>
          <w:snapToGrid w:val="0"/>
          <w:sz w:val="24"/>
        </w:rPr>
        <w:t xml:space="preserve"> Wood</w:t>
      </w:r>
      <w:r w:rsidR="00A26C50" w:rsidRPr="00470E56">
        <w:rPr>
          <w:rFonts w:ascii="Arial" w:hAnsi="Arial" w:cs="Arial"/>
          <w:snapToGrid w:val="0"/>
          <w:sz w:val="24"/>
        </w:rPr>
        <w:t xml:space="preserve"> &amp; other parcels of land</w:t>
      </w:r>
      <w:r w:rsidR="00142DEC" w:rsidRPr="00470E56">
        <w:rPr>
          <w:rFonts w:ascii="Arial" w:hAnsi="Arial" w:cs="Arial"/>
          <w:snapToGrid w:val="0"/>
          <w:sz w:val="24"/>
        </w:rPr>
        <w:t xml:space="preserve"> and make recommendations to the Town Council.</w:t>
      </w:r>
    </w:p>
    <w:p w14:paraId="13572829" w14:textId="509435AE" w:rsidR="00BC4391" w:rsidRPr="00A63BEC" w:rsidRDefault="002D1F66" w:rsidP="00CE5B65">
      <w:pPr>
        <w:widowControl w:val="0"/>
        <w:numPr>
          <w:ilvl w:val="0"/>
          <w:numId w:val="31"/>
        </w:numPr>
        <w:jc w:val="both"/>
        <w:rPr>
          <w:rFonts w:ascii="Arial" w:hAnsi="Arial" w:cs="Arial"/>
          <w:snapToGrid w:val="0"/>
          <w:sz w:val="24"/>
        </w:rPr>
      </w:pPr>
      <w:r w:rsidRPr="00A63BEC">
        <w:rPr>
          <w:rFonts w:ascii="Arial" w:hAnsi="Arial" w:cs="Arial"/>
          <w:snapToGrid w:val="0"/>
          <w:sz w:val="24"/>
        </w:rPr>
        <w:t xml:space="preserve">To </w:t>
      </w:r>
      <w:r w:rsidR="00AD3A0C" w:rsidRPr="00A63BEC">
        <w:rPr>
          <w:rFonts w:ascii="Arial" w:hAnsi="Arial" w:cs="Arial"/>
          <w:snapToGrid w:val="0"/>
          <w:sz w:val="24"/>
        </w:rPr>
        <w:t>involve</w:t>
      </w:r>
      <w:r w:rsidRPr="00A63BEC">
        <w:rPr>
          <w:rFonts w:ascii="Arial" w:hAnsi="Arial" w:cs="Arial"/>
          <w:snapToGrid w:val="0"/>
          <w:sz w:val="24"/>
        </w:rPr>
        <w:t xml:space="preserve"> the </w:t>
      </w:r>
      <w:r w:rsidR="007C2C42" w:rsidRPr="00A63BEC">
        <w:rPr>
          <w:rFonts w:ascii="Arial" w:hAnsi="Arial" w:cs="Arial"/>
          <w:snapToGrid w:val="0"/>
          <w:sz w:val="24"/>
        </w:rPr>
        <w:t>community with a footpath</w:t>
      </w:r>
      <w:r w:rsidRPr="00A63BEC">
        <w:rPr>
          <w:rFonts w:ascii="Arial" w:hAnsi="Arial" w:cs="Arial"/>
          <w:snapToGrid w:val="0"/>
          <w:sz w:val="24"/>
        </w:rPr>
        <w:t xml:space="preserve"> interest by co-</w:t>
      </w:r>
      <w:r w:rsidR="007C2C42" w:rsidRPr="00A63BEC">
        <w:rPr>
          <w:rFonts w:ascii="Arial" w:hAnsi="Arial" w:cs="Arial"/>
          <w:snapToGrid w:val="0"/>
          <w:sz w:val="24"/>
        </w:rPr>
        <w:t>opting</w:t>
      </w:r>
      <w:r w:rsidRPr="00A63BEC">
        <w:rPr>
          <w:rFonts w:ascii="Arial" w:hAnsi="Arial" w:cs="Arial"/>
          <w:snapToGrid w:val="0"/>
          <w:sz w:val="24"/>
        </w:rPr>
        <w:t xml:space="preserve"> members</w:t>
      </w:r>
    </w:p>
    <w:sectPr w:rsidR="00BC4391" w:rsidRPr="00A63BEC" w:rsidSect="0011184A">
      <w:headerReference w:type="even" r:id="rId11"/>
      <w:headerReference w:type="default" r:id="rId12"/>
      <w:footerReference w:type="even" r:id="rId13"/>
      <w:footerReference w:type="default" r:id="rId14"/>
      <w:headerReference w:type="first" r:id="rId15"/>
      <w:footerReference w:type="first" r:id="rId16"/>
      <w:pgSz w:w="11909" w:h="16834"/>
      <w:pgMar w:top="851" w:right="1134"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BBFD0" w14:textId="77777777" w:rsidR="0000634F" w:rsidRDefault="0000634F">
      <w:r>
        <w:separator/>
      </w:r>
    </w:p>
  </w:endnote>
  <w:endnote w:type="continuationSeparator" w:id="0">
    <w:p w14:paraId="0F4F3DDC" w14:textId="77777777" w:rsidR="0000634F" w:rsidRDefault="0000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Blacklet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1480" w14:textId="77777777" w:rsidR="00FF2377" w:rsidRDefault="00FF2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B78A" w14:textId="77777777" w:rsidR="00A96B38" w:rsidRDefault="00A96B38">
    <w:pPr>
      <w:pStyle w:val="Footer"/>
      <w:jc w:val="right"/>
    </w:pPr>
    <w:r>
      <w:fldChar w:fldCharType="begin"/>
    </w:r>
    <w:r>
      <w:instrText xml:space="preserve"> PAGE   \* MERGEFORMAT </w:instrText>
    </w:r>
    <w:r>
      <w:fldChar w:fldCharType="separate"/>
    </w:r>
    <w:r w:rsidR="00CC7866">
      <w:rPr>
        <w:noProof/>
      </w:rPr>
      <w:t>1</w:t>
    </w:r>
    <w:r>
      <w:fldChar w:fldCharType="end"/>
    </w:r>
  </w:p>
  <w:p w14:paraId="3940E467" w14:textId="77777777" w:rsidR="00A96B38" w:rsidRPr="008F3CA4" w:rsidRDefault="00A96B38" w:rsidP="008F3CA4">
    <w:pPr>
      <w:pStyle w:val="Footer"/>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AC6F" w14:textId="77777777" w:rsidR="00FF2377" w:rsidRDefault="00FF2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CE1B1" w14:textId="77777777" w:rsidR="0000634F" w:rsidRDefault="0000634F">
      <w:r>
        <w:separator/>
      </w:r>
    </w:p>
  </w:footnote>
  <w:footnote w:type="continuationSeparator" w:id="0">
    <w:p w14:paraId="2AD98596" w14:textId="77777777" w:rsidR="0000634F" w:rsidRDefault="0000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68C1" w14:textId="77777777" w:rsidR="00FF2377" w:rsidRDefault="00FF2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264A" w14:textId="77777777" w:rsidR="00FF2377" w:rsidRDefault="00FF2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F3FD" w14:textId="77777777" w:rsidR="00FF2377" w:rsidRDefault="00FF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singleLevel"/>
    <w:tmpl w:val="0000000D"/>
    <w:name w:val="WW8Num13"/>
    <w:lvl w:ilvl="0">
      <w:start w:val="1"/>
      <w:numFmt w:val="lowerLetter"/>
      <w:lvlText w:val="%1"/>
      <w:lvlJc w:val="left"/>
      <w:pPr>
        <w:tabs>
          <w:tab w:val="num" w:pos="1134"/>
        </w:tabs>
        <w:ind w:left="1134" w:hanging="567"/>
      </w:pPr>
    </w:lvl>
  </w:abstractNum>
  <w:abstractNum w:abstractNumId="1" w15:restartNumberingAfterBreak="0">
    <w:nsid w:val="00000013"/>
    <w:multiLevelType w:val="singleLevel"/>
    <w:tmpl w:val="00000013"/>
    <w:name w:val="WW8Num19"/>
    <w:lvl w:ilvl="0">
      <w:start w:val="7"/>
      <w:numFmt w:val="lowerLetter"/>
      <w:lvlText w:val="%1"/>
      <w:lvlJc w:val="left"/>
      <w:pPr>
        <w:tabs>
          <w:tab w:val="num" w:pos="1429"/>
        </w:tabs>
        <w:ind w:left="1429" w:hanging="567"/>
      </w:pPr>
    </w:lvl>
  </w:abstractNum>
  <w:abstractNum w:abstractNumId="2" w15:restartNumberingAfterBreak="0">
    <w:nsid w:val="00000015"/>
    <w:multiLevelType w:val="singleLevel"/>
    <w:tmpl w:val="00000015"/>
    <w:name w:val="WW8Num21"/>
    <w:lvl w:ilvl="0">
      <w:start w:val="1"/>
      <w:numFmt w:val="lowerLetter"/>
      <w:lvlText w:val="%1"/>
      <w:lvlJc w:val="left"/>
      <w:pPr>
        <w:tabs>
          <w:tab w:val="num" w:pos="2268"/>
        </w:tabs>
        <w:ind w:left="2268" w:hanging="567"/>
      </w:pPr>
    </w:lvl>
  </w:abstractNum>
  <w:abstractNum w:abstractNumId="3" w15:restartNumberingAfterBreak="0">
    <w:nsid w:val="01390983"/>
    <w:multiLevelType w:val="hybridMultilevel"/>
    <w:tmpl w:val="127EE6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15218"/>
    <w:multiLevelType w:val="hybridMultilevel"/>
    <w:tmpl w:val="633EC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56B1417"/>
    <w:multiLevelType w:val="hybridMultilevel"/>
    <w:tmpl w:val="0F9880A8"/>
    <w:lvl w:ilvl="0" w:tplc="369675DC">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07493AD4"/>
    <w:multiLevelType w:val="hybridMultilevel"/>
    <w:tmpl w:val="40B26220"/>
    <w:lvl w:ilvl="0" w:tplc="3EB862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0A842B6"/>
    <w:multiLevelType w:val="hybridMultilevel"/>
    <w:tmpl w:val="137604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B433C"/>
    <w:multiLevelType w:val="hybridMultilevel"/>
    <w:tmpl w:val="8C7E37B8"/>
    <w:lvl w:ilvl="0" w:tplc="DA185C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BAF512F"/>
    <w:multiLevelType w:val="hybridMultilevel"/>
    <w:tmpl w:val="149856C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974A7"/>
    <w:multiLevelType w:val="hybridMultilevel"/>
    <w:tmpl w:val="F8521D0C"/>
    <w:lvl w:ilvl="0" w:tplc="EB84CFF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F80D68"/>
    <w:multiLevelType w:val="singleLevel"/>
    <w:tmpl w:val="ECF04FBE"/>
    <w:lvl w:ilvl="0">
      <w:start w:val="38"/>
      <w:numFmt w:val="decimal"/>
      <w:lvlText w:val="%1."/>
      <w:lvlJc w:val="left"/>
      <w:pPr>
        <w:tabs>
          <w:tab w:val="num" w:pos="450"/>
        </w:tabs>
        <w:ind w:left="450" w:hanging="450"/>
      </w:pPr>
      <w:rPr>
        <w:rFonts w:hint="default"/>
      </w:rPr>
    </w:lvl>
  </w:abstractNum>
  <w:abstractNum w:abstractNumId="12" w15:restartNumberingAfterBreak="0">
    <w:nsid w:val="23066486"/>
    <w:multiLevelType w:val="hybridMultilevel"/>
    <w:tmpl w:val="E778ACBA"/>
    <w:lvl w:ilvl="0" w:tplc="7B22315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73A1DA7"/>
    <w:multiLevelType w:val="hybridMultilevel"/>
    <w:tmpl w:val="934C2D48"/>
    <w:lvl w:ilvl="0" w:tplc="0809000F">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664BE0"/>
    <w:multiLevelType w:val="hybridMultilevel"/>
    <w:tmpl w:val="319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95434"/>
    <w:multiLevelType w:val="hybridMultilevel"/>
    <w:tmpl w:val="C89ED21E"/>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C6A12"/>
    <w:multiLevelType w:val="hybridMultilevel"/>
    <w:tmpl w:val="766CA7F6"/>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74001"/>
    <w:multiLevelType w:val="hybridMultilevel"/>
    <w:tmpl w:val="2960A08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8" w15:restartNumberingAfterBreak="0">
    <w:nsid w:val="3B0B4E3E"/>
    <w:multiLevelType w:val="hybridMultilevel"/>
    <w:tmpl w:val="26DE838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C54CB"/>
    <w:multiLevelType w:val="hybridMultilevel"/>
    <w:tmpl w:val="E870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34D17"/>
    <w:multiLevelType w:val="hybridMultilevel"/>
    <w:tmpl w:val="7F323D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64D2FC9"/>
    <w:multiLevelType w:val="hybridMultilevel"/>
    <w:tmpl w:val="C99C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8557F"/>
    <w:multiLevelType w:val="hybridMultilevel"/>
    <w:tmpl w:val="714021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4D54622C"/>
    <w:multiLevelType w:val="hybridMultilevel"/>
    <w:tmpl w:val="1F741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04114B3"/>
    <w:multiLevelType w:val="hybridMultilevel"/>
    <w:tmpl w:val="804AF5B6"/>
    <w:lvl w:ilvl="0" w:tplc="090A0EFC">
      <w:start w:val="38"/>
      <w:numFmt w:val="decimal"/>
      <w:lvlText w:val="%1."/>
      <w:lvlJc w:val="left"/>
      <w:pPr>
        <w:tabs>
          <w:tab w:val="num" w:pos="720"/>
        </w:tabs>
        <w:ind w:left="720" w:hanging="360"/>
      </w:pPr>
      <w:rPr>
        <w:rFonts w:hint="default"/>
      </w:rPr>
    </w:lvl>
    <w:lvl w:ilvl="1" w:tplc="2DCA2D16" w:tentative="1">
      <w:start w:val="1"/>
      <w:numFmt w:val="lowerLetter"/>
      <w:lvlText w:val="%2."/>
      <w:lvlJc w:val="left"/>
      <w:pPr>
        <w:tabs>
          <w:tab w:val="num" w:pos="1440"/>
        </w:tabs>
        <w:ind w:left="1440" w:hanging="360"/>
      </w:pPr>
    </w:lvl>
    <w:lvl w:ilvl="2" w:tplc="F64EA364" w:tentative="1">
      <w:start w:val="1"/>
      <w:numFmt w:val="lowerRoman"/>
      <w:lvlText w:val="%3."/>
      <w:lvlJc w:val="right"/>
      <w:pPr>
        <w:tabs>
          <w:tab w:val="num" w:pos="2160"/>
        </w:tabs>
        <w:ind w:left="2160" w:hanging="180"/>
      </w:pPr>
    </w:lvl>
    <w:lvl w:ilvl="3" w:tplc="C6426A1A" w:tentative="1">
      <w:start w:val="1"/>
      <w:numFmt w:val="decimal"/>
      <w:lvlText w:val="%4."/>
      <w:lvlJc w:val="left"/>
      <w:pPr>
        <w:tabs>
          <w:tab w:val="num" w:pos="2880"/>
        </w:tabs>
        <w:ind w:left="2880" w:hanging="360"/>
      </w:pPr>
    </w:lvl>
    <w:lvl w:ilvl="4" w:tplc="F4561B1C" w:tentative="1">
      <w:start w:val="1"/>
      <w:numFmt w:val="lowerLetter"/>
      <w:lvlText w:val="%5."/>
      <w:lvlJc w:val="left"/>
      <w:pPr>
        <w:tabs>
          <w:tab w:val="num" w:pos="3600"/>
        </w:tabs>
        <w:ind w:left="3600" w:hanging="360"/>
      </w:pPr>
    </w:lvl>
    <w:lvl w:ilvl="5" w:tplc="4470C97C" w:tentative="1">
      <w:start w:val="1"/>
      <w:numFmt w:val="lowerRoman"/>
      <w:lvlText w:val="%6."/>
      <w:lvlJc w:val="right"/>
      <w:pPr>
        <w:tabs>
          <w:tab w:val="num" w:pos="4320"/>
        </w:tabs>
        <w:ind w:left="4320" w:hanging="180"/>
      </w:pPr>
    </w:lvl>
    <w:lvl w:ilvl="6" w:tplc="33E40C94" w:tentative="1">
      <w:start w:val="1"/>
      <w:numFmt w:val="decimal"/>
      <w:lvlText w:val="%7."/>
      <w:lvlJc w:val="left"/>
      <w:pPr>
        <w:tabs>
          <w:tab w:val="num" w:pos="5040"/>
        </w:tabs>
        <w:ind w:left="5040" w:hanging="360"/>
      </w:pPr>
    </w:lvl>
    <w:lvl w:ilvl="7" w:tplc="D3841098" w:tentative="1">
      <w:start w:val="1"/>
      <w:numFmt w:val="lowerLetter"/>
      <w:lvlText w:val="%8."/>
      <w:lvlJc w:val="left"/>
      <w:pPr>
        <w:tabs>
          <w:tab w:val="num" w:pos="5760"/>
        </w:tabs>
        <w:ind w:left="5760" w:hanging="360"/>
      </w:pPr>
    </w:lvl>
    <w:lvl w:ilvl="8" w:tplc="E5849800" w:tentative="1">
      <w:start w:val="1"/>
      <w:numFmt w:val="lowerRoman"/>
      <w:lvlText w:val="%9."/>
      <w:lvlJc w:val="right"/>
      <w:pPr>
        <w:tabs>
          <w:tab w:val="num" w:pos="6480"/>
        </w:tabs>
        <w:ind w:left="6480" w:hanging="180"/>
      </w:pPr>
    </w:lvl>
  </w:abstractNum>
  <w:abstractNum w:abstractNumId="25" w15:restartNumberingAfterBreak="0">
    <w:nsid w:val="521F39AB"/>
    <w:multiLevelType w:val="hybridMultilevel"/>
    <w:tmpl w:val="3B14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D065C"/>
    <w:multiLevelType w:val="hybridMultilevel"/>
    <w:tmpl w:val="967E0FA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BE1B74"/>
    <w:multiLevelType w:val="hybridMultilevel"/>
    <w:tmpl w:val="B376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D4B6C"/>
    <w:multiLevelType w:val="hybridMultilevel"/>
    <w:tmpl w:val="757A47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78C6255"/>
    <w:multiLevelType w:val="hybridMultilevel"/>
    <w:tmpl w:val="4028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B0F26"/>
    <w:multiLevelType w:val="hybridMultilevel"/>
    <w:tmpl w:val="C79418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4FA110F"/>
    <w:multiLevelType w:val="hybridMultilevel"/>
    <w:tmpl w:val="90A46034"/>
    <w:lvl w:ilvl="0" w:tplc="7D9075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24B6B"/>
    <w:multiLevelType w:val="hybridMultilevel"/>
    <w:tmpl w:val="0C12754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67852E93"/>
    <w:multiLevelType w:val="hybridMultilevel"/>
    <w:tmpl w:val="DF622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C08AD"/>
    <w:multiLevelType w:val="hybridMultilevel"/>
    <w:tmpl w:val="E26A8C70"/>
    <w:lvl w:ilvl="0" w:tplc="F5A44CE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8E5717A"/>
    <w:multiLevelType w:val="hybridMultilevel"/>
    <w:tmpl w:val="1CD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10811"/>
    <w:multiLevelType w:val="hybridMultilevel"/>
    <w:tmpl w:val="2FA646FC"/>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37" w15:restartNumberingAfterBreak="0">
    <w:nsid w:val="78B33AF8"/>
    <w:multiLevelType w:val="hybridMultilevel"/>
    <w:tmpl w:val="F9D8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6"/>
  </w:num>
  <w:num w:numId="4">
    <w:abstractNumId w:val="31"/>
  </w:num>
  <w:num w:numId="5">
    <w:abstractNumId w:val="12"/>
  </w:num>
  <w:num w:numId="6">
    <w:abstractNumId w:val="5"/>
  </w:num>
  <w:num w:numId="7">
    <w:abstractNumId w:val="8"/>
  </w:num>
  <w:num w:numId="8">
    <w:abstractNumId w:val="26"/>
  </w:num>
  <w:num w:numId="9">
    <w:abstractNumId w:val="34"/>
  </w:num>
  <w:num w:numId="10">
    <w:abstractNumId w:val="9"/>
  </w:num>
  <w:num w:numId="11">
    <w:abstractNumId w:val="15"/>
  </w:num>
  <w:num w:numId="12">
    <w:abstractNumId w:val="18"/>
  </w:num>
  <w:num w:numId="13">
    <w:abstractNumId w:val="16"/>
  </w:num>
  <w:num w:numId="14">
    <w:abstractNumId w:val="17"/>
  </w:num>
  <w:num w:numId="15">
    <w:abstractNumId w:val="13"/>
  </w:num>
  <w:num w:numId="16">
    <w:abstractNumId w:val="21"/>
  </w:num>
  <w:num w:numId="17">
    <w:abstractNumId w:val="36"/>
  </w:num>
  <w:num w:numId="18">
    <w:abstractNumId w:val="22"/>
  </w:num>
  <w:num w:numId="19">
    <w:abstractNumId w:val="25"/>
  </w:num>
  <w:num w:numId="20">
    <w:abstractNumId w:val="0"/>
  </w:num>
  <w:num w:numId="21">
    <w:abstractNumId w:val="1"/>
  </w:num>
  <w:num w:numId="22">
    <w:abstractNumId w:val="3"/>
  </w:num>
  <w:num w:numId="23">
    <w:abstractNumId w:val="2"/>
  </w:num>
  <w:num w:numId="24">
    <w:abstractNumId w:val="33"/>
  </w:num>
  <w:num w:numId="25">
    <w:abstractNumId w:val="14"/>
  </w:num>
  <w:num w:numId="26">
    <w:abstractNumId w:val="19"/>
  </w:num>
  <w:num w:numId="27">
    <w:abstractNumId w:val="7"/>
  </w:num>
  <w:num w:numId="28">
    <w:abstractNumId w:val="37"/>
  </w:num>
  <w:num w:numId="29">
    <w:abstractNumId w:val="29"/>
  </w:num>
  <w:num w:numId="30">
    <w:abstractNumId w:val="35"/>
  </w:num>
  <w:num w:numId="31">
    <w:abstractNumId w:val="27"/>
  </w:num>
  <w:num w:numId="32">
    <w:abstractNumId w:val="20"/>
  </w:num>
  <w:num w:numId="33">
    <w:abstractNumId w:val="30"/>
  </w:num>
  <w:num w:numId="34">
    <w:abstractNumId w:val="23"/>
  </w:num>
  <w:num w:numId="35">
    <w:abstractNumId w:val="28"/>
  </w:num>
  <w:num w:numId="36">
    <w:abstractNumId w:val="4"/>
  </w:num>
  <w:num w:numId="37">
    <w:abstractNumId w:val="3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FD"/>
    <w:rsid w:val="000019A7"/>
    <w:rsid w:val="00003B91"/>
    <w:rsid w:val="0000634F"/>
    <w:rsid w:val="00010A9C"/>
    <w:rsid w:val="00014360"/>
    <w:rsid w:val="00022188"/>
    <w:rsid w:val="00025150"/>
    <w:rsid w:val="0003668C"/>
    <w:rsid w:val="00045DCB"/>
    <w:rsid w:val="00056135"/>
    <w:rsid w:val="0007447D"/>
    <w:rsid w:val="00081CF7"/>
    <w:rsid w:val="00082B56"/>
    <w:rsid w:val="00083AFB"/>
    <w:rsid w:val="00086A5E"/>
    <w:rsid w:val="0009089C"/>
    <w:rsid w:val="00092775"/>
    <w:rsid w:val="000A12DA"/>
    <w:rsid w:val="000B6D66"/>
    <w:rsid w:val="000C773B"/>
    <w:rsid w:val="000D3EE8"/>
    <w:rsid w:val="000E1A0B"/>
    <w:rsid w:val="000F3F54"/>
    <w:rsid w:val="00101D1B"/>
    <w:rsid w:val="0011068A"/>
    <w:rsid w:val="0011184A"/>
    <w:rsid w:val="0011382C"/>
    <w:rsid w:val="00137B8A"/>
    <w:rsid w:val="001416C7"/>
    <w:rsid w:val="00142B31"/>
    <w:rsid w:val="00142DEC"/>
    <w:rsid w:val="0014620A"/>
    <w:rsid w:val="001604F1"/>
    <w:rsid w:val="001609D9"/>
    <w:rsid w:val="00170CBC"/>
    <w:rsid w:val="00171646"/>
    <w:rsid w:val="00174B6D"/>
    <w:rsid w:val="001773EB"/>
    <w:rsid w:val="001846BB"/>
    <w:rsid w:val="00190E88"/>
    <w:rsid w:val="001A7C83"/>
    <w:rsid w:val="001B5D0E"/>
    <w:rsid w:val="001F626E"/>
    <w:rsid w:val="001F7FC1"/>
    <w:rsid w:val="002007BC"/>
    <w:rsid w:val="00204806"/>
    <w:rsid w:val="002048D7"/>
    <w:rsid w:val="002107A8"/>
    <w:rsid w:val="002233BF"/>
    <w:rsid w:val="00232ABA"/>
    <w:rsid w:val="0024630C"/>
    <w:rsid w:val="00252963"/>
    <w:rsid w:val="00252FC6"/>
    <w:rsid w:val="00257D27"/>
    <w:rsid w:val="0026179F"/>
    <w:rsid w:val="00262F2C"/>
    <w:rsid w:val="00275505"/>
    <w:rsid w:val="00297590"/>
    <w:rsid w:val="002A3E9B"/>
    <w:rsid w:val="002C7141"/>
    <w:rsid w:val="002C714C"/>
    <w:rsid w:val="002D1F66"/>
    <w:rsid w:val="002D2423"/>
    <w:rsid w:val="002E316F"/>
    <w:rsid w:val="0030444E"/>
    <w:rsid w:val="003141EA"/>
    <w:rsid w:val="00315DEA"/>
    <w:rsid w:val="00317594"/>
    <w:rsid w:val="00343204"/>
    <w:rsid w:val="00346B0D"/>
    <w:rsid w:val="003646FE"/>
    <w:rsid w:val="003739BE"/>
    <w:rsid w:val="00377859"/>
    <w:rsid w:val="003824E0"/>
    <w:rsid w:val="00385D98"/>
    <w:rsid w:val="0039098A"/>
    <w:rsid w:val="003A16A2"/>
    <w:rsid w:val="003A29EF"/>
    <w:rsid w:val="003A33E8"/>
    <w:rsid w:val="003B2383"/>
    <w:rsid w:val="003C11CB"/>
    <w:rsid w:val="003C3D64"/>
    <w:rsid w:val="003D0E0C"/>
    <w:rsid w:val="003E5983"/>
    <w:rsid w:val="003F0FF6"/>
    <w:rsid w:val="003F1DD9"/>
    <w:rsid w:val="003F391E"/>
    <w:rsid w:val="003F451C"/>
    <w:rsid w:val="00402E8C"/>
    <w:rsid w:val="00421EC6"/>
    <w:rsid w:val="00435396"/>
    <w:rsid w:val="00442F16"/>
    <w:rsid w:val="0044429A"/>
    <w:rsid w:val="00445685"/>
    <w:rsid w:val="00455DB8"/>
    <w:rsid w:val="00465BBD"/>
    <w:rsid w:val="00470E56"/>
    <w:rsid w:val="0048630C"/>
    <w:rsid w:val="00490C4A"/>
    <w:rsid w:val="004B310F"/>
    <w:rsid w:val="004B569B"/>
    <w:rsid w:val="004B7D10"/>
    <w:rsid w:val="004C4775"/>
    <w:rsid w:val="004D0AAB"/>
    <w:rsid w:val="004D18CF"/>
    <w:rsid w:val="004D2207"/>
    <w:rsid w:val="004D55AD"/>
    <w:rsid w:val="004D7004"/>
    <w:rsid w:val="004E23F5"/>
    <w:rsid w:val="004E4127"/>
    <w:rsid w:val="004F7AE2"/>
    <w:rsid w:val="0050232E"/>
    <w:rsid w:val="005031F8"/>
    <w:rsid w:val="005034BA"/>
    <w:rsid w:val="005146B5"/>
    <w:rsid w:val="00515F2E"/>
    <w:rsid w:val="00544E80"/>
    <w:rsid w:val="005473EF"/>
    <w:rsid w:val="0055393E"/>
    <w:rsid w:val="00555647"/>
    <w:rsid w:val="0058371B"/>
    <w:rsid w:val="00585213"/>
    <w:rsid w:val="00596952"/>
    <w:rsid w:val="005A1015"/>
    <w:rsid w:val="005B414E"/>
    <w:rsid w:val="005C6795"/>
    <w:rsid w:val="005E51E3"/>
    <w:rsid w:val="00602B96"/>
    <w:rsid w:val="00603938"/>
    <w:rsid w:val="006050D4"/>
    <w:rsid w:val="00621D54"/>
    <w:rsid w:val="00630F5A"/>
    <w:rsid w:val="00636DFE"/>
    <w:rsid w:val="00643A3B"/>
    <w:rsid w:val="00653522"/>
    <w:rsid w:val="006548FA"/>
    <w:rsid w:val="00667F73"/>
    <w:rsid w:val="006875A8"/>
    <w:rsid w:val="00696D1C"/>
    <w:rsid w:val="006E6937"/>
    <w:rsid w:val="006F010A"/>
    <w:rsid w:val="007038D3"/>
    <w:rsid w:val="00716911"/>
    <w:rsid w:val="00721164"/>
    <w:rsid w:val="00743353"/>
    <w:rsid w:val="0074570E"/>
    <w:rsid w:val="007504C4"/>
    <w:rsid w:val="007579E4"/>
    <w:rsid w:val="00772412"/>
    <w:rsid w:val="0078297B"/>
    <w:rsid w:val="00783C55"/>
    <w:rsid w:val="00793D76"/>
    <w:rsid w:val="00795807"/>
    <w:rsid w:val="00795BAA"/>
    <w:rsid w:val="00797B3D"/>
    <w:rsid w:val="00797E5C"/>
    <w:rsid w:val="007B0C6C"/>
    <w:rsid w:val="007B1C01"/>
    <w:rsid w:val="007B4A56"/>
    <w:rsid w:val="007B6731"/>
    <w:rsid w:val="007C0579"/>
    <w:rsid w:val="007C2C42"/>
    <w:rsid w:val="007C3447"/>
    <w:rsid w:val="007D01AB"/>
    <w:rsid w:val="007D44B3"/>
    <w:rsid w:val="007E50D1"/>
    <w:rsid w:val="007F622F"/>
    <w:rsid w:val="007F7E7B"/>
    <w:rsid w:val="0080014D"/>
    <w:rsid w:val="00802FE8"/>
    <w:rsid w:val="00813D96"/>
    <w:rsid w:val="00825238"/>
    <w:rsid w:val="00826E22"/>
    <w:rsid w:val="00850656"/>
    <w:rsid w:val="00871DA8"/>
    <w:rsid w:val="008804EC"/>
    <w:rsid w:val="00880CCB"/>
    <w:rsid w:val="008B3DFD"/>
    <w:rsid w:val="008C421D"/>
    <w:rsid w:val="008F3CA4"/>
    <w:rsid w:val="0091018E"/>
    <w:rsid w:val="0091158D"/>
    <w:rsid w:val="00937DAF"/>
    <w:rsid w:val="00941CDC"/>
    <w:rsid w:val="009435ED"/>
    <w:rsid w:val="009707B5"/>
    <w:rsid w:val="00973034"/>
    <w:rsid w:val="009731BD"/>
    <w:rsid w:val="009763E0"/>
    <w:rsid w:val="00977444"/>
    <w:rsid w:val="00980A93"/>
    <w:rsid w:val="00991A4A"/>
    <w:rsid w:val="00996EB6"/>
    <w:rsid w:val="009C5B9E"/>
    <w:rsid w:val="009D4A60"/>
    <w:rsid w:val="009E1DD4"/>
    <w:rsid w:val="009F06EC"/>
    <w:rsid w:val="00A23497"/>
    <w:rsid w:val="00A26C50"/>
    <w:rsid w:val="00A3455F"/>
    <w:rsid w:val="00A34FA6"/>
    <w:rsid w:val="00A35912"/>
    <w:rsid w:val="00A43AEA"/>
    <w:rsid w:val="00A51352"/>
    <w:rsid w:val="00A55F1B"/>
    <w:rsid w:val="00A60F23"/>
    <w:rsid w:val="00A63BEC"/>
    <w:rsid w:val="00A70FA3"/>
    <w:rsid w:val="00A71A37"/>
    <w:rsid w:val="00A7786F"/>
    <w:rsid w:val="00A93FA9"/>
    <w:rsid w:val="00A96B38"/>
    <w:rsid w:val="00AA17C0"/>
    <w:rsid w:val="00AA68A0"/>
    <w:rsid w:val="00AB5B4B"/>
    <w:rsid w:val="00AC4EAC"/>
    <w:rsid w:val="00AD3A0C"/>
    <w:rsid w:val="00AE11AE"/>
    <w:rsid w:val="00AE26A0"/>
    <w:rsid w:val="00AE5017"/>
    <w:rsid w:val="00AF5C5A"/>
    <w:rsid w:val="00B07F3A"/>
    <w:rsid w:val="00B21C09"/>
    <w:rsid w:val="00B275A2"/>
    <w:rsid w:val="00B34C33"/>
    <w:rsid w:val="00B35CDE"/>
    <w:rsid w:val="00B453F7"/>
    <w:rsid w:val="00B46A6B"/>
    <w:rsid w:val="00B51626"/>
    <w:rsid w:val="00B53212"/>
    <w:rsid w:val="00B557A2"/>
    <w:rsid w:val="00B62399"/>
    <w:rsid w:val="00B63ED6"/>
    <w:rsid w:val="00B733B1"/>
    <w:rsid w:val="00B834DC"/>
    <w:rsid w:val="00B93928"/>
    <w:rsid w:val="00B95255"/>
    <w:rsid w:val="00BB746C"/>
    <w:rsid w:val="00BB7C15"/>
    <w:rsid w:val="00BC25B4"/>
    <w:rsid w:val="00BC4391"/>
    <w:rsid w:val="00BC6FFC"/>
    <w:rsid w:val="00BD2FA9"/>
    <w:rsid w:val="00BD55EA"/>
    <w:rsid w:val="00BF103A"/>
    <w:rsid w:val="00BF5118"/>
    <w:rsid w:val="00BF6C66"/>
    <w:rsid w:val="00C02773"/>
    <w:rsid w:val="00C14C5A"/>
    <w:rsid w:val="00C169CB"/>
    <w:rsid w:val="00C26FE7"/>
    <w:rsid w:val="00C35963"/>
    <w:rsid w:val="00C425EB"/>
    <w:rsid w:val="00C50F97"/>
    <w:rsid w:val="00C55BDF"/>
    <w:rsid w:val="00C6397F"/>
    <w:rsid w:val="00C65461"/>
    <w:rsid w:val="00C87913"/>
    <w:rsid w:val="00C91B95"/>
    <w:rsid w:val="00C97E03"/>
    <w:rsid w:val="00CA03E2"/>
    <w:rsid w:val="00CB0F77"/>
    <w:rsid w:val="00CB10BC"/>
    <w:rsid w:val="00CB59B1"/>
    <w:rsid w:val="00CC7866"/>
    <w:rsid w:val="00CD0EF4"/>
    <w:rsid w:val="00CD1402"/>
    <w:rsid w:val="00CD5137"/>
    <w:rsid w:val="00CD5AC8"/>
    <w:rsid w:val="00CE48C5"/>
    <w:rsid w:val="00CE5B65"/>
    <w:rsid w:val="00CF203D"/>
    <w:rsid w:val="00CF292C"/>
    <w:rsid w:val="00D03A49"/>
    <w:rsid w:val="00D162A7"/>
    <w:rsid w:val="00D24A15"/>
    <w:rsid w:val="00D4549C"/>
    <w:rsid w:val="00D50853"/>
    <w:rsid w:val="00D530F4"/>
    <w:rsid w:val="00D55AAC"/>
    <w:rsid w:val="00D609F9"/>
    <w:rsid w:val="00D6530F"/>
    <w:rsid w:val="00D73153"/>
    <w:rsid w:val="00D86418"/>
    <w:rsid w:val="00D87F43"/>
    <w:rsid w:val="00D95692"/>
    <w:rsid w:val="00DB02CA"/>
    <w:rsid w:val="00DB0713"/>
    <w:rsid w:val="00DB355D"/>
    <w:rsid w:val="00DB777C"/>
    <w:rsid w:val="00DD2C89"/>
    <w:rsid w:val="00DD590B"/>
    <w:rsid w:val="00DE5C6C"/>
    <w:rsid w:val="00DE6D02"/>
    <w:rsid w:val="00DF0AC8"/>
    <w:rsid w:val="00DF6CE7"/>
    <w:rsid w:val="00E01A28"/>
    <w:rsid w:val="00E25F38"/>
    <w:rsid w:val="00E26976"/>
    <w:rsid w:val="00E314B0"/>
    <w:rsid w:val="00E4030B"/>
    <w:rsid w:val="00E415FC"/>
    <w:rsid w:val="00E43F97"/>
    <w:rsid w:val="00E47E16"/>
    <w:rsid w:val="00E5061E"/>
    <w:rsid w:val="00E54191"/>
    <w:rsid w:val="00E6035F"/>
    <w:rsid w:val="00E62AF4"/>
    <w:rsid w:val="00E72E62"/>
    <w:rsid w:val="00E814C2"/>
    <w:rsid w:val="00E84EAC"/>
    <w:rsid w:val="00EB4E80"/>
    <w:rsid w:val="00ED2506"/>
    <w:rsid w:val="00F10541"/>
    <w:rsid w:val="00F12670"/>
    <w:rsid w:val="00F20D36"/>
    <w:rsid w:val="00F21A8B"/>
    <w:rsid w:val="00F327A3"/>
    <w:rsid w:val="00F465A9"/>
    <w:rsid w:val="00F54249"/>
    <w:rsid w:val="00F55833"/>
    <w:rsid w:val="00F5650B"/>
    <w:rsid w:val="00F630EF"/>
    <w:rsid w:val="00F635DD"/>
    <w:rsid w:val="00F66540"/>
    <w:rsid w:val="00F809C9"/>
    <w:rsid w:val="00FB4206"/>
    <w:rsid w:val="00FB5EA8"/>
    <w:rsid w:val="00FC38D4"/>
    <w:rsid w:val="00FC6F9A"/>
    <w:rsid w:val="00FE480D"/>
    <w:rsid w:val="00FF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55D61"/>
  <w15:chartTrackingRefBased/>
  <w15:docId w15:val="{3DC7165A-89D0-4B7D-8B8A-326F8A7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636DFE"/>
    <w:pPr>
      <w:keepNext/>
      <w:spacing w:before="240" w:after="60"/>
      <w:jc w:val="center"/>
      <w:outlineLvl w:val="0"/>
    </w:pPr>
    <w:rPr>
      <w:rFonts w:ascii="Arial" w:eastAsiaTheme="majorEastAsia" w:hAnsi="Arial" w:cstheme="majorBidi"/>
      <w:b/>
      <w:bCs/>
      <w:kern w:val="32"/>
      <w:sz w:val="28"/>
      <w:szCs w:val="32"/>
      <w:u w:val="single"/>
    </w:rPr>
  </w:style>
  <w:style w:type="paragraph" w:styleId="Heading2">
    <w:name w:val="heading 2"/>
    <w:basedOn w:val="Normal"/>
    <w:next w:val="Normal"/>
    <w:link w:val="Heading2Char"/>
    <w:qFormat/>
    <w:rsid w:val="00AD3A0C"/>
    <w:pPr>
      <w:keepNext/>
      <w:outlineLvl w:val="1"/>
    </w:pPr>
    <w:rPr>
      <w:rFonts w:ascii="Arial" w:hAnsi="Arial"/>
      <w:b/>
      <w:iCs/>
      <w:sz w:val="24"/>
      <w:szCs w:val="2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rsid w:val="00636DFE"/>
    <w:pPr>
      <w:widowControl w:val="0"/>
      <w:jc w:val="center"/>
    </w:pPr>
    <w:rPr>
      <w:rFonts w:ascii="Baskerville Old Face" w:hAnsi="Baskerville Old Face"/>
      <w:b/>
      <w:snapToGrid w:val="0"/>
      <w:color w:val="1F3864" w:themeColor="accent1" w:themeShade="80"/>
      <w:sz w:val="32"/>
    </w:rPr>
  </w:style>
  <w:style w:type="paragraph" w:styleId="PlainText">
    <w:name w:val="Plain Text"/>
    <w:basedOn w:val="Normal"/>
    <w:rPr>
      <w:rFonts w:ascii="Courier New" w:hAnsi="Courier New" w:cs="Lucida Blackletter"/>
    </w:rPr>
  </w:style>
  <w:style w:type="paragraph" w:styleId="BalloonText">
    <w:name w:val="Balloon Text"/>
    <w:basedOn w:val="Normal"/>
    <w:link w:val="BalloonTextChar"/>
    <w:uiPriority w:val="99"/>
    <w:semiHidden/>
    <w:unhideWhenUsed/>
    <w:rsid w:val="00826E22"/>
    <w:rPr>
      <w:rFonts w:ascii="Tahoma" w:hAnsi="Tahoma"/>
      <w:sz w:val="16"/>
      <w:szCs w:val="16"/>
    </w:rPr>
  </w:style>
  <w:style w:type="character" w:customStyle="1" w:styleId="BalloonTextChar">
    <w:name w:val="Balloon Text Char"/>
    <w:link w:val="BalloonText"/>
    <w:uiPriority w:val="99"/>
    <w:semiHidden/>
    <w:rsid w:val="00826E22"/>
    <w:rPr>
      <w:rFonts w:ascii="Tahoma" w:hAnsi="Tahoma" w:cs="Tahoma"/>
      <w:sz w:val="16"/>
      <w:szCs w:val="16"/>
      <w:lang w:val="en-US" w:eastAsia="en-US"/>
    </w:rPr>
  </w:style>
  <w:style w:type="character" w:customStyle="1" w:styleId="TitleChar">
    <w:name w:val="Title Char"/>
    <w:link w:val="Title"/>
    <w:rsid w:val="00636DFE"/>
    <w:rPr>
      <w:rFonts w:ascii="Baskerville Old Face" w:hAnsi="Baskerville Old Face"/>
      <w:b/>
      <w:snapToGrid w:val="0"/>
      <w:color w:val="1F3864" w:themeColor="accent1" w:themeShade="80"/>
      <w:sz w:val="32"/>
      <w:lang w:val="en-US" w:eastAsia="en-US"/>
    </w:rPr>
  </w:style>
  <w:style w:type="character" w:customStyle="1" w:styleId="FooterChar">
    <w:name w:val="Footer Char"/>
    <w:link w:val="Footer"/>
    <w:uiPriority w:val="99"/>
    <w:rsid w:val="006E6937"/>
    <w:rPr>
      <w:lang w:val="en-US" w:eastAsia="en-US"/>
    </w:rPr>
  </w:style>
  <w:style w:type="character" w:styleId="Strong">
    <w:name w:val="Strong"/>
    <w:uiPriority w:val="22"/>
    <w:qFormat/>
    <w:rsid w:val="005034BA"/>
    <w:rPr>
      <w:b/>
      <w:bCs/>
    </w:rPr>
  </w:style>
  <w:style w:type="paragraph" w:styleId="NormalWeb">
    <w:name w:val="Normal (Web)"/>
    <w:basedOn w:val="Normal"/>
    <w:uiPriority w:val="99"/>
    <w:semiHidden/>
    <w:unhideWhenUsed/>
    <w:rsid w:val="005034BA"/>
    <w:pPr>
      <w:spacing w:before="100" w:beforeAutospacing="1" w:after="100" w:afterAutospacing="1"/>
    </w:pPr>
    <w:rPr>
      <w:rFonts w:eastAsia="Calibri"/>
      <w:sz w:val="24"/>
      <w:szCs w:val="24"/>
      <w:lang w:val="en-GB" w:eastAsia="en-GB"/>
    </w:rPr>
  </w:style>
  <w:style w:type="paragraph" w:styleId="NoSpacing">
    <w:name w:val="No Spacing"/>
    <w:uiPriority w:val="1"/>
    <w:qFormat/>
    <w:rsid w:val="00DD2C89"/>
    <w:rPr>
      <w:lang w:val="en-US" w:eastAsia="en-US"/>
    </w:rPr>
  </w:style>
  <w:style w:type="paragraph" w:styleId="ListParagraph">
    <w:name w:val="List Paragraph"/>
    <w:basedOn w:val="Normal"/>
    <w:uiPriority w:val="34"/>
    <w:qFormat/>
    <w:rsid w:val="00DD590B"/>
    <w:pPr>
      <w:spacing w:after="200" w:line="276" w:lineRule="auto"/>
      <w:ind w:left="720"/>
      <w:contextualSpacing/>
    </w:pPr>
    <w:rPr>
      <w:rFonts w:ascii="Calibri" w:eastAsia="Calibri" w:hAnsi="Calibri"/>
      <w:sz w:val="22"/>
      <w:szCs w:val="22"/>
      <w:lang w:val="en-GB"/>
    </w:rPr>
  </w:style>
  <w:style w:type="character" w:customStyle="1" w:styleId="Heading2Char">
    <w:name w:val="Heading 2 Char"/>
    <w:link w:val="Heading2"/>
    <w:rsid w:val="00AD3A0C"/>
    <w:rPr>
      <w:rFonts w:ascii="Arial" w:hAnsi="Arial"/>
      <w:b/>
      <w:iCs/>
      <w:sz w:val="24"/>
      <w:szCs w:val="22"/>
      <w:u w:val="single"/>
      <w:lang w:val="x-none" w:eastAsia="en-US"/>
    </w:rPr>
  </w:style>
  <w:style w:type="character" w:styleId="Hyperlink">
    <w:name w:val="Hyperlink"/>
    <w:uiPriority w:val="99"/>
    <w:unhideWhenUsed/>
    <w:rsid w:val="00AF5C5A"/>
    <w:rPr>
      <w:color w:val="0000FF"/>
      <w:u w:val="single"/>
    </w:rPr>
  </w:style>
  <w:style w:type="table" w:styleId="TableGrid">
    <w:name w:val="Table Grid"/>
    <w:basedOn w:val="TableNormal"/>
    <w:uiPriority w:val="59"/>
    <w:rsid w:val="00056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6DFE"/>
    <w:rPr>
      <w:rFonts w:ascii="Arial" w:eastAsiaTheme="majorEastAsia" w:hAnsi="Arial" w:cstheme="majorBidi"/>
      <w:b/>
      <w:bCs/>
      <w:kern w:val="32"/>
      <w:sz w:val="28"/>
      <w:szCs w:val="32"/>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2065">
      <w:bodyDiv w:val="1"/>
      <w:marLeft w:val="0"/>
      <w:marRight w:val="0"/>
      <w:marTop w:val="0"/>
      <w:marBottom w:val="0"/>
      <w:divBdr>
        <w:top w:val="none" w:sz="0" w:space="0" w:color="auto"/>
        <w:left w:val="none" w:sz="0" w:space="0" w:color="auto"/>
        <w:bottom w:val="none" w:sz="0" w:space="0" w:color="auto"/>
        <w:right w:val="none" w:sz="0" w:space="0" w:color="auto"/>
      </w:divBdr>
    </w:div>
    <w:div w:id="394162789">
      <w:bodyDiv w:val="1"/>
      <w:marLeft w:val="0"/>
      <w:marRight w:val="0"/>
      <w:marTop w:val="0"/>
      <w:marBottom w:val="0"/>
      <w:divBdr>
        <w:top w:val="none" w:sz="0" w:space="0" w:color="auto"/>
        <w:left w:val="none" w:sz="0" w:space="0" w:color="auto"/>
        <w:bottom w:val="none" w:sz="0" w:space="0" w:color="auto"/>
        <w:right w:val="none" w:sz="0" w:space="0" w:color="auto"/>
      </w:divBdr>
    </w:div>
    <w:div w:id="869225631">
      <w:bodyDiv w:val="1"/>
      <w:marLeft w:val="0"/>
      <w:marRight w:val="0"/>
      <w:marTop w:val="0"/>
      <w:marBottom w:val="0"/>
      <w:divBdr>
        <w:top w:val="none" w:sz="0" w:space="0" w:color="auto"/>
        <w:left w:val="none" w:sz="0" w:space="0" w:color="auto"/>
        <w:bottom w:val="none" w:sz="0" w:space="0" w:color="auto"/>
        <w:right w:val="none" w:sz="0" w:space="0" w:color="auto"/>
      </w:divBdr>
    </w:div>
    <w:div w:id="914045810">
      <w:bodyDiv w:val="1"/>
      <w:marLeft w:val="0"/>
      <w:marRight w:val="0"/>
      <w:marTop w:val="0"/>
      <w:marBottom w:val="0"/>
      <w:divBdr>
        <w:top w:val="none" w:sz="0" w:space="0" w:color="auto"/>
        <w:left w:val="none" w:sz="0" w:space="0" w:color="auto"/>
        <w:bottom w:val="none" w:sz="0" w:space="0" w:color="auto"/>
        <w:right w:val="none" w:sz="0" w:space="0" w:color="auto"/>
      </w:divBdr>
    </w:div>
    <w:div w:id="1001934208">
      <w:bodyDiv w:val="1"/>
      <w:marLeft w:val="0"/>
      <w:marRight w:val="0"/>
      <w:marTop w:val="0"/>
      <w:marBottom w:val="0"/>
      <w:divBdr>
        <w:top w:val="none" w:sz="0" w:space="0" w:color="auto"/>
        <w:left w:val="none" w:sz="0" w:space="0" w:color="auto"/>
        <w:bottom w:val="none" w:sz="0" w:space="0" w:color="auto"/>
        <w:right w:val="none" w:sz="0" w:space="0" w:color="auto"/>
      </w:divBdr>
    </w:div>
    <w:div w:id="1826436573">
      <w:bodyDiv w:val="1"/>
      <w:marLeft w:val="0"/>
      <w:marRight w:val="0"/>
      <w:marTop w:val="0"/>
      <w:marBottom w:val="0"/>
      <w:divBdr>
        <w:top w:val="none" w:sz="0" w:space="0" w:color="auto"/>
        <w:left w:val="none" w:sz="0" w:space="0" w:color="auto"/>
        <w:bottom w:val="none" w:sz="0" w:space="0" w:color="auto"/>
        <w:right w:val="none" w:sz="0" w:space="0" w:color="auto"/>
      </w:divBdr>
    </w:div>
    <w:div w:id="20353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B3AF6-79E2-49A4-A55E-134E65C8A422}">
  <ds:schemaRefs>
    <ds:schemaRef ds:uri="http://schemas.microsoft.com/sharepoint/v3/contenttype/forms"/>
  </ds:schemaRefs>
</ds:datastoreItem>
</file>

<file path=customXml/itemProps2.xml><?xml version="1.0" encoding="utf-8"?>
<ds:datastoreItem xmlns:ds="http://schemas.openxmlformats.org/officeDocument/2006/customXml" ds:itemID="{9587FD87-BF5F-48A7-B2D8-B18546377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252E9-C8C3-4493-BE2E-D1A19AAB8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Standing Orders</vt:lpstr>
    </vt:vector>
  </TitlesOfParts>
  <Company>Hewlett-Packard</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Clive Hooper</dc:creator>
  <cp:keywords/>
  <cp:lastModifiedBy>Karen  Wilson</cp:lastModifiedBy>
  <cp:revision>15</cp:revision>
  <cp:lastPrinted>2020-01-31T09:32:00Z</cp:lastPrinted>
  <dcterms:created xsi:type="dcterms:W3CDTF">2021-01-07T09:49:00Z</dcterms:created>
  <dcterms:modified xsi:type="dcterms:W3CDTF">2021-01-29T14:26:00Z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