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85B48E"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Town Council Meeting</w:t>
      </w:r>
    </w:p>
    <w:p w14:paraId="77966C04" w14:textId="06774CB2"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ED4A5E">
        <w:t>1</w:t>
      </w:r>
      <w:r w:rsidR="00CE4707">
        <w:t>7</w:t>
      </w:r>
      <w:r w:rsidR="009A02C3" w:rsidRPr="00F46C2B">
        <w:rPr>
          <w:vertAlign w:val="superscript"/>
        </w:rPr>
        <w:t>TH</w:t>
      </w:r>
      <w:r w:rsidR="009877EE">
        <w:rPr>
          <w:vertAlign w:val="superscript"/>
        </w:rPr>
        <w:t xml:space="preserve"> </w:t>
      </w:r>
      <w:r w:rsidR="00CE4707">
        <w:t>May</w:t>
      </w:r>
      <w:r w:rsidR="00105284">
        <w:t xml:space="preserve"> </w:t>
      </w:r>
      <w:r w:rsidR="00105284" w:rsidRPr="00F46C2B">
        <w:t>202</w:t>
      </w:r>
      <w:r w:rsidR="00ED4A5E">
        <w:t>1</w:t>
      </w:r>
      <w:r w:rsidR="004037B3">
        <w:t xml:space="preserve"> held in the Civic Centre</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432238DD"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w:t>
      </w:r>
      <w:r w:rsidR="009D22F3">
        <w:rPr>
          <w:b w:val="0"/>
          <w:bCs/>
        </w:rPr>
        <w:t xml:space="preserve">P Barton, </w:t>
      </w:r>
      <w:r w:rsidRPr="001627A5">
        <w:rPr>
          <w:b w:val="0"/>
          <w:bCs/>
        </w:rPr>
        <w:t xml:space="preserve">J Cordwell, </w:t>
      </w:r>
      <w:r w:rsidR="009D22F3">
        <w:rPr>
          <w:b w:val="0"/>
          <w:bCs/>
        </w:rPr>
        <w:t xml:space="preserve">R Hale, </w:t>
      </w:r>
      <w:r w:rsidR="00F82956" w:rsidRPr="001627A5">
        <w:rPr>
          <w:b w:val="0"/>
          <w:bCs/>
        </w:rPr>
        <w:t xml:space="preserve">T </w:t>
      </w:r>
      <w:r w:rsidRPr="001627A5">
        <w:rPr>
          <w:b w:val="0"/>
          <w:bCs/>
        </w:rPr>
        <w:t>Luker, D Thomas, M</w:t>
      </w:r>
      <w:r w:rsidR="00442651" w:rsidRPr="001627A5">
        <w:rPr>
          <w:b w:val="0"/>
          <w:bCs/>
        </w:rPr>
        <w:t> </w:t>
      </w:r>
      <w:r w:rsidRPr="001627A5">
        <w:rPr>
          <w:b w:val="0"/>
          <w:bCs/>
        </w:rPr>
        <w:t xml:space="preserve">Tucker, </w:t>
      </w:r>
      <w:r w:rsidR="00EA2328">
        <w:rPr>
          <w:b w:val="0"/>
          <w:bCs/>
        </w:rPr>
        <w:t>J Turner</w:t>
      </w:r>
      <w:r w:rsidR="00AD7978">
        <w:rPr>
          <w:b w:val="0"/>
          <w:bCs/>
        </w:rPr>
        <w:t>, L T</w:t>
      </w:r>
      <w:r w:rsidR="00F34342">
        <w:rPr>
          <w:b w:val="0"/>
          <w:bCs/>
        </w:rPr>
        <w:t>aylor</w:t>
      </w:r>
    </w:p>
    <w:p w14:paraId="3656557A" w14:textId="77777777" w:rsidR="00467786" w:rsidRDefault="00467786" w:rsidP="005166DC">
      <w:pPr>
        <w:pStyle w:val="Heading2"/>
      </w:pPr>
    </w:p>
    <w:p w14:paraId="1437623C" w14:textId="4E7A8EA2"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4B5DA9">
        <w:rPr>
          <w:b w:val="0"/>
          <w:bCs/>
        </w:rPr>
        <w:t>K Wilson (</w:t>
      </w:r>
      <w:r w:rsidRPr="001627A5">
        <w:rPr>
          <w:b w:val="0"/>
          <w:bCs/>
        </w:rPr>
        <w:t>Assistant Clerk</w:t>
      </w:r>
      <w:r w:rsidR="004B5DA9">
        <w:rPr>
          <w:b w:val="0"/>
          <w:bCs/>
        </w:rPr>
        <w:t>)</w:t>
      </w:r>
      <w:r w:rsidR="00AC34AA">
        <w:rPr>
          <w:b w:val="0"/>
          <w:bCs/>
        </w:rPr>
        <w:t>;</w:t>
      </w:r>
      <w:r w:rsidRPr="001627A5">
        <w:rPr>
          <w:b w:val="0"/>
          <w:bCs/>
        </w:rPr>
        <w:t xml:space="preserve"> District Cllrs C Braun, K T</w:t>
      </w:r>
      <w:r w:rsidR="00F170FD">
        <w:rPr>
          <w:b w:val="0"/>
          <w:bCs/>
        </w:rPr>
        <w:t>ucker</w:t>
      </w:r>
      <w:r w:rsidR="00AC34AA">
        <w:rPr>
          <w:b w:val="0"/>
          <w:bCs/>
        </w:rPr>
        <w:t>;</w:t>
      </w:r>
      <w:r w:rsidR="00E534E4">
        <w:rPr>
          <w:b w:val="0"/>
          <w:bCs/>
        </w:rPr>
        <w:t xml:space="preserve"> </w:t>
      </w:r>
      <w:r w:rsidR="00640A18">
        <w:rPr>
          <w:b w:val="0"/>
          <w:bCs/>
        </w:rPr>
        <w:t xml:space="preserve">County Cllr </w:t>
      </w:r>
      <w:r w:rsidR="005B1612">
        <w:rPr>
          <w:b w:val="0"/>
          <w:bCs/>
        </w:rPr>
        <w:t>L Cohen</w:t>
      </w:r>
      <w:r w:rsidR="00F55EBE">
        <w:rPr>
          <w:b w:val="0"/>
          <w:bCs/>
        </w:rPr>
        <w:t>,</w:t>
      </w:r>
      <w:r w:rsidR="005B1612">
        <w:rPr>
          <w:b w:val="0"/>
          <w:bCs/>
        </w:rPr>
        <w:t xml:space="preserve"> </w:t>
      </w:r>
      <w:r w:rsidR="00B36681">
        <w:rPr>
          <w:b w:val="0"/>
          <w:bCs/>
        </w:rPr>
        <w:t xml:space="preserve">plus </w:t>
      </w:r>
      <w:r w:rsidR="00AD7978">
        <w:rPr>
          <w:b w:val="0"/>
          <w:bCs/>
        </w:rPr>
        <w:t>5</w:t>
      </w:r>
      <w:r w:rsidR="00B36681">
        <w:rPr>
          <w:b w:val="0"/>
          <w:bCs/>
        </w:rPr>
        <w:t xml:space="preserve"> Member</w:t>
      </w:r>
      <w:r w:rsidR="00F55EBE">
        <w:rPr>
          <w:b w:val="0"/>
          <w:bCs/>
        </w:rPr>
        <w:t>s</w:t>
      </w:r>
      <w:r w:rsidR="00B36681">
        <w:rPr>
          <w:b w:val="0"/>
          <w:bCs/>
        </w:rPr>
        <w:t xml:space="preserve"> of the </w:t>
      </w:r>
      <w:r w:rsidR="0029559B" w:rsidRPr="00B36681">
        <w:rPr>
          <w:b w:val="0"/>
          <w:bCs/>
        </w:rPr>
        <w:t>Public</w:t>
      </w:r>
      <w:r w:rsidR="000B0D62">
        <w:rPr>
          <w:b w:val="0"/>
          <w:bCs/>
        </w:rPr>
        <w:t xml:space="preserve"> </w:t>
      </w:r>
    </w:p>
    <w:p w14:paraId="71B05961" w14:textId="77777777" w:rsidR="00F9053C" w:rsidRPr="00F9053C" w:rsidRDefault="00F9053C" w:rsidP="00F9053C"/>
    <w:p w14:paraId="13647669" w14:textId="77777777" w:rsidR="0089223E" w:rsidRDefault="005334FC" w:rsidP="005B0FD2">
      <w:pPr>
        <w:pStyle w:val="Heading2"/>
        <w:ind w:hanging="284"/>
      </w:pPr>
      <w:r>
        <w:tab/>
      </w:r>
      <w:r w:rsidR="00341AD9">
        <w:t>T</w:t>
      </w:r>
      <w:r w:rsidR="002A3880">
        <w:t>.6</w:t>
      </w:r>
      <w:r w:rsidR="004B6C00">
        <w:t>2</w:t>
      </w:r>
      <w:r w:rsidR="00F9053C">
        <w:t>4</w:t>
      </w:r>
      <w:r w:rsidR="00DA40FD">
        <w:t>3</w:t>
      </w:r>
      <w:r w:rsidR="002A3880">
        <w:tab/>
      </w:r>
      <w:r w:rsidR="005B0FD2">
        <w:t>To elect the Town Mayor and Chair of the Town Council and receive the Declaration of Acceptance of office.</w:t>
      </w:r>
      <w:r w:rsidR="00061FF1">
        <w:t xml:space="preserve"> </w:t>
      </w:r>
    </w:p>
    <w:p w14:paraId="797148C6" w14:textId="445648AD" w:rsidR="005B0FD2" w:rsidRDefault="00061FF1" w:rsidP="0089223E">
      <w:r w:rsidRPr="00061FF1">
        <w:t xml:space="preserve">It was </w:t>
      </w:r>
      <w:r w:rsidR="006008A9">
        <w:t>RESOLVED</w:t>
      </w:r>
      <w:r w:rsidRPr="00061FF1">
        <w:t xml:space="preserve"> to re-elect Cllr </w:t>
      </w:r>
      <w:r>
        <w:t>R Claydon</w:t>
      </w:r>
      <w:r w:rsidRPr="00061FF1">
        <w:t xml:space="preserve"> as Chairman and Mayor</w:t>
      </w:r>
      <w:r>
        <w:t>.</w:t>
      </w:r>
      <w:r w:rsidR="00655FBD">
        <w:t xml:space="preserve"> </w:t>
      </w:r>
      <w:r w:rsidR="00A517B1">
        <w:t xml:space="preserve">Signed </w:t>
      </w:r>
      <w:r w:rsidR="00655FBD">
        <w:t>Declaration of Acceptance of Office was re</w:t>
      </w:r>
      <w:r w:rsidR="00A517B1">
        <w:t xml:space="preserve">ceived. </w:t>
      </w:r>
    </w:p>
    <w:p w14:paraId="40E60D85" w14:textId="77777777" w:rsidR="00B4022F" w:rsidRPr="00B4022F" w:rsidRDefault="001A0E0C" w:rsidP="00B4022F">
      <w:pPr>
        <w:pStyle w:val="Heading2"/>
      </w:pPr>
      <w:r>
        <w:t>T.6244</w:t>
      </w:r>
      <w:r>
        <w:tab/>
        <w:t xml:space="preserve">To elect </w:t>
      </w:r>
      <w:r w:rsidRPr="00B4022F">
        <w:t>the</w:t>
      </w:r>
      <w:r>
        <w:t xml:space="preserve"> </w:t>
      </w:r>
      <w:r w:rsidR="004B62B5">
        <w:t xml:space="preserve">Deputy </w:t>
      </w:r>
      <w:r>
        <w:t xml:space="preserve">Town Mayor and </w:t>
      </w:r>
      <w:r w:rsidR="004B62B5">
        <w:t xml:space="preserve">Vice </w:t>
      </w:r>
      <w:r>
        <w:t xml:space="preserve">Chair of the Town </w:t>
      </w:r>
      <w:r w:rsidRPr="00B4022F">
        <w:t xml:space="preserve">Council and receive the Declaration of Acceptance of office. </w:t>
      </w:r>
    </w:p>
    <w:p w14:paraId="699E05D9" w14:textId="2E71D2D6" w:rsidR="001A0E0C" w:rsidRDefault="001A0E0C" w:rsidP="00B4022F">
      <w:r w:rsidRPr="004B62B5">
        <w:t xml:space="preserve">It was </w:t>
      </w:r>
      <w:r w:rsidR="006008A9">
        <w:t>RESOLVED</w:t>
      </w:r>
      <w:r w:rsidRPr="004B62B5">
        <w:t xml:space="preserve"> to elect Cllr </w:t>
      </w:r>
      <w:r w:rsidR="004B62B5">
        <w:t>M Tucker</w:t>
      </w:r>
      <w:r w:rsidRPr="004B62B5">
        <w:t xml:space="preserve"> as </w:t>
      </w:r>
      <w:r w:rsidR="00084BD5">
        <w:t xml:space="preserve">Vice </w:t>
      </w:r>
      <w:r w:rsidRPr="004B62B5">
        <w:t xml:space="preserve">Chairman and </w:t>
      </w:r>
      <w:r w:rsidR="00084BD5">
        <w:t xml:space="preserve">Deputy </w:t>
      </w:r>
      <w:r w:rsidRPr="004B62B5">
        <w:t>Mayor.</w:t>
      </w:r>
      <w:r w:rsidR="00021CC5">
        <w:t xml:space="preserve"> </w:t>
      </w:r>
      <w:r w:rsidR="00A517B1">
        <w:t xml:space="preserve">Signed </w:t>
      </w:r>
      <w:r w:rsidR="00021CC5">
        <w:t xml:space="preserve">Declaration of Acceptance of </w:t>
      </w:r>
      <w:r w:rsidR="00655FBD">
        <w:t>O</w:t>
      </w:r>
      <w:r w:rsidR="00021CC5">
        <w:t>ffice w</w:t>
      </w:r>
      <w:r w:rsidR="00A517B1">
        <w:t>as</w:t>
      </w:r>
      <w:r w:rsidR="00021CC5">
        <w:t xml:space="preserve"> received.</w:t>
      </w:r>
    </w:p>
    <w:p w14:paraId="4FFF0E92" w14:textId="77777777" w:rsidR="00B4022F" w:rsidRDefault="00084BD5" w:rsidP="00084BD5">
      <w:pPr>
        <w:pStyle w:val="Heading2"/>
      </w:pPr>
      <w:r>
        <w:t>T.6245</w:t>
      </w:r>
      <w:r>
        <w:tab/>
      </w:r>
      <w:r w:rsidRPr="00B4022F">
        <w:t>To welcome new Council</w:t>
      </w:r>
      <w:r w:rsidR="00E55ABE" w:rsidRPr="00B4022F">
        <w:t xml:space="preserve">lors </w:t>
      </w:r>
      <w:r w:rsidRPr="00B4022F">
        <w:t xml:space="preserve">and receive the Declaration of Acceptance of office. </w:t>
      </w:r>
    </w:p>
    <w:p w14:paraId="775A5D37" w14:textId="2A88C6F4" w:rsidR="00084BD5" w:rsidRDefault="00E410F5" w:rsidP="00B4022F">
      <w:r>
        <w:t xml:space="preserve">The newly elected Chair welcomed back returning Councillors </w:t>
      </w:r>
      <w:r w:rsidR="00C23592">
        <w:t>and gave a special welcome to new Councillor L T</w:t>
      </w:r>
      <w:r w:rsidR="00302BD5">
        <w:t>aylor</w:t>
      </w:r>
      <w:r w:rsidR="00C23592">
        <w:t>.</w:t>
      </w:r>
      <w:r w:rsidR="00021CC5">
        <w:t xml:space="preserve"> </w:t>
      </w:r>
      <w:r w:rsidR="00A517B1">
        <w:t xml:space="preserve">Signed </w:t>
      </w:r>
      <w:r w:rsidR="00021CC5">
        <w:t xml:space="preserve">Declarations of Acceptance of </w:t>
      </w:r>
      <w:r w:rsidR="00A517B1">
        <w:t>O</w:t>
      </w:r>
      <w:r w:rsidR="00021CC5">
        <w:t>ffice were received.</w:t>
      </w:r>
    </w:p>
    <w:p w14:paraId="783ED786" w14:textId="77777777" w:rsidR="00B4022F" w:rsidRDefault="00EA084B" w:rsidP="00EA084B">
      <w:pPr>
        <w:pStyle w:val="Heading2"/>
      </w:pPr>
      <w:r>
        <w:t>T.6246</w:t>
      </w:r>
      <w:r>
        <w:tab/>
      </w:r>
      <w:r w:rsidR="005D0798">
        <w:t>To received a</w:t>
      </w:r>
      <w:r w:rsidR="005D0798" w:rsidRPr="00357D8F">
        <w:t>pologies</w:t>
      </w:r>
      <w:r w:rsidR="005D0798" w:rsidRPr="001C244A">
        <w:t xml:space="preserve"> for absence</w:t>
      </w:r>
      <w:r w:rsidR="005D0798">
        <w:t xml:space="preserve"> </w:t>
      </w:r>
    </w:p>
    <w:p w14:paraId="0ABA1047" w14:textId="09710550" w:rsidR="00EA084B" w:rsidRDefault="005D0798" w:rsidP="00D87AE4">
      <w:r>
        <w:t xml:space="preserve">District Cllr K Tucker </w:t>
      </w:r>
      <w:r w:rsidR="00A926EF">
        <w:t>gave District Cllr G James</w:t>
      </w:r>
      <w:r w:rsidR="00F3604E">
        <w:t>’s</w:t>
      </w:r>
      <w:r w:rsidR="00A926EF">
        <w:t xml:space="preserve"> apologies.</w:t>
      </w:r>
      <w:r>
        <w:t xml:space="preserve"> </w:t>
      </w:r>
    </w:p>
    <w:p w14:paraId="21A1F23D" w14:textId="55205DDC" w:rsidR="00D87AE4" w:rsidRDefault="00095B27" w:rsidP="00D87AE4">
      <w:pPr>
        <w:pStyle w:val="Heading2"/>
      </w:pPr>
      <w:r>
        <w:t>T.624</w:t>
      </w:r>
      <w:r w:rsidR="00EA084B">
        <w:t>7</w:t>
      </w:r>
      <w:r>
        <w:tab/>
        <w:t xml:space="preserve">To </w:t>
      </w:r>
      <w:r w:rsidR="00154D86">
        <w:t xml:space="preserve">consider and </w:t>
      </w:r>
      <w:r w:rsidR="00154D86" w:rsidRPr="00D87AE4">
        <w:t>approve</w:t>
      </w:r>
      <w:r w:rsidR="00154D86">
        <w:t xml:space="preserve"> candidates for co-option </w:t>
      </w:r>
      <w:r w:rsidR="009432D0">
        <w:t xml:space="preserve">to </w:t>
      </w:r>
      <w:r w:rsidR="00154D86">
        <w:t>the Council</w:t>
      </w:r>
      <w:r>
        <w:t xml:space="preserve"> </w:t>
      </w:r>
      <w:r w:rsidRPr="004B62B5">
        <w:rPr>
          <w:bCs/>
        </w:rPr>
        <w:t>and receive the Declaration</w:t>
      </w:r>
      <w:r w:rsidR="003173BD">
        <w:rPr>
          <w:bCs/>
        </w:rPr>
        <w:t>s</w:t>
      </w:r>
      <w:r w:rsidRPr="004B62B5">
        <w:rPr>
          <w:bCs/>
        </w:rPr>
        <w:t xml:space="preserve"> of Acceptance of office</w:t>
      </w:r>
      <w:r>
        <w:t xml:space="preserve">. </w:t>
      </w:r>
    </w:p>
    <w:p w14:paraId="3CCDB5F8" w14:textId="6FDE1FEC" w:rsidR="0061222D" w:rsidRDefault="00165791" w:rsidP="0061222D">
      <w:pPr>
        <w:spacing w:after="0"/>
        <w:rPr>
          <w:bCs/>
        </w:rPr>
      </w:pPr>
      <w:r>
        <w:rPr>
          <w:bCs/>
        </w:rPr>
        <w:t xml:space="preserve">Applications from </w:t>
      </w:r>
      <w:r w:rsidR="003E2FBC">
        <w:rPr>
          <w:bCs/>
        </w:rPr>
        <w:t>four</w:t>
      </w:r>
      <w:r>
        <w:rPr>
          <w:bCs/>
        </w:rPr>
        <w:t xml:space="preserve"> members of the public had </w:t>
      </w:r>
      <w:r w:rsidR="003E2FBC">
        <w:rPr>
          <w:bCs/>
        </w:rPr>
        <w:t xml:space="preserve">previously </w:t>
      </w:r>
      <w:r>
        <w:rPr>
          <w:bCs/>
        </w:rPr>
        <w:t xml:space="preserve">been received and </w:t>
      </w:r>
      <w:r w:rsidR="00B84D0E">
        <w:rPr>
          <w:bCs/>
        </w:rPr>
        <w:t xml:space="preserve">circulated. </w:t>
      </w:r>
      <w:r w:rsidR="003E2FBC">
        <w:rPr>
          <w:bCs/>
        </w:rPr>
        <w:t xml:space="preserve">There were no further applications </w:t>
      </w:r>
      <w:r w:rsidR="00DF27DC">
        <w:rPr>
          <w:bCs/>
        </w:rPr>
        <w:t xml:space="preserve">received at the meeting. </w:t>
      </w:r>
      <w:r w:rsidR="00B84D0E">
        <w:rPr>
          <w:bCs/>
        </w:rPr>
        <w:t>T</w:t>
      </w:r>
      <w:r w:rsidR="00DF27DC">
        <w:rPr>
          <w:bCs/>
        </w:rPr>
        <w:t>he applications had been reviewed and t</w:t>
      </w:r>
      <w:r w:rsidR="00B84D0E">
        <w:rPr>
          <w:bCs/>
        </w:rPr>
        <w:t xml:space="preserve">here were no questions. </w:t>
      </w:r>
      <w:r w:rsidR="0061222D">
        <w:rPr>
          <w:bCs/>
        </w:rPr>
        <w:t>T</w:t>
      </w:r>
      <w:r w:rsidR="003173BD">
        <w:rPr>
          <w:bCs/>
        </w:rPr>
        <w:t xml:space="preserve">here were four </w:t>
      </w:r>
      <w:r w:rsidR="003F371F">
        <w:rPr>
          <w:bCs/>
        </w:rPr>
        <w:t xml:space="preserve">Councillor </w:t>
      </w:r>
      <w:r w:rsidR="003173BD">
        <w:rPr>
          <w:bCs/>
        </w:rPr>
        <w:t>vacancies</w:t>
      </w:r>
      <w:r w:rsidR="003F371F">
        <w:rPr>
          <w:bCs/>
        </w:rPr>
        <w:t xml:space="preserve"> on the Town Council</w:t>
      </w:r>
      <w:r w:rsidR="0061222D">
        <w:rPr>
          <w:bCs/>
        </w:rPr>
        <w:t>.</w:t>
      </w:r>
    </w:p>
    <w:p w14:paraId="3CB06503" w14:textId="2A844F7E" w:rsidR="00095B27" w:rsidRDefault="0061222D" w:rsidP="00D87AE4">
      <w:r>
        <w:rPr>
          <w:bCs/>
        </w:rPr>
        <w:t>I</w:t>
      </w:r>
      <w:r w:rsidR="00BA7A8C">
        <w:rPr>
          <w:bCs/>
        </w:rPr>
        <w:t>t was</w:t>
      </w:r>
      <w:r w:rsidR="00095B27" w:rsidRPr="004B62B5">
        <w:t xml:space="preserve"> </w:t>
      </w:r>
      <w:r w:rsidR="00165791">
        <w:t>RESOLVED</w:t>
      </w:r>
      <w:r w:rsidR="00095B27" w:rsidRPr="004B62B5">
        <w:t xml:space="preserve"> to </w:t>
      </w:r>
      <w:r w:rsidR="00BA7A8C">
        <w:t xml:space="preserve">co-opt </w:t>
      </w:r>
      <w:r w:rsidR="002B1306">
        <w:t>all</w:t>
      </w:r>
      <w:r w:rsidR="00BA7A8C">
        <w:t xml:space="preserve"> four candidates </w:t>
      </w:r>
      <w:r w:rsidR="00203447">
        <w:t xml:space="preserve">in to the four vacancies </w:t>
      </w:r>
      <w:r w:rsidR="00BA7A8C">
        <w:t xml:space="preserve">on the council. </w:t>
      </w:r>
      <w:r w:rsidR="00165791">
        <w:t xml:space="preserve">Declarations of Acceptance of Office were signed and received. </w:t>
      </w:r>
      <w:r w:rsidR="00BA7A8C">
        <w:t>The co-opte</w:t>
      </w:r>
      <w:r w:rsidR="002B1306">
        <w:t>d members were invited to join the meeting and all Councillors introduced themselves.</w:t>
      </w:r>
      <w:r w:rsidR="00095B27" w:rsidRPr="004B62B5">
        <w:t xml:space="preserve"> </w:t>
      </w:r>
    </w:p>
    <w:p w14:paraId="240EF38F" w14:textId="56F0CB63" w:rsidR="00D87AE4" w:rsidRDefault="00670648" w:rsidP="00D87AE4">
      <w:pPr>
        <w:pStyle w:val="Heading2"/>
      </w:pPr>
      <w:r w:rsidRPr="00D87AE4">
        <w:t>T</w:t>
      </w:r>
      <w:r w:rsidRPr="00670648">
        <w:rPr>
          <w:rStyle w:val="Heading2Char"/>
        </w:rPr>
        <w:t>.</w:t>
      </w:r>
      <w:r w:rsidRPr="00D87AE4">
        <w:t>624</w:t>
      </w:r>
      <w:r w:rsidRPr="00D87AE4">
        <w:rPr>
          <w:rStyle w:val="Heading2Char"/>
          <w:b/>
        </w:rPr>
        <w:t>8</w:t>
      </w:r>
      <w:r w:rsidRPr="00670648">
        <w:rPr>
          <w:rStyle w:val="Heading2Char"/>
        </w:rPr>
        <w:tab/>
      </w:r>
      <w:r w:rsidR="004635FB" w:rsidRPr="00D87AE4">
        <w:t>To receive reports from Cou</w:t>
      </w:r>
      <w:r w:rsidR="00737C80" w:rsidRPr="00D87AE4">
        <w:t>nty and District Councillors</w:t>
      </w:r>
      <w:r w:rsidR="00737C80">
        <w:rPr>
          <w:rStyle w:val="Heading2Char"/>
        </w:rPr>
        <w:t>.</w:t>
      </w:r>
      <w:r w:rsidRPr="004B62B5">
        <w:rPr>
          <w:bCs/>
        </w:rPr>
        <w:t xml:space="preserve"> </w:t>
      </w:r>
    </w:p>
    <w:p w14:paraId="1AF055B8" w14:textId="1F8F745A" w:rsidR="00670648" w:rsidRDefault="00D87AE4" w:rsidP="00D87AE4">
      <w:r>
        <w:t>T</w:t>
      </w:r>
      <w:r w:rsidR="003F57F3">
        <w:t xml:space="preserve">he District Councillors circulated </w:t>
      </w:r>
      <w:r w:rsidR="000507EF">
        <w:t>the following</w:t>
      </w:r>
      <w:r w:rsidR="003F57F3">
        <w:t xml:space="preserve"> report prior to the meeting. The following items were highlighted</w:t>
      </w:r>
      <w:r w:rsidR="001444C9">
        <w:t xml:space="preserve"> – the new draft Local Plan is going to final </w:t>
      </w:r>
      <w:r w:rsidR="00B03856">
        <w:t>consultation</w:t>
      </w:r>
      <w:r w:rsidR="001444C9">
        <w:t>.</w:t>
      </w:r>
      <w:r w:rsidR="00707B4D">
        <w:t xml:space="preserve"> </w:t>
      </w:r>
      <w:r w:rsidR="00DE6CCD">
        <w:t>District Cllr</w:t>
      </w:r>
      <w:r w:rsidR="00707B4D">
        <w:t xml:space="preserve"> Braun highlighted the </w:t>
      </w:r>
      <w:r w:rsidR="00ED34C3">
        <w:t>P</w:t>
      </w:r>
      <w:r w:rsidR="00707B4D">
        <w:t xml:space="preserve">rivate </w:t>
      </w:r>
      <w:r w:rsidR="00ED34C3">
        <w:t>M</w:t>
      </w:r>
      <w:r w:rsidR="00707B4D">
        <w:t xml:space="preserve">embers </w:t>
      </w:r>
      <w:r w:rsidR="00ED34C3">
        <w:t>B</w:t>
      </w:r>
      <w:r w:rsidR="00707B4D">
        <w:t xml:space="preserve">ill currently going through </w:t>
      </w:r>
      <w:r w:rsidR="00ED34C3">
        <w:t>P</w:t>
      </w:r>
      <w:r w:rsidR="00707B4D">
        <w:t xml:space="preserve">arliament </w:t>
      </w:r>
      <w:r w:rsidR="00B03856">
        <w:t xml:space="preserve">in respect of the </w:t>
      </w:r>
      <w:r w:rsidR="00ED34C3">
        <w:t>C</w:t>
      </w:r>
      <w:r w:rsidR="00B03856">
        <w:t xml:space="preserve">arbon </w:t>
      </w:r>
      <w:r w:rsidR="00ED34C3">
        <w:t>N</w:t>
      </w:r>
      <w:r w:rsidR="00B03856">
        <w:t xml:space="preserve">eutral </w:t>
      </w:r>
      <w:r w:rsidR="00ED34C3">
        <w:t>S</w:t>
      </w:r>
      <w:r w:rsidR="00B03856">
        <w:t>trategy.</w:t>
      </w:r>
    </w:p>
    <w:p w14:paraId="5B6E19F9" w14:textId="067B01A8" w:rsidR="00DF3ECA" w:rsidRDefault="00DF3ECA" w:rsidP="00D87AE4">
      <w:r w:rsidRPr="00721198">
        <w:t xml:space="preserve">County Councillor report – </w:t>
      </w:r>
      <w:r w:rsidR="00721198" w:rsidRPr="00721198">
        <w:t>Cllr Cohen</w:t>
      </w:r>
      <w:r w:rsidRPr="00721198">
        <w:t xml:space="preserve"> intro</w:t>
      </w:r>
      <w:r w:rsidR="00721198" w:rsidRPr="00721198">
        <w:t>duced herself and mentioned she was</w:t>
      </w:r>
      <w:r w:rsidRPr="00721198">
        <w:t xml:space="preserve"> looking forward to working for the town</w:t>
      </w:r>
      <w:r w:rsidR="00721198" w:rsidRPr="00721198">
        <w:t>.</w:t>
      </w:r>
      <w:r w:rsidRPr="00721198">
        <w:t xml:space="preserve"> </w:t>
      </w:r>
    </w:p>
    <w:p w14:paraId="37FB2DD9" w14:textId="514EF0E8" w:rsidR="00721198" w:rsidRDefault="00287F57" w:rsidP="00D87AE4">
      <w:r>
        <w:t>The Chair welcomed County Councillor L Cohen</w:t>
      </w:r>
      <w:r w:rsidR="009D321F">
        <w:t xml:space="preserve"> to the meeting and that the Town Council was looking forward to working with her. </w:t>
      </w:r>
    </w:p>
    <w:p w14:paraId="2D025ECC" w14:textId="77777777" w:rsidR="00721198" w:rsidRDefault="00721198" w:rsidP="00D87AE4"/>
    <w:p w14:paraId="45786F0A" w14:textId="77777777" w:rsidR="00721198" w:rsidRPr="002B2488" w:rsidRDefault="00721198" w:rsidP="005225B5">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before="240" w:after="120"/>
        <w:jc w:val="both"/>
        <w:rPr>
          <w:rFonts w:cs="Arial"/>
          <w:b/>
          <w:sz w:val="32"/>
          <w:szCs w:val="32"/>
        </w:rPr>
      </w:pPr>
      <w:r w:rsidRPr="00177147">
        <w:rPr>
          <w:rFonts w:cs="Arial"/>
          <w:b/>
          <w:sz w:val="32"/>
          <w:szCs w:val="32"/>
        </w:rPr>
        <w:lastRenderedPageBreak/>
        <w:t>Stroud District Councillor</w:t>
      </w:r>
      <w:r>
        <w:rPr>
          <w:rFonts w:cs="Arial"/>
          <w:b/>
          <w:sz w:val="32"/>
          <w:szCs w:val="32"/>
        </w:rPr>
        <w:t>s’</w:t>
      </w:r>
      <w:r w:rsidRPr="00177147">
        <w:rPr>
          <w:rFonts w:cs="Arial"/>
          <w:b/>
          <w:sz w:val="32"/>
          <w:szCs w:val="32"/>
        </w:rPr>
        <w:t xml:space="preserve"> Report</w:t>
      </w:r>
      <w:r w:rsidRPr="002B2488">
        <w:rPr>
          <w:rFonts w:cs="Arial"/>
          <w:b/>
          <w:sz w:val="32"/>
          <w:szCs w:val="32"/>
        </w:rPr>
        <w:t xml:space="preserve"> – </w:t>
      </w:r>
      <w:r>
        <w:rPr>
          <w:rFonts w:cs="Arial"/>
          <w:b/>
          <w:sz w:val="32"/>
          <w:szCs w:val="32"/>
        </w:rPr>
        <w:t>May 2021</w:t>
      </w:r>
    </w:p>
    <w:p w14:paraId="3848B77D" w14:textId="77777777" w:rsidR="00721198" w:rsidRPr="00506FB8" w:rsidRDefault="00721198" w:rsidP="005225B5">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before="240" w:after="120"/>
        <w:jc w:val="both"/>
        <w:rPr>
          <w:rFonts w:cs="Arial"/>
          <w:b/>
          <w:sz w:val="28"/>
          <w:szCs w:val="28"/>
        </w:rPr>
      </w:pPr>
      <w:bookmarkStart w:id="0" w:name="maincontent"/>
      <w:bookmarkEnd w:id="0"/>
      <w:r>
        <w:rPr>
          <w:rFonts w:cs="Arial"/>
          <w:b/>
          <w:sz w:val="28"/>
          <w:szCs w:val="28"/>
        </w:rPr>
        <w:t xml:space="preserve">Report of meetings during </w:t>
      </w:r>
      <w:bookmarkStart w:id="1" w:name="_Hlk21253338"/>
      <w:r>
        <w:rPr>
          <w:rFonts w:cs="Arial"/>
          <w:b/>
          <w:sz w:val="28"/>
          <w:szCs w:val="28"/>
        </w:rPr>
        <w:t xml:space="preserve">April </w:t>
      </w:r>
    </w:p>
    <w:bookmarkEnd w:id="1"/>
    <w:p w14:paraId="58B3FC9E" w14:textId="77777777" w:rsidR="00721198" w:rsidRPr="008E35BF" w:rsidRDefault="00721198" w:rsidP="008E35BF">
      <w:pPr>
        <w:shd w:val="clear" w:color="auto" w:fill="FFFFFF"/>
        <w:spacing w:before="120" w:after="120"/>
        <w:rPr>
          <w:rStyle w:val="Hyperlink"/>
          <w:rFonts w:cs="Arial"/>
          <w:color w:val="000000" w:themeColor="text1"/>
          <w:sz w:val="22"/>
        </w:rPr>
      </w:pPr>
    </w:p>
    <w:p w14:paraId="0BEF1ACF" w14:textId="77777777" w:rsidR="00721198" w:rsidRPr="00CE0A6A" w:rsidRDefault="00721198" w:rsidP="008E35BF">
      <w:pPr>
        <w:pStyle w:val="NormalWeb"/>
        <w:shd w:val="clear" w:color="auto" w:fill="FFFFFF"/>
        <w:spacing w:before="120" w:after="120"/>
        <w:rPr>
          <w:rStyle w:val="Hyperlink"/>
          <w:rFonts w:ascii="Arial" w:hAnsi="Arial" w:cs="Arial"/>
          <w:i/>
          <w:iCs/>
          <w:color w:val="000000" w:themeColor="text1"/>
          <w:sz w:val="22"/>
          <w:szCs w:val="22"/>
        </w:rPr>
      </w:pPr>
      <w:r w:rsidRPr="00CE0A6A">
        <w:rPr>
          <w:rFonts w:ascii="Arial" w:hAnsi="Arial" w:cs="Arial"/>
          <w:i/>
          <w:iCs/>
          <w:color w:val="000000" w:themeColor="text1"/>
          <w:sz w:val="22"/>
          <w:szCs w:val="22"/>
        </w:rPr>
        <w:t xml:space="preserve">All Stroud District Council and Committee papers can be found here: </w:t>
      </w:r>
      <w:r w:rsidRPr="00CE0A6A">
        <w:rPr>
          <w:rFonts w:ascii="Arial" w:hAnsi="Arial" w:cs="Arial"/>
          <w:i/>
          <w:iCs/>
          <w:color w:val="000000" w:themeColor="text1"/>
          <w:sz w:val="22"/>
          <w:szCs w:val="22"/>
        </w:rPr>
        <w:br/>
      </w:r>
      <w:hyperlink r:id="rId12" w:history="1">
        <w:r w:rsidRPr="00CE0A6A">
          <w:rPr>
            <w:rStyle w:val="Hyperlink"/>
            <w:rFonts w:ascii="Arial" w:hAnsi="Arial" w:cs="Arial"/>
            <w:i/>
            <w:iCs/>
            <w:color w:val="000000" w:themeColor="text1"/>
            <w:sz w:val="22"/>
            <w:szCs w:val="22"/>
          </w:rPr>
          <w:t>https://www.stroud.gov.uk/council-and-democracy/meetings</w:t>
        </w:r>
      </w:hyperlink>
    </w:p>
    <w:p w14:paraId="6EE42FC4" w14:textId="77777777" w:rsidR="00721198" w:rsidRPr="00CE0A6A" w:rsidRDefault="00721198" w:rsidP="008E35BF">
      <w:pPr>
        <w:pStyle w:val="NormalWeb"/>
        <w:shd w:val="clear" w:color="auto" w:fill="FFFFFF"/>
        <w:spacing w:before="120" w:after="120"/>
        <w:rPr>
          <w:rFonts w:ascii="Arial" w:hAnsi="Arial" w:cs="Arial"/>
          <w:b/>
          <w:bCs/>
          <w:color w:val="000000" w:themeColor="text1"/>
          <w:sz w:val="22"/>
          <w:szCs w:val="22"/>
        </w:rPr>
      </w:pPr>
    </w:p>
    <w:p w14:paraId="430977BA" w14:textId="77777777"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 xml:space="preserve">Results of the Local Elections – 6 May </w:t>
      </w:r>
    </w:p>
    <w:p w14:paraId="5D42E86B" w14:textId="3165669F"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The results of the elections to Stroud District Council</w:t>
      </w:r>
      <w:r w:rsidR="00582019">
        <w:rPr>
          <w:rFonts w:ascii="Arial" w:hAnsi="Arial" w:cs="Arial"/>
          <w:color w:val="000000" w:themeColor="text1"/>
          <w:sz w:val="22"/>
          <w:szCs w:val="22"/>
        </w:rPr>
        <w:t xml:space="preserve"> (SDC)</w:t>
      </w:r>
      <w:r w:rsidRPr="00CE0A6A">
        <w:rPr>
          <w:rFonts w:ascii="Arial" w:hAnsi="Arial" w:cs="Arial"/>
          <w:color w:val="000000" w:themeColor="text1"/>
          <w:sz w:val="22"/>
          <w:szCs w:val="22"/>
        </w:rPr>
        <w:t xml:space="preserve"> were as follows (showing change from the previous election results in 2016): </w:t>
      </w:r>
    </w:p>
    <w:p w14:paraId="6ADB4682" w14:textId="77777777"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 xml:space="preserve">Lib Dem: 3 councillors (+1), Green: 13 councillors (+5), Labour: 15 councillors (-3), Conservative: 20 councillors (including one independent Conservative councillor) (-3).  Since the results indicate No Overall Control for one party, the parties are in discussions on how to work together. </w:t>
      </w:r>
    </w:p>
    <w:p w14:paraId="792CC9CE" w14:textId="77777777"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 xml:space="preserve">Nominations will be submitted for Committee roles and membership for the AGM meeting on 20 May </w:t>
      </w:r>
      <w:r w:rsidRPr="00CE0A6A">
        <w:rPr>
          <w:rFonts w:ascii="Arial" w:hAnsi="Arial" w:cs="Arial"/>
          <w:color w:val="000000" w:themeColor="text1"/>
          <w:sz w:val="22"/>
          <w:szCs w:val="22"/>
        </w:rPr>
        <w:br/>
        <w:t xml:space="preserve">(see </w:t>
      </w:r>
      <w:hyperlink r:id="rId13" w:history="1">
        <w:r w:rsidRPr="00CE0A6A">
          <w:rPr>
            <w:rStyle w:val="Hyperlink"/>
            <w:rFonts w:ascii="Arial" w:hAnsi="Arial" w:cs="Arial"/>
            <w:sz w:val="22"/>
            <w:szCs w:val="22"/>
          </w:rPr>
          <w:t>agenda</w:t>
        </w:r>
      </w:hyperlink>
      <w:r w:rsidRPr="00CE0A6A">
        <w:rPr>
          <w:rFonts w:ascii="Arial" w:hAnsi="Arial" w:cs="Arial"/>
          <w:color w:val="000000" w:themeColor="text1"/>
          <w:sz w:val="22"/>
          <w:szCs w:val="22"/>
        </w:rPr>
        <w:t xml:space="preserve">) .   </w:t>
      </w:r>
    </w:p>
    <w:p w14:paraId="4646E948" w14:textId="77777777" w:rsidR="00721198" w:rsidRPr="00CE0A6A" w:rsidRDefault="00721198" w:rsidP="008E35BF">
      <w:pPr>
        <w:pStyle w:val="NormalWeb"/>
        <w:shd w:val="clear" w:color="auto" w:fill="FFFFFF"/>
        <w:spacing w:before="120" w:after="120"/>
        <w:rPr>
          <w:rFonts w:ascii="Arial" w:hAnsi="Arial" w:cs="Arial"/>
          <w:i/>
          <w:iCs/>
          <w:color w:val="000000" w:themeColor="text1"/>
          <w:sz w:val="22"/>
          <w:szCs w:val="22"/>
          <w:u w:val="single"/>
        </w:rPr>
      </w:pPr>
    </w:p>
    <w:p w14:paraId="29705C54" w14:textId="77777777" w:rsidR="00721198" w:rsidRPr="00CE0A6A" w:rsidRDefault="00721198" w:rsidP="008E35BF">
      <w:pPr>
        <w:pStyle w:val="NormalWeb"/>
        <w:pBdr>
          <w:bottom w:val="single" w:sz="4" w:space="1"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Environment Committee – 20 April 2021</w:t>
      </w:r>
    </w:p>
    <w:p w14:paraId="5692CEF1" w14:textId="77777777" w:rsidR="00721198" w:rsidRPr="00CE0A6A" w:rsidRDefault="00721198" w:rsidP="008E35BF">
      <w:pPr>
        <w:pStyle w:val="NormalWeb"/>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 xml:space="preserve">Committee papers can be found </w:t>
      </w:r>
      <w:hyperlink r:id="rId14" w:history="1">
        <w:r w:rsidRPr="00CE0A6A">
          <w:rPr>
            <w:rStyle w:val="Hyperlink"/>
            <w:rFonts w:ascii="Arial" w:hAnsi="Arial" w:cs="Arial"/>
            <w:sz w:val="22"/>
            <w:szCs w:val="22"/>
          </w:rPr>
          <w:t>here</w:t>
        </w:r>
      </w:hyperlink>
      <w:r w:rsidRPr="00CE0A6A">
        <w:rPr>
          <w:rFonts w:ascii="Arial" w:hAnsi="Arial" w:cs="Arial"/>
          <w:color w:val="000000" w:themeColor="text1"/>
          <w:sz w:val="22"/>
          <w:szCs w:val="22"/>
        </w:rPr>
        <w:t xml:space="preserve">. </w:t>
      </w:r>
    </w:p>
    <w:p w14:paraId="5919D7E1" w14:textId="77777777" w:rsidR="00721198" w:rsidRPr="00CE0A6A" w:rsidRDefault="00721198" w:rsidP="008E35BF">
      <w:pPr>
        <w:pStyle w:val="NormalWeb"/>
        <w:shd w:val="clear" w:color="auto" w:fill="FFFFFF"/>
        <w:spacing w:before="120" w:after="120"/>
        <w:rPr>
          <w:rFonts w:ascii="Arial" w:hAnsi="Arial" w:cs="Arial"/>
          <w:sz w:val="22"/>
          <w:szCs w:val="22"/>
        </w:rPr>
      </w:pPr>
      <w:r w:rsidRPr="00CE0A6A">
        <w:rPr>
          <w:rFonts w:ascii="Arial" w:hAnsi="Arial" w:cs="Arial"/>
          <w:sz w:val="22"/>
          <w:szCs w:val="22"/>
        </w:rPr>
        <w:t xml:space="preserve">The Committee discussed the following issues: </w:t>
      </w:r>
    </w:p>
    <w:p w14:paraId="4F7BB4E5" w14:textId="77777777" w:rsidR="00721198" w:rsidRPr="00CE0A6A" w:rsidRDefault="00721198" w:rsidP="00721198">
      <w:pPr>
        <w:pStyle w:val="NormalWeb"/>
        <w:numPr>
          <w:ilvl w:val="0"/>
          <w:numId w:val="33"/>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Tree Strategy – </w:t>
      </w:r>
      <w:r w:rsidRPr="00CE0A6A">
        <w:rPr>
          <w:rFonts w:ascii="Arial" w:hAnsi="Arial" w:cs="Arial"/>
          <w:sz w:val="22"/>
          <w:szCs w:val="22"/>
        </w:rPr>
        <w:t xml:space="preserve">the strategy links to the SDC 2030 Strategy in particular the commitment (NE11) to support the countywide approach and advocate continued efforts for nature recovery through tree planting in collaboration with the Local Nature Partnership for an efficient and expert led approach to trees in Stroud District. </w:t>
      </w:r>
    </w:p>
    <w:p w14:paraId="57D78D15" w14:textId="77777777" w:rsidR="00721198" w:rsidRPr="00CE0A6A" w:rsidRDefault="00721198" w:rsidP="00721198">
      <w:pPr>
        <w:pStyle w:val="NormalWeb"/>
        <w:numPr>
          <w:ilvl w:val="0"/>
          <w:numId w:val="33"/>
        </w:numPr>
        <w:shd w:val="clear" w:color="auto" w:fill="FFFFFF"/>
        <w:spacing w:before="120" w:after="120"/>
        <w:rPr>
          <w:rFonts w:ascii="Arial" w:hAnsi="Arial" w:cs="Arial"/>
          <w:sz w:val="22"/>
          <w:szCs w:val="22"/>
        </w:rPr>
      </w:pPr>
      <w:r w:rsidRPr="00CE0A6A">
        <w:rPr>
          <w:rFonts w:ascii="Arial" w:hAnsi="Arial" w:cs="Arial"/>
          <w:b/>
          <w:bCs/>
          <w:sz w:val="22"/>
          <w:szCs w:val="22"/>
        </w:rPr>
        <w:t xml:space="preserve">Recycling – Developments for the Future </w:t>
      </w:r>
      <w:r w:rsidRPr="00CE0A6A">
        <w:rPr>
          <w:rFonts w:ascii="Arial" w:hAnsi="Arial" w:cs="Arial"/>
          <w:sz w:val="22"/>
          <w:szCs w:val="22"/>
        </w:rPr>
        <w:t xml:space="preserve">– discussion of a paper outlining potential improvements, which would better insulate the District Council from the fluctuations of markets in the sale of </w:t>
      </w:r>
      <w:proofErr w:type="spellStart"/>
      <w:r w:rsidRPr="00CE0A6A">
        <w:rPr>
          <w:rFonts w:ascii="Arial" w:hAnsi="Arial" w:cs="Arial"/>
          <w:sz w:val="22"/>
          <w:szCs w:val="22"/>
        </w:rPr>
        <w:t>recyclates</w:t>
      </w:r>
      <w:proofErr w:type="spellEnd"/>
      <w:r w:rsidRPr="00CE0A6A">
        <w:rPr>
          <w:rFonts w:ascii="Arial" w:hAnsi="Arial" w:cs="Arial"/>
          <w:sz w:val="22"/>
          <w:szCs w:val="22"/>
        </w:rPr>
        <w:t xml:space="preserve">. </w:t>
      </w:r>
    </w:p>
    <w:p w14:paraId="034C3AF2" w14:textId="77777777" w:rsidR="00721198" w:rsidRPr="00CE0A6A" w:rsidRDefault="00721198" w:rsidP="00721198">
      <w:pPr>
        <w:pStyle w:val="NormalWeb"/>
        <w:numPr>
          <w:ilvl w:val="0"/>
          <w:numId w:val="33"/>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Pre-Submission District Local Plan – </w:t>
      </w:r>
      <w:r w:rsidRPr="00CE0A6A">
        <w:rPr>
          <w:rFonts w:ascii="Arial" w:hAnsi="Arial" w:cs="Arial"/>
          <w:sz w:val="22"/>
          <w:szCs w:val="22"/>
        </w:rPr>
        <w:t>the</w:t>
      </w:r>
      <w:r w:rsidRPr="00CE0A6A">
        <w:rPr>
          <w:rFonts w:ascii="Arial" w:hAnsi="Arial" w:cs="Arial"/>
          <w:b/>
          <w:bCs/>
          <w:sz w:val="22"/>
          <w:szCs w:val="22"/>
        </w:rPr>
        <w:t xml:space="preserve"> </w:t>
      </w:r>
      <w:r w:rsidRPr="00CE0A6A">
        <w:rPr>
          <w:rFonts w:ascii="Arial" w:hAnsi="Arial" w:cs="Arial"/>
          <w:sz w:val="22"/>
          <w:szCs w:val="22"/>
        </w:rPr>
        <w:t xml:space="preserve">main item for discussion – to agree the new strategic plan for the whole of the </w:t>
      </w:r>
      <w:proofErr w:type="gramStart"/>
      <w:r w:rsidRPr="00CE0A6A">
        <w:rPr>
          <w:rFonts w:ascii="Arial" w:hAnsi="Arial" w:cs="Arial"/>
          <w:sz w:val="22"/>
          <w:szCs w:val="22"/>
        </w:rPr>
        <w:t>District</w:t>
      </w:r>
      <w:proofErr w:type="gramEnd"/>
      <w:r w:rsidRPr="00CE0A6A">
        <w:rPr>
          <w:rFonts w:ascii="Arial" w:hAnsi="Arial" w:cs="Arial"/>
          <w:sz w:val="22"/>
          <w:szCs w:val="22"/>
        </w:rPr>
        <w:t xml:space="preserve">.  This is in accordance with Regulations 19 and 20 of the Town and Country Planning (Local Planning) (England) Regulations 2012.  See Council meeting below for further notes.  </w:t>
      </w:r>
    </w:p>
    <w:p w14:paraId="1E7E0100" w14:textId="77777777" w:rsidR="00721198" w:rsidRPr="00CE0A6A" w:rsidRDefault="00721198" w:rsidP="008E35BF">
      <w:pPr>
        <w:pStyle w:val="NormalWeb"/>
        <w:shd w:val="clear" w:color="auto" w:fill="FFFFFF"/>
        <w:spacing w:before="120" w:after="120"/>
        <w:rPr>
          <w:rFonts w:ascii="Arial" w:hAnsi="Arial" w:cs="Arial"/>
          <w:sz w:val="22"/>
          <w:szCs w:val="22"/>
        </w:rPr>
      </w:pPr>
      <w:r w:rsidRPr="00CE0A6A">
        <w:rPr>
          <w:rFonts w:ascii="Arial" w:hAnsi="Arial" w:cs="Arial"/>
          <w:sz w:val="22"/>
          <w:szCs w:val="22"/>
        </w:rPr>
        <w:t xml:space="preserve">There were also Member Reports from the Planning Review Panel, Stroud Regeneration Committee, and a Performance Monitoring report.  </w:t>
      </w:r>
    </w:p>
    <w:p w14:paraId="62F9217C" w14:textId="77777777" w:rsidR="00721198" w:rsidRPr="00CE0A6A" w:rsidRDefault="00721198" w:rsidP="008E35BF">
      <w:pPr>
        <w:pStyle w:val="NormalWeb"/>
        <w:shd w:val="clear" w:color="auto" w:fill="FFFFFF"/>
        <w:spacing w:before="120" w:after="120"/>
        <w:rPr>
          <w:rFonts w:ascii="Arial" w:hAnsi="Arial" w:cs="Arial"/>
          <w:i/>
          <w:iCs/>
          <w:color w:val="000000" w:themeColor="text1"/>
          <w:sz w:val="22"/>
          <w:szCs w:val="22"/>
          <w:u w:val="single"/>
        </w:rPr>
      </w:pPr>
    </w:p>
    <w:p w14:paraId="0A8683A4" w14:textId="77777777" w:rsidR="00721198" w:rsidRPr="00CE0A6A" w:rsidRDefault="00721198" w:rsidP="00790BF9">
      <w:pPr>
        <w:pStyle w:val="NormalWeb"/>
        <w:pBdr>
          <w:bottom w:val="single" w:sz="4" w:space="1"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Full Council meeting – 29 April 2021</w:t>
      </w:r>
    </w:p>
    <w:p w14:paraId="6574EC23"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The Council papers can be found </w:t>
      </w:r>
      <w:hyperlink r:id="rId15" w:history="1">
        <w:r w:rsidRPr="00CE0A6A">
          <w:rPr>
            <w:rStyle w:val="Hyperlink"/>
            <w:rFonts w:cs="Arial"/>
            <w:sz w:val="22"/>
          </w:rPr>
          <w:t>here</w:t>
        </w:r>
      </w:hyperlink>
      <w:r w:rsidRPr="00CE0A6A">
        <w:rPr>
          <w:rFonts w:cs="Arial"/>
          <w:color w:val="000000" w:themeColor="text1"/>
          <w:sz w:val="22"/>
        </w:rPr>
        <w:t xml:space="preserve">. </w:t>
      </w:r>
    </w:p>
    <w:p w14:paraId="34AEFF50" w14:textId="77777777" w:rsidR="00721198" w:rsidRPr="00CE0A6A" w:rsidRDefault="00721198" w:rsidP="00DB60F4">
      <w:pPr>
        <w:spacing w:before="120" w:after="120"/>
        <w:rPr>
          <w:rFonts w:cs="Arial"/>
          <w:b/>
          <w:bCs/>
          <w:color w:val="000000" w:themeColor="text1"/>
          <w:sz w:val="22"/>
        </w:rPr>
      </w:pPr>
      <w:r w:rsidRPr="00CE0A6A">
        <w:rPr>
          <w:rFonts w:cs="Arial"/>
          <w:b/>
          <w:bCs/>
          <w:color w:val="000000" w:themeColor="text1"/>
          <w:sz w:val="22"/>
        </w:rPr>
        <w:t xml:space="preserve">Stroud District – New Local Plan </w:t>
      </w:r>
    </w:p>
    <w:p w14:paraId="388567FF" w14:textId="77777777" w:rsidR="00721198" w:rsidRPr="00CE0A6A" w:rsidRDefault="00721198" w:rsidP="00DB60F4">
      <w:pPr>
        <w:spacing w:before="120" w:after="120"/>
        <w:rPr>
          <w:rFonts w:cs="Arial"/>
          <w:color w:val="000000" w:themeColor="text1"/>
          <w:sz w:val="22"/>
        </w:rPr>
      </w:pPr>
      <w:r w:rsidRPr="00CE0A6A">
        <w:rPr>
          <w:rFonts w:cs="Arial"/>
          <w:color w:val="000000" w:themeColor="text1"/>
          <w:sz w:val="22"/>
        </w:rPr>
        <w:t xml:space="preserve">A long meeting (over 4 hours) which focused on the Pre-Submission District Local Plan.   Residents from Berkeley and Sharpness Residents Association and the </w:t>
      </w:r>
      <w:proofErr w:type="spellStart"/>
      <w:r w:rsidRPr="00CE0A6A">
        <w:rPr>
          <w:rFonts w:cs="Arial"/>
          <w:color w:val="000000" w:themeColor="text1"/>
          <w:sz w:val="22"/>
        </w:rPr>
        <w:t>Wisloe</w:t>
      </w:r>
      <w:proofErr w:type="spellEnd"/>
      <w:r w:rsidRPr="00CE0A6A">
        <w:rPr>
          <w:rFonts w:cs="Arial"/>
          <w:color w:val="000000" w:themeColor="text1"/>
          <w:sz w:val="22"/>
        </w:rPr>
        <w:t xml:space="preserve"> Action Group attended and asked questions during the Public Question Time in relation to the proposal for these communities to become strategic development sites.   </w:t>
      </w:r>
    </w:p>
    <w:p w14:paraId="70F3637F" w14:textId="77777777" w:rsidR="00721198" w:rsidRPr="00CE0A6A" w:rsidRDefault="00721198" w:rsidP="00B42328">
      <w:pPr>
        <w:spacing w:before="120" w:after="120"/>
        <w:rPr>
          <w:rFonts w:cs="Arial"/>
          <w:color w:val="000000" w:themeColor="text1"/>
          <w:sz w:val="22"/>
        </w:rPr>
      </w:pPr>
      <w:r w:rsidRPr="00CE0A6A">
        <w:rPr>
          <w:rFonts w:cs="Arial"/>
          <w:color w:val="000000" w:themeColor="text1"/>
          <w:sz w:val="22"/>
        </w:rPr>
        <w:t xml:space="preserve">Councillor Simon Pickering presented the report and thanked all who had worked so hard on developing the draft Local Plan. </w:t>
      </w:r>
    </w:p>
    <w:p w14:paraId="443CF260"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lastRenderedPageBreak/>
        <w:t xml:space="preserve">The government expectation for Local Planning Authorities is to require an </w:t>
      </w:r>
      <w:r w:rsidRPr="00CE0A6A">
        <w:rPr>
          <w:rFonts w:cs="Arial"/>
          <w:b/>
          <w:bCs/>
          <w:color w:val="000000" w:themeColor="text1"/>
          <w:sz w:val="22"/>
        </w:rPr>
        <w:t>update to the Local Plan every five years</w:t>
      </w:r>
      <w:r w:rsidRPr="00CE0A6A">
        <w:rPr>
          <w:rFonts w:cs="Arial"/>
          <w:color w:val="000000" w:themeColor="text1"/>
          <w:sz w:val="22"/>
        </w:rPr>
        <w:t xml:space="preserve">. An update to the </w:t>
      </w:r>
      <w:proofErr w:type="gramStart"/>
      <w:r w:rsidRPr="00CE0A6A">
        <w:rPr>
          <w:rFonts w:cs="Arial"/>
          <w:color w:val="000000" w:themeColor="text1"/>
          <w:sz w:val="22"/>
        </w:rPr>
        <w:t>District’s</w:t>
      </w:r>
      <w:proofErr w:type="gramEnd"/>
      <w:r w:rsidRPr="00CE0A6A">
        <w:rPr>
          <w:rFonts w:cs="Arial"/>
          <w:color w:val="000000" w:themeColor="text1"/>
          <w:sz w:val="22"/>
        </w:rPr>
        <w:t xml:space="preserve"> current adopted Local Plan is now due as it is over five years old and the housing requirements it set out are no longer up to date. Any further delay, additional to the recent delays already experienced due to the pandemic and possible changes in government policy, would increase the risk of the occurrence of “planning by appeal”. </w:t>
      </w:r>
    </w:p>
    <w:p w14:paraId="712B34CC"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A series of </w:t>
      </w:r>
      <w:r w:rsidRPr="00CE0A6A">
        <w:rPr>
          <w:rFonts w:cs="Arial"/>
          <w:b/>
          <w:bCs/>
          <w:color w:val="000000" w:themeColor="text1"/>
          <w:sz w:val="22"/>
        </w:rPr>
        <w:t>measures to implement the Carbon Neutral 2030 Strategy</w:t>
      </w:r>
      <w:r w:rsidRPr="00CE0A6A">
        <w:rPr>
          <w:rFonts w:cs="Arial"/>
          <w:color w:val="000000" w:themeColor="text1"/>
          <w:sz w:val="22"/>
        </w:rPr>
        <w:t xml:space="preserve"> are embedded throughout the plan: net carbon zero construction standards, carbon zero heating systems, identification of suitable areas for renewable energy, at least 10% new biodiversity gain, multifunctional green space and tree-planting, reuse and regeneration of brownfield land, planning for exemplar carbon neutral settlements, support for active travel and walking and support for the reopening of two new rail stations at Stonehouse and Sharpness. </w:t>
      </w:r>
    </w:p>
    <w:p w14:paraId="219573D7"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Central government sets out the </w:t>
      </w:r>
      <w:r w:rsidRPr="00CE0A6A">
        <w:rPr>
          <w:rFonts w:cs="Arial"/>
          <w:b/>
          <w:bCs/>
          <w:color w:val="000000" w:themeColor="text1"/>
          <w:sz w:val="22"/>
        </w:rPr>
        <w:t>minimum number of new houses</w:t>
      </w:r>
      <w:r w:rsidRPr="00CE0A6A">
        <w:rPr>
          <w:rFonts w:cs="Arial"/>
          <w:color w:val="000000" w:themeColor="text1"/>
          <w:sz w:val="22"/>
        </w:rPr>
        <w:t xml:space="preserve"> to be provided in the district, which has been raised from a minimum of 456 to 630 homes per annum to be built, largely by private developers, which is an increase of 38%. </w:t>
      </w:r>
    </w:p>
    <w:p w14:paraId="7D89D126"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There is therefore a need for some more new housing, particularly to support longer life expectancy, improvements in the status of women and the need for affordable houses for younger adults, three of the key drivers in the need for more housing. A buffer is required by the government and so Planning Strategy Officers </w:t>
      </w:r>
      <w:r w:rsidRPr="00CE0A6A">
        <w:rPr>
          <w:rFonts w:cs="Arial"/>
          <w:b/>
          <w:bCs/>
          <w:color w:val="000000" w:themeColor="text1"/>
          <w:sz w:val="22"/>
        </w:rPr>
        <w:t>have advised an overall housing supply of 14,935 homes</w:t>
      </w:r>
      <w:r w:rsidRPr="00CE0A6A">
        <w:rPr>
          <w:rFonts w:cs="Arial"/>
          <w:color w:val="000000" w:themeColor="text1"/>
          <w:sz w:val="22"/>
        </w:rPr>
        <w:t xml:space="preserve">. Although covering just under 187 square miles, approximately half the district is in the Area of Outstanding Natural Beauty, and a considerable area is now at risk of flooding, therefore </w:t>
      </w:r>
      <w:r w:rsidRPr="00CE0A6A">
        <w:rPr>
          <w:rFonts w:cs="Arial"/>
          <w:b/>
          <w:bCs/>
          <w:color w:val="000000" w:themeColor="text1"/>
          <w:sz w:val="22"/>
        </w:rPr>
        <w:t>only roughly one third of the district remains available</w:t>
      </w:r>
      <w:r w:rsidRPr="00CE0A6A">
        <w:rPr>
          <w:rFonts w:cs="Arial"/>
          <w:color w:val="000000" w:themeColor="text1"/>
          <w:sz w:val="22"/>
        </w:rPr>
        <w:t xml:space="preserve"> for allocation. </w:t>
      </w:r>
    </w:p>
    <w:p w14:paraId="2B299B0A"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Reducing the need to travel by private car, the single largest source of greenhouse emissions in the district, has been a primary factor in the development strategy towards delivering the Carbon Neutral 2030 Strategy. Extensive public consultation and work have been carried out during the Local Plan Review. </w:t>
      </w:r>
    </w:p>
    <w:p w14:paraId="4BD6B2FB"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The main objectives of the strategy for the new Local Plan set out to: </w:t>
      </w:r>
    </w:p>
    <w:p w14:paraId="069D1FD4"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concentrate housing growth at population centres with best access to services and facilities </w:t>
      </w:r>
    </w:p>
    <w:p w14:paraId="54DAB6EB"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develop new settlements where there is potential to create more sustainable communities </w:t>
      </w:r>
    </w:p>
    <w:p w14:paraId="65A84A55"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regenerate the canal corridor through the Stroud Valleys, and Berkeley and Sharpness </w:t>
      </w:r>
    </w:p>
    <w:p w14:paraId="04388D7A"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maximise the use of previously developed land </w:t>
      </w:r>
    </w:p>
    <w:p w14:paraId="089838B2"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provide strategic employments accessible within the M5/A38 corridor </w:t>
      </w:r>
    </w:p>
    <w:p w14:paraId="52C3C10E" w14:textId="77777777" w:rsidR="00721198" w:rsidRPr="00CE0A6A" w:rsidRDefault="00721198" w:rsidP="00790BF9">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support the development and social sustainability of small towns and villages </w:t>
      </w:r>
      <w:r w:rsidRPr="00CE0A6A">
        <w:rPr>
          <w:rFonts w:cs="Arial"/>
          <w:color w:val="000000" w:themeColor="text1"/>
          <w:sz w:val="22"/>
        </w:rPr>
        <w:br/>
      </w:r>
    </w:p>
    <w:p w14:paraId="3AD21F5C"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It is essential that a sound Local Plan can stand up to scrutiny and that decisions on the choices of sites are transparent, </w:t>
      </w:r>
      <w:proofErr w:type="gramStart"/>
      <w:r w:rsidRPr="00CE0A6A">
        <w:rPr>
          <w:rFonts w:cs="Arial"/>
          <w:color w:val="000000" w:themeColor="text1"/>
          <w:sz w:val="22"/>
        </w:rPr>
        <w:t>logical</w:t>
      </w:r>
      <w:proofErr w:type="gramEnd"/>
      <w:r w:rsidRPr="00CE0A6A">
        <w:rPr>
          <w:rFonts w:cs="Arial"/>
          <w:color w:val="000000" w:themeColor="text1"/>
          <w:sz w:val="22"/>
        </w:rPr>
        <w:t xml:space="preserve"> and underpinned by evidence (particularly following the experience of the South Gloucestershire / West of England Joint Spatial Plan, which was rejected by planning inspectors). The assessment of potential sites to meet the plan requirements has been rigorously tested and it was noted that the Council can only consider sites supported by landowners as they must be deliverable. </w:t>
      </w:r>
    </w:p>
    <w:p w14:paraId="2A09EE21" w14:textId="77777777" w:rsidR="00721198" w:rsidRPr="00CE0A6A" w:rsidRDefault="00721198" w:rsidP="00F52263">
      <w:pPr>
        <w:spacing w:before="120" w:after="120"/>
        <w:rPr>
          <w:rFonts w:cs="Arial"/>
          <w:color w:val="000000" w:themeColor="text1"/>
          <w:sz w:val="22"/>
        </w:rPr>
      </w:pPr>
      <w:r w:rsidRPr="00CE0A6A">
        <w:rPr>
          <w:rFonts w:cs="Arial"/>
          <w:b/>
          <w:bCs/>
          <w:color w:val="000000" w:themeColor="text1"/>
          <w:sz w:val="22"/>
        </w:rPr>
        <w:t>Gloucester City Council has identified</w:t>
      </w:r>
      <w:r w:rsidRPr="00CE0A6A">
        <w:rPr>
          <w:rFonts w:cs="Arial"/>
          <w:color w:val="000000" w:themeColor="text1"/>
          <w:sz w:val="22"/>
        </w:rPr>
        <w:t xml:space="preserve"> </w:t>
      </w:r>
      <w:r w:rsidRPr="00CE0A6A">
        <w:rPr>
          <w:rFonts w:cs="Arial"/>
          <w:b/>
          <w:bCs/>
          <w:color w:val="000000" w:themeColor="text1"/>
          <w:sz w:val="22"/>
        </w:rPr>
        <w:t>a shortfall of 6,000 dwellings</w:t>
      </w:r>
      <w:r w:rsidRPr="00CE0A6A">
        <w:rPr>
          <w:rFonts w:cs="Arial"/>
          <w:color w:val="000000" w:themeColor="text1"/>
          <w:sz w:val="22"/>
        </w:rPr>
        <w:t xml:space="preserve"> to meet future housing needs and has asked for help from neighbouring authorities with fulfilling this. It is both a national policy requirement and legal duty that Stroud District Council work co-operatively to accommodate unmet need in the most sustainable places. Following a joint assessment, a site at Whaddon has been identified for </w:t>
      </w:r>
      <w:r w:rsidRPr="00CE0A6A">
        <w:rPr>
          <w:rFonts w:cs="Arial"/>
          <w:color w:val="000000" w:themeColor="text1"/>
          <w:sz w:val="22"/>
        </w:rPr>
        <w:lastRenderedPageBreak/>
        <w:t>up to 3,000 dwellings. Cllr Pickering underlined that the proposal at this stage was not to allocate this site, but to safeguard it. The site would only be allocated subject to Gloucester City wanting the site to be allocated and providing up to date evidence of need at the Local Plan Examination</w:t>
      </w:r>
    </w:p>
    <w:p w14:paraId="5A013C6E"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Conservative Councillors proposed two amendments which would have a) removed </w:t>
      </w:r>
      <w:proofErr w:type="spellStart"/>
      <w:r w:rsidRPr="00CE0A6A">
        <w:rPr>
          <w:rFonts w:cs="Arial"/>
          <w:color w:val="000000" w:themeColor="text1"/>
          <w:sz w:val="22"/>
        </w:rPr>
        <w:t>Wisloe</w:t>
      </w:r>
      <w:proofErr w:type="spellEnd"/>
      <w:r w:rsidRPr="00CE0A6A">
        <w:rPr>
          <w:rFonts w:cs="Arial"/>
          <w:color w:val="000000" w:themeColor="text1"/>
          <w:sz w:val="22"/>
        </w:rPr>
        <w:t xml:space="preserve"> (PS37) and inserted Moreton Valence (PGP2), and b) removed PS34 (Sharpness Docks) and PS36 (Sharpness new settlement) and replaced them with Moreton Valence and </w:t>
      </w:r>
      <w:proofErr w:type="spellStart"/>
      <w:r w:rsidRPr="00CE0A6A">
        <w:rPr>
          <w:rFonts w:cs="Arial"/>
          <w:color w:val="000000" w:themeColor="text1"/>
          <w:sz w:val="22"/>
        </w:rPr>
        <w:t>Whitminster</w:t>
      </w:r>
      <w:proofErr w:type="spellEnd"/>
      <w:r w:rsidRPr="00CE0A6A">
        <w:rPr>
          <w:rFonts w:cs="Arial"/>
          <w:color w:val="000000" w:themeColor="text1"/>
          <w:sz w:val="22"/>
        </w:rPr>
        <w:t xml:space="preserve">.  Both amendments failed. The Draft Local Plan was approved for publication with 26 votes for, 7 against and 8 abstentions.   The Pre-Submission Draft Plan can be found </w:t>
      </w:r>
      <w:hyperlink r:id="rId16" w:history="1">
        <w:r w:rsidRPr="00CE0A6A">
          <w:rPr>
            <w:rStyle w:val="Hyperlink"/>
            <w:rFonts w:cs="Arial"/>
            <w:sz w:val="22"/>
          </w:rPr>
          <w:t>here</w:t>
        </w:r>
      </w:hyperlink>
      <w:r w:rsidRPr="00CE0A6A">
        <w:rPr>
          <w:rFonts w:cs="Arial"/>
          <w:color w:val="000000" w:themeColor="text1"/>
          <w:sz w:val="22"/>
        </w:rPr>
        <w:t xml:space="preserve">. </w:t>
      </w:r>
    </w:p>
    <w:p w14:paraId="2BC8F833" w14:textId="77777777" w:rsidR="00721198" w:rsidRPr="00CE0A6A" w:rsidRDefault="00721198" w:rsidP="008E35BF">
      <w:pPr>
        <w:spacing w:before="120" w:after="120"/>
        <w:rPr>
          <w:rFonts w:cs="Arial"/>
          <w:color w:val="000000" w:themeColor="text1"/>
          <w:sz w:val="22"/>
        </w:rPr>
      </w:pPr>
    </w:p>
    <w:p w14:paraId="57E69637" w14:textId="77777777" w:rsidR="00721198" w:rsidRPr="00CE0A6A" w:rsidRDefault="00721198" w:rsidP="00B42328">
      <w:pPr>
        <w:keepNext/>
        <w:spacing w:before="120" w:after="120"/>
        <w:rPr>
          <w:rFonts w:cs="Arial"/>
          <w:b/>
          <w:bCs/>
          <w:color w:val="000000" w:themeColor="text1"/>
          <w:sz w:val="22"/>
        </w:rPr>
      </w:pPr>
      <w:r w:rsidRPr="00CE0A6A">
        <w:rPr>
          <w:rFonts w:cs="Arial"/>
          <w:b/>
          <w:bCs/>
          <w:color w:val="000000" w:themeColor="text1"/>
          <w:sz w:val="22"/>
        </w:rPr>
        <w:t xml:space="preserve">Visual overview of the development strategy </w:t>
      </w:r>
    </w:p>
    <w:p w14:paraId="441DA614" w14:textId="77777777" w:rsidR="00721198" w:rsidRPr="00CE0A6A" w:rsidRDefault="00721198" w:rsidP="004761C4">
      <w:pPr>
        <w:spacing w:before="120" w:after="120"/>
        <w:rPr>
          <w:rFonts w:cs="Arial"/>
          <w:color w:val="000000" w:themeColor="text1"/>
          <w:sz w:val="22"/>
        </w:rPr>
      </w:pPr>
      <w:r w:rsidRPr="00CE0A6A">
        <w:rPr>
          <w:rFonts w:cs="Arial"/>
          <w:noProof/>
          <w:sz w:val="22"/>
        </w:rPr>
        <w:drawing>
          <wp:inline distT="0" distB="0" distL="0" distR="0" wp14:anchorId="3AB5B7E1" wp14:editId="04707939">
            <wp:extent cx="6645910" cy="4615815"/>
            <wp:effectExtent l="0" t="0" r="2540" b="0"/>
            <wp:docPr id="3" name="Picture 3" descr="Map of Development Strateg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Development Strategy&#10;"/>
                    <pic:cNvPicPr/>
                  </pic:nvPicPr>
                  <pic:blipFill>
                    <a:blip r:embed="rId17"/>
                    <a:stretch>
                      <a:fillRect/>
                    </a:stretch>
                  </pic:blipFill>
                  <pic:spPr>
                    <a:xfrm>
                      <a:off x="0" y="0"/>
                      <a:ext cx="6645910" cy="4615815"/>
                    </a:xfrm>
                    <a:prstGeom prst="rect">
                      <a:avLst/>
                    </a:prstGeom>
                  </pic:spPr>
                </pic:pic>
              </a:graphicData>
            </a:graphic>
          </wp:inline>
        </w:drawing>
      </w:r>
    </w:p>
    <w:p w14:paraId="40792EE6" w14:textId="77777777" w:rsidR="00721198" w:rsidRPr="00CE0A6A" w:rsidRDefault="00721198" w:rsidP="0091043D">
      <w:pPr>
        <w:spacing w:before="120" w:after="120"/>
        <w:rPr>
          <w:rFonts w:cs="Arial"/>
          <w:b/>
          <w:bCs/>
          <w:sz w:val="22"/>
        </w:rPr>
      </w:pPr>
    </w:p>
    <w:p w14:paraId="0408FB09" w14:textId="77777777" w:rsidR="00721198" w:rsidRPr="00CE0A6A" w:rsidRDefault="00721198" w:rsidP="0091043D">
      <w:pPr>
        <w:spacing w:before="120" w:after="120"/>
        <w:rPr>
          <w:rFonts w:cs="Arial"/>
          <w:b/>
          <w:bCs/>
          <w:sz w:val="22"/>
        </w:rPr>
      </w:pPr>
      <w:r w:rsidRPr="00CE0A6A">
        <w:rPr>
          <w:rFonts w:cs="Arial"/>
          <w:b/>
          <w:bCs/>
          <w:sz w:val="22"/>
        </w:rPr>
        <w:t xml:space="preserve">Strategic Development Sites </w:t>
      </w:r>
    </w:p>
    <w:p w14:paraId="679334B3" w14:textId="77777777" w:rsidR="00721198" w:rsidRPr="00CE0A6A" w:rsidRDefault="00721198" w:rsidP="008E35BF">
      <w:pPr>
        <w:spacing w:before="120" w:after="120"/>
        <w:rPr>
          <w:rFonts w:cs="Arial"/>
          <w:color w:val="000000" w:themeColor="text1"/>
          <w:sz w:val="22"/>
        </w:rPr>
      </w:pPr>
      <w:r w:rsidRPr="00CE0A6A">
        <w:rPr>
          <w:rFonts w:cs="Arial"/>
          <w:noProof/>
          <w:sz w:val="22"/>
        </w:rPr>
        <w:lastRenderedPageBreak/>
        <w:drawing>
          <wp:inline distT="0" distB="0" distL="0" distR="0" wp14:anchorId="2CD74CE6" wp14:editId="455B219B">
            <wp:extent cx="3134033" cy="3301109"/>
            <wp:effectExtent l="0" t="0" r="0" b="0"/>
            <wp:docPr id="1" name="Picture 1" descr="Table showing strategic development sites to mee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howing strategic development sites to meet needs"/>
                    <pic:cNvPicPr/>
                  </pic:nvPicPr>
                  <pic:blipFill>
                    <a:blip r:embed="rId18">
                      <a:extLst>
                        <a:ext uri="{28A0092B-C50C-407E-A947-70E740481C1C}">
                          <a14:useLocalDpi xmlns:a14="http://schemas.microsoft.com/office/drawing/2010/main" val="0"/>
                        </a:ext>
                      </a:extLst>
                    </a:blip>
                    <a:stretch>
                      <a:fillRect/>
                    </a:stretch>
                  </pic:blipFill>
                  <pic:spPr>
                    <a:xfrm>
                      <a:off x="0" y="0"/>
                      <a:ext cx="3135832" cy="3303004"/>
                    </a:xfrm>
                    <a:prstGeom prst="rect">
                      <a:avLst/>
                    </a:prstGeom>
                  </pic:spPr>
                </pic:pic>
              </a:graphicData>
            </a:graphic>
          </wp:inline>
        </w:drawing>
      </w:r>
    </w:p>
    <w:p w14:paraId="1559AC38" w14:textId="77777777" w:rsidR="00721198" w:rsidRPr="00CE0A6A" w:rsidRDefault="00721198" w:rsidP="008E35BF">
      <w:pPr>
        <w:spacing w:before="120" w:after="120"/>
        <w:rPr>
          <w:rFonts w:cs="Arial"/>
          <w:color w:val="000000" w:themeColor="text1"/>
          <w:sz w:val="22"/>
        </w:rPr>
      </w:pPr>
    </w:p>
    <w:p w14:paraId="2C30971E" w14:textId="303321DA" w:rsidR="00721198" w:rsidRPr="00CE0A6A" w:rsidRDefault="00EB1E33" w:rsidP="008E35BF">
      <w:pPr>
        <w:spacing w:before="120" w:after="120"/>
        <w:rPr>
          <w:rFonts w:cs="Arial"/>
          <w:color w:val="000000" w:themeColor="text1"/>
          <w:sz w:val="22"/>
        </w:rPr>
      </w:pPr>
      <w:r w:rsidRPr="00CE0A6A">
        <w:rPr>
          <w:rFonts w:cs="Arial"/>
          <w:noProof/>
          <w:sz w:val="22"/>
        </w:rPr>
        <w:drawing>
          <wp:inline distT="0" distB="0" distL="0" distR="0" wp14:anchorId="5A8ACF1E" wp14:editId="2C353A4F">
            <wp:extent cx="3234520" cy="1770763"/>
            <wp:effectExtent l="0" t="0" r="4445" b="1270"/>
            <wp:docPr id="4" name="Picture 4" descr="Table showing settlement and housing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showing settlement and housing numbers."/>
                    <pic:cNvPicPr/>
                  </pic:nvPicPr>
                  <pic:blipFill>
                    <a:blip r:embed="rId19">
                      <a:extLst>
                        <a:ext uri="{28A0092B-C50C-407E-A947-70E740481C1C}">
                          <a14:useLocalDpi xmlns:a14="http://schemas.microsoft.com/office/drawing/2010/main" val="0"/>
                        </a:ext>
                      </a:extLst>
                    </a:blip>
                    <a:stretch>
                      <a:fillRect/>
                    </a:stretch>
                  </pic:blipFill>
                  <pic:spPr>
                    <a:xfrm>
                      <a:off x="0" y="0"/>
                      <a:ext cx="3234520" cy="1770763"/>
                    </a:xfrm>
                    <a:prstGeom prst="rect">
                      <a:avLst/>
                    </a:prstGeom>
                  </pic:spPr>
                </pic:pic>
              </a:graphicData>
            </a:graphic>
          </wp:inline>
        </w:drawing>
      </w:r>
    </w:p>
    <w:p w14:paraId="5F222B45" w14:textId="5B76A4B8" w:rsidR="00721198" w:rsidRPr="00CE0A6A" w:rsidRDefault="00721198" w:rsidP="008E35BF">
      <w:pPr>
        <w:spacing w:before="120" w:after="120"/>
        <w:rPr>
          <w:rFonts w:cs="Arial"/>
          <w:color w:val="000000" w:themeColor="text1"/>
          <w:sz w:val="22"/>
        </w:rPr>
      </w:pPr>
    </w:p>
    <w:p w14:paraId="261C0252" w14:textId="77777777" w:rsidR="00721198" w:rsidRPr="00CE0A6A" w:rsidRDefault="00721198" w:rsidP="008E35BF">
      <w:pPr>
        <w:spacing w:before="120" w:after="120"/>
        <w:rPr>
          <w:rFonts w:cs="Arial"/>
          <w:sz w:val="22"/>
        </w:rPr>
      </w:pPr>
      <w:r w:rsidRPr="00CE0A6A">
        <w:rPr>
          <w:rFonts w:cs="Arial"/>
          <w:sz w:val="22"/>
        </w:rPr>
        <w:t xml:space="preserve">Now that the Draft Local Plan has been approved, it will be subject to six weeks of formal public consultation in accordance with legal regulations, commencing at the end of May/early June 2021. </w:t>
      </w:r>
    </w:p>
    <w:p w14:paraId="1B91BD56" w14:textId="77777777" w:rsidR="00721198" w:rsidRPr="00CE0A6A" w:rsidRDefault="00721198" w:rsidP="008E35BF">
      <w:pPr>
        <w:spacing w:before="120" w:after="120"/>
        <w:rPr>
          <w:rFonts w:cs="Arial"/>
          <w:color w:val="000000" w:themeColor="text1"/>
          <w:sz w:val="22"/>
        </w:rPr>
      </w:pPr>
      <w:r w:rsidRPr="00CE0A6A">
        <w:rPr>
          <w:rFonts w:cs="Arial"/>
          <w:sz w:val="22"/>
        </w:rPr>
        <w:t xml:space="preserve">The Draft Local Plan, together with consultation representations received and supporting documents, will then be submitted to the Planning Inspectorate, anticipated by September 2021. Depending upon progress with the examination, it is hoped that receipt of a favourable Inspector’s Report will allow the </w:t>
      </w:r>
      <w:r w:rsidRPr="00CE0A6A">
        <w:rPr>
          <w:rFonts w:cs="Arial"/>
          <w:b/>
          <w:bCs/>
          <w:sz w:val="22"/>
        </w:rPr>
        <w:t>Council to adopt the new Local Plan by the end of next year 2022</w:t>
      </w:r>
      <w:r w:rsidRPr="00CE0A6A">
        <w:rPr>
          <w:rFonts w:cs="Arial"/>
          <w:sz w:val="22"/>
        </w:rPr>
        <w:t>.</w:t>
      </w:r>
    </w:p>
    <w:p w14:paraId="411952E6" w14:textId="77777777" w:rsidR="00721198" w:rsidRPr="00CE0A6A" w:rsidRDefault="00721198" w:rsidP="008E35BF">
      <w:pPr>
        <w:spacing w:before="120" w:after="120"/>
        <w:rPr>
          <w:rFonts w:cs="Arial"/>
          <w:color w:val="000000" w:themeColor="text1"/>
          <w:sz w:val="22"/>
        </w:rPr>
      </w:pPr>
    </w:p>
    <w:p w14:paraId="038E266A" w14:textId="77777777" w:rsidR="00721198" w:rsidRPr="00CE0A6A" w:rsidRDefault="00721198" w:rsidP="004761C4">
      <w:pPr>
        <w:shd w:val="clear" w:color="auto" w:fill="FFFFFF"/>
        <w:spacing w:before="120" w:after="120"/>
        <w:rPr>
          <w:rFonts w:cs="Arial"/>
          <w:b/>
          <w:bCs/>
          <w:sz w:val="22"/>
        </w:rPr>
      </w:pPr>
      <w:proofErr w:type="spellStart"/>
      <w:r w:rsidRPr="00CE0A6A">
        <w:rPr>
          <w:rFonts w:cs="Arial"/>
          <w:b/>
          <w:bCs/>
          <w:sz w:val="22"/>
        </w:rPr>
        <w:t>Ubico</w:t>
      </w:r>
      <w:proofErr w:type="spellEnd"/>
      <w:r w:rsidRPr="00CE0A6A">
        <w:rPr>
          <w:rFonts w:cs="Arial"/>
          <w:b/>
          <w:bCs/>
          <w:sz w:val="22"/>
        </w:rPr>
        <w:t xml:space="preserve"> Shareholder Decision </w:t>
      </w:r>
    </w:p>
    <w:p w14:paraId="7F645059"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Councillors agreed to support Gloucester City Council joining the </w:t>
      </w:r>
      <w:proofErr w:type="spellStart"/>
      <w:r w:rsidRPr="00CE0A6A">
        <w:rPr>
          <w:rFonts w:cs="Arial"/>
          <w:sz w:val="22"/>
        </w:rPr>
        <w:t>Ubico</w:t>
      </w:r>
      <w:proofErr w:type="spellEnd"/>
      <w:r w:rsidRPr="00CE0A6A">
        <w:rPr>
          <w:rFonts w:cs="Arial"/>
          <w:sz w:val="22"/>
        </w:rPr>
        <w:t xml:space="preserve"> partnership (which provides collection of waste and </w:t>
      </w:r>
      <w:proofErr w:type="spellStart"/>
      <w:r w:rsidRPr="00CE0A6A">
        <w:rPr>
          <w:rFonts w:cs="Arial"/>
          <w:sz w:val="22"/>
        </w:rPr>
        <w:t>recyclates</w:t>
      </w:r>
      <w:proofErr w:type="spellEnd"/>
      <w:r w:rsidRPr="00CE0A6A">
        <w:rPr>
          <w:rFonts w:cs="Arial"/>
          <w:sz w:val="22"/>
        </w:rPr>
        <w:t xml:space="preserve"> in the </w:t>
      </w:r>
      <w:proofErr w:type="gramStart"/>
      <w:r w:rsidRPr="00CE0A6A">
        <w:rPr>
          <w:rFonts w:cs="Arial"/>
          <w:sz w:val="22"/>
        </w:rPr>
        <w:t>District</w:t>
      </w:r>
      <w:proofErr w:type="gramEnd"/>
      <w:r w:rsidRPr="00CE0A6A">
        <w:rPr>
          <w:rFonts w:cs="Arial"/>
          <w:sz w:val="22"/>
        </w:rPr>
        <w:t xml:space="preserve">).  The SDC Chief Executive has a role as the Council’s </w:t>
      </w:r>
      <w:proofErr w:type="spellStart"/>
      <w:r w:rsidRPr="00CE0A6A">
        <w:rPr>
          <w:rFonts w:cs="Arial"/>
          <w:sz w:val="22"/>
        </w:rPr>
        <w:t>Ubico</w:t>
      </w:r>
      <w:proofErr w:type="spellEnd"/>
      <w:r w:rsidRPr="00CE0A6A">
        <w:rPr>
          <w:rFonts w:cs="Arial"/>
          <w:sz w:val="22"/>
        </w:rPr>
        <w:t xml:space="preserve"> Shareholder.  </w:t>
      </w:r>
    </w:p>
    <w:p w14:paraId="466B6E1A" w14:textId="77777777" w:rsidR="00721198" w:rsidRPr="00CE0A6A" w:rsidRDefault="00721198" w:rsidP="008E35BF">
      <w:pPr>
        <w:shd w:val="clear" w:color="auto" w:fill="FFFFFF"/>
        <w:spacing w:before="120" w:after="120"/>
        <w:rPr>
          <w:rFonts w:cs="Arial"/>
          <w:sz w:val="22"/>
        </w:rPr>
      </w:pPr>
    </w:p>
    <w:p w14:paraId="226BBA62" w14:textId="77777777" w:rsidR="00721198" w:rsidRPr="00CE0A6A" w:rsidRDefault="00721198" w:rsidP="00393E89">
      <w:pPr>
        <w:shd w:val="clear" w:color="auto" w:fill="FFFFFF"/>
        <w:spacing w:before="120" w:after="120"/>
        <w:rPr>
          <w:rFonts w:cs="Arial"/>
          <w:sz w:val="22"/>
        </w:rPr>
      </w:pPr>
      <w:r w:rsidRPr="00CE0A6A">
        <w:rPr>
          <w:rFonts w:cs="Arial"/>
          <w:b/>
          <w:bCs/>
          <w:sz w:val="22"/>
        </w:rPr>
        <w:t>Motion: Climate and Ecological Emergency Bill</w:t>
      </w:r>
      <w:r w:rsidRPr="00CE0A6A">
        <w:rPr>
          <w:rFonts w:cs="Arial"/>
          <w:sz w:val="22"/>
        </w:rPr>
        <w:t xml:space="preserve"> </w:t>
      </w:r>
    </w:p>
    <w:p w14:paraId="19D9FA66" w14:textId="77777777" w:rsidR="00721198" w:rsidRPr="00CE0A6A" w:rsidRDefault="00721198" w:rsidP="008E35BF">
      <w:pPr>
        <w:shd w:val="clear" w:color="auto" w:fill="FFFFFF"/>
        <w:spacing w:before="120" w:after="120"/>
        <w:rPr>
          <w:rFonts w:cs="Arial"/>
          <w:sz w:val="22"/>
        </w:rPr>
      </w:pPr>
      <w:r w:rsidRPr="00CE0A6A">
        <w:rPr>
          <w:rFonts w:cs="Arial"/>
          <w:sz w:val="22"/>
        </w:rPr>
        <w:lastRenderedPageBreak/>
        <w:t xml:space="preserve">Councillors voted to support a motion about this Bill.   The motion noted that humans have already caused irreversible climate change, the impacts of which are being felt in the UK and around the world. Global temperatures have increased by 1 degree Celsius from pre-industrial levels. Atmospheric CO2 levels are above 400 parts per million (ppm) and continue to rise. This far exceeds the </w:t>
      </w:r>
      <w:proofErr w:type="gramStart"/>
      <w:r w:rsidRPr="00CE0A6A">
        <w:rPr>
          <w:rFonts w:cs="Arial"/>
          <w:sz w:val="22"/>
        </w:rPr>
        <w:t>350 ppm</w:t>
      </w:r>
      <w:proofErr w:type="gramEnd"/>
      <w:r w:rsidRPr="00CE0A6A">
        <w:rPr>
          <w:rFonts w:cs="Arial"/>
          <w:sz w:val="22"/>
        </w:rPr>
        <w:t xml:space="preserve"> deemed to be a safe level for humanity. Without more significant and sustained action, the world is set to exceed the Paris Agreement’s 1.5°C limit between 2030 and 2040. </w:t>
      </w:r>
    </w:p>
    <w:p w14:paraId="5A67E8C1"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Therefore, the current UK target of net zero by 2050 is not satisfactory. It is too little too late. The increase in harm caused by a rise of 2°C rather than 1.5°C is significant. This is described by the Intergovernmental Panel on Climate Change’s Special Report on Global Warming of 1.5°C published in October 2018. </w:t>
      </w:r>
    </w:p>
    <w:p w14:paraId="5F591BD0"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According to the IPCC, limiting heating to 1.5°C may still be possible with ambitious action from national and sub-national authorities, civil society, the private </w:t>
      </w:r>
      <w:proofErr w:type="gramStart"/>
      <w:r w:rsidRPr="00CE0A6A">
        <w:rPr>
          <w:rFonts w:cs="Arial"/>
          <w:sz w:val="22"/>
        </w:rPr>
        <w:t>sector</w:t>
      </w:r>
      <w:proofErr w:type="gramEnd"/>
      <w:r w:rsidRPr="00CE0A6A">
        <w:rPr>
          <w:rFonts w:cs="Arial"/>
          <w:sz w:val="22"/>
        </w:rPr>
        <w:t xml:space="preserve"> and local communities. The costs of failing to address this crisis will far outstrip the investments required to prevent it. Investing now will bring many benefits in the form of good jobs, breathable cities and thriving communities. </w:t>
      </w:r>
    </w:p>
    <w:p w14:paraId="788CE362" w14:textId="77777777" w:rsidR="00721198" w:rsidRPr="00CE0A6A" w:rsidRDefault="00721198" w:rsidP="008E35BF">
      <w:pPr>
        <w:shd w:val="clear" w:color="auto" w:fill="FFFFFF"/>
        <w:spacing w:before="120" w:after="120"/>
        <w:rPr>
          <w:rFonts w:cs="Arial"/>
          <w:b/>
          <w:bCs/>
          <w:sz w:val="22"/>
        </w:rPr>
      </w:pPr>
      <w:r w:rsidRPr="00CE0A6A">
        <w:rPr>
          <w:rFonts w:cs="Arial"/>
          <w:b/>
          <w:bCs/>
          <w:sz w:val="22"/>
        </w:rPr>
        <w:t xml:space="preserve">The Council noted that </w:t>
      </w:r>
    </w:p>
    <w:p w14:paraId="4FFC2B39" w14:textId="77777777" w:rsidR="00721198" w:rsidRPr="00CE0A6A" w:rsidRDefault="00721198" w:rsidP="00721198">
      <w:pPr>
        <w:pStyle w:val="ListParagraph"/>
        <w:numPr>
          <w:ilvl w:val="0"/>
          <w:numId w:val="34"/>
        </w:numPr>
        <w:shd w:val="clear" w:color="auto" w:fill="FFFFFF"/>
        <w:spacing w:before="120" w:after="120" w:line="240" w:lineRule="auto"/>
        <w:contextualSpacing w:val="0"/>
        <w:rPr>
          <w:rFonts w:cs="Arial"/>
          <w:sz w:val="22"/>
        </w:rPr>
      </w:pPr>
      <w:r w:rsidRPr="00CE0A6A">
        <w:rPr>
          <w:rFonts w:cs="Arial"/>
          <w:sz w:val="22"/>
        </w:rPr>
        <w:t xml:space="preserve">This council has declared a climate and ecological </w:t>
      </w:r>
      <w:proofErr w:type="gramStart"/>
      <w:r w:rsidRPr="00CE0A6A">
        <w:rPr>
          <w:rFonts w:cs="Arial"/>
          <w:sz w:val="22"/>
        </w:rPr>
        <w:t>emergency;</w:t>
      </w:r>
      <w:proofErr w:type="gramEnd"/>
      <w:r w:rsidRPr="00CE0A6A">
        <w:rPr>
          <w:rFonts w:cs="Arial"/>
          <w:sz w:val="22"/>
        </w:rPr>
        <w:t xml:space="preserve"> </w:t>
      </w:r>
    </w:p>
    <w:p w14:paraId="18131708" w14:textId="77777777" w:rsidR="00721198" w:rsidRPr="00CE0A6A" w:rsidRDefault="00721198" w:rsidP="00721198">
      <w:pPr>
        <w:pStyle w:val="ListParagraph"/>
        <w:numPr>
          <w:ilvl w:val="0"/>
          <w:numId w:val="34"/>
        </w:numPr>
        <w:shd w:val="clear" w:color="auto" w:fill="FFFFFF"/>
        <w:spacing w:before="120" w:after="120" w:line="240" w:lineRule="auto"/>
        <w:contextualSpacing w:val="0"/>
        <w:rPr>
          <w:rFonts w:cs="Arial"/>
          <w:sz w:val="22"/>
        </w:rPr>
      </w:pPr>
      <w:r w:rsidRPr="00CE0A6A">
        <w:rPr>
          <w:rFonts w:cs="Arial"/>
          <w:sz w:val="22"/>
        </w:rPr>
        <w:t xml:space="preserve">There is a Bill before Parliament—the Climate and Ecological Emergency Bill (published as the “Climate and Ecology Bill”)—according to which the Government must develop an emergency strategy that: </w:t>
      </w:r>
    </w:p>
    <w:p w14:paraId="2F6741E8"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requires that the UK plays its fair and proper role in reducing greenhouse gas emissions consistent with limiting global temperature increase to 1.5 degrees C above pre-industrial </w:t>
      </w:r>
      <w:proofErr w:type="gramStart"/>
      <w:r w:rsidRPr="00CE0A6A">
        <w:rPr>
          <w:rFonts w:cs="Arial"/>
          <w:sz w:val="22"/>
        </w:rPr>
        <w:t>temperatures;</w:t>
      </w:r>
      <w:proofErr w:type="gramEnd"/>
      <w:r w:rsidRPr="00CE0A6A">
        <w:rPr>
          <w:rFonts w:cs="Arial"/>
          <w:sz w:val="22"/>
        </w:rPr>
        <w:t xml:space="preserve"> </w:t>
      </w:r>
    </w:p>
    <w:p w14:paraId="27583D5F"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ensures that all the UK’s consumption emissions are accounted </w:t>
      </w:r>
      <w:proofErr w:type="gramStart"/>
      <w:r w:rsidRPr="00CE0A6A">
        <w:rPr>
          <w:rFonts w:cs="Arial"/>
          <w:sz w:val="22"/>
        </w:rPr>
        <w:t>for;</w:t>
      </w:r>
      <w:proofErr w:type="gramEnd"/>
      <w:r w:rsidRPr="00CE0A6A">
        <w:rPr>
          <w:rFonts w:cs="Arial"/>
          <w:sz w:val="22"/>
        </w:rPr>
        <w:t xml:space="preserve"> </w:t>
      </w:r>
    </w:p>
    <w:p w14:paraId="7F37220D"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includes emissions from aviation and </w:t>
      </w:r>
      <w:proofErr w:type="gramStart"/>
      <w:r w:rsidRPr="00CE0A6A">
        <w:rPr>
          <w:rFonts w:cs="Arial"/>
          <w:sz w:val="22"/>
        </w:rPr>
        <w:t>shipping;</w:t>
      </w:r>
      <w:proofErr w:type="gramEnd"/>
      <w:r w:rsidRPr="00CE0A6A">
        <w:rPr>
          <w:rFonts w:cs="Arial"/>
          <w:sz w:val="22"/>
        </w:rPr>
        <w:t xml:space="preserve"> </w:t>
      </w:r>
    </w:p>
    <w:p w14:paraId="012243F0"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protects and restores biodiverse habitats along overseas supply </w:t>
      </w:r>
      <w:proofErr w:type="gramStart"/>
      <w:r w:rsidRPr="00CE0A6A">
        <w:rPr>
          <w:rFonts w:cs="Arial"/>
          <w:sz w:val="22"/>
        </w:rPr>
        <w:t>chains;</w:t>
      </w:r>
      <w:proofErr w:type="gramEnd"/>
      <w:r w:rsidRPr="00CE0A6A">
        <w:rPr>
          <w:rFonts w:cs="Arial"/>
          <w:sz w:val="22"/>
        </w:rPr>
        <w:t xml:space="preserve"> </w:t>
      </w:r>
    </w:p>
    <w:p w14:paraId="1A95015E"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restores and regenerates the UK’s depleted soils, wildlife habitats and species populations to healthy and robust states, maximising their capacity to absorb CO2 and their resistance to climate </w:t>
      </w:r>
      <w:proofErr w:type="gramStart"/>
      <w:r w:rsidRPr="00CE0A6A">
        <w:rPr>
          <w:rFonts w:cs="Arial"/>
          <w:sz w:val="22"/>
        </w:rPr>
        <w:t>heating;</w:t>
      </w:r>
      <w:proofErr w:type="gramEnd"/>
      <w:r w:rsidRPr="00CE0A6A">
        <w:rPr>
          <w:rFonts w:cs="Arial"/>
          <w:sz w:val="22"/>
        </w:rPr>
        <w:t xml:space="preserve"> </w:t>
      </w:r>
    </w:p>
    <w:p w14:paraId="616228F2"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sets up an independent Citizens’ Assembly, representative of the UK’s population, to engage with Parliament and Government and help develop the emergency strategy. </w:t>
      </w:r>
    </w:p>
    <w:p w14:paraId="0DC9C14B"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The Council therefore resolved to: </w:t>
      </w:r>
    </w:p>
    <w:p w14:paraId="10090F4C"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1. Support the Climate and Ecological Emergency Bill </w:t>
      </w:r>
    </w:p>
    <w:p w14:paraId="469CA12A"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2. Inform the local media of this </w:t>
      </w:r>
      <w:proofErr w:type="gramStart"/>
      <w:r w:rsidRPr="00CE0A6A">
        <w:rPr>
          <w:rFonts w:cs="Arial"/>
          <w:sz w:val="22"/>
        </w:rPr>
        <w:t>decision;</w:t>
      </w:r>
      <w:proofErr w:type="gramEnd"/>
      <w:r w:rsidRPr="00CE0A6A">
        <w:rPr>
          <w:rFonts w:cs="Arial"/>
          <w:sz w:val="22"/>
        </w:rPr>
        <w:t xml:space="preserve"> </w:t>
      </w:r>
    </w:p>
    <w:p w14:paraId="01DF97D6"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3. Write to local MPs, asking them to support or thanking them for supporting the Bill; and </w:t>
      </w:r>
    </w:p>
    <w:p w14:paraId="79D09C78" w14:textId="77777777" w:rsidR="00721198" w:rsidRPr="00CE0A6A" w:rsidRDefault="00721198" w:rsidP="008E35BF">
      <w:pPr>
        <w:shd w:val="clear" w:color="auto" w:fill="FFFFFF"/>
        <w:spacing w:before="120" w:after="120"/>
        <w:rPr>
          <w:rFonts w:cs="Arial"/>
          <w:sz w:val="22"/>
        </w:rPr>
      </w:pPr>
      <w:r w:rsidRPr="00CE0A6A">
        <w:rPr>
          <w:rFonts w:cs="Arial"/>
          <w:sz w:val="22"/>
        </w:rPr>
        <w:t>4. Write to the CEE Bill Alliance, the organisers of the campaign for the Bill, expressing its support (campaign@ceebill.uk).</w:t>
      </w:r>
    </w:p>
    <w:p w14:paraId="530F9C7C" w14:textId="77777777" w:rsidR="00721198" w:rsidRPr="00CE0A6A" w:rsidRDefault="00721198" w:rsidP="008E35BF">
      <w:pPr>
        <w:spacing w:before="120" w:after="120"/>
        <w:rPr>
          <w:rFonts w:cs="Arial"/>
          <w:b/>
          <w:bCs/>
          <w:color w:val="000000" w:themeColor="text1"/>
          <w:sz w:val="22"/>
        </w:rPr>
      </w:pPr>
    </w:p>
    <w:p w14:paraId="18F31964" w14:textId="77777777" w:rsidR="00721198" w:rsidRPr="00CE0A6A" w:rsidRDefault="00721198" w:rsidP="008E35BF">
      <w:pPr>
        <w:pBdr>
          <w:bottom w:val="single" w:sz="4" w:space="1" w:color="auto"/>
        </w:pBdr>
        <w:spacing w:before="120" w:after="120"/>
        <w:rPr>
          <w:rFonts w:cs="Arial"/>
          <w:b/>
          <w:bCs/>
          <w:color w:val="000000" w:themeColor="text1"/>
          <w:sz w:val="22"/>
        </w:rPr>
      </w:pPr>
      <w:r w:rsidRPr="00CE0A6A">
        <w:rPr>
          <w:rFonts w:cs="Arial"/>
          <w:b/>
          <w:bCs/>
          <w:color w:val="000000" w:themeColor="text1"/>
          <w:sz w:val="22"/>
        </w:rPr>
        <w:t xml:space="preserve">Housing Committee – 8 April </w:t>
      </w:r>
    </w:p>
    <w:p w14:paraId="4121CAB9" w14:textId="77777777" w:rsidR="00721198" w:rsidRPr="00CE0A6A" w:rsidRDefault="00721198" w:rsidP="008E35BF">
      <w:pPr>
        <w:spacing w:before="120" w:after="120"/>
        <w:rPr>
          <w:rFonts w:cs="Arial"/>
          <w:sz w:val="22"/>
        </w:rPr>
      </w:pPr>
      <w:r w:rsidRPr="00CE0A6A">
        <w:rPr>
          <w:rFonts w:cs="Arial"/>
          <w:sz w:val="22"/>
        </w:rPr>
        <w:t xml:space="preserve">The </w:t>
      </w:r>
      <w:proofErr w:type="gramStart"/>
      <w:r w:rsidRPr="00CE0A6A">
        <w:rPr>
          <w:rFonts w:cs="Arial"/>
          <w:sz w:val="22"/>
        </w:rPr>
        <w:t>Agenda</w:t>
      </w:r>
      <w:proofErr w:type="gramEnd"/>
      <w:r w:rsidRPr="00CE0A6A">
        <w:rPr>
          <w:rFonts w:cs="Arial"/>
          <w:sz w:val="22"/>
        </w:rPr>
        <w:t xml:space="preserve"> and papers can be found </w:t>
      </w:r>
      <w:hyperlink r:id="rId20" w:history="1">
        <w:r w:rsidRPr="00CE0A6A">
          <w:rPr>
            <w:rStyle w:val="Hyperlink"/>
            <w:rFonts w:cs="Arial"/>
            <w:sz w:val="22"/>
          </w:rPr>
          <w:t>here</w:t>
        </w:r>
      </w:hyperlink>
    </w:p>
    <w:p w14:paraId="486AFA4A"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The Committee discussed the following papers – with action plans for each to follow at the next Housing Committee meeting.  </w:t>
      </w:r>
    </w:p>
    <w:p w14:paraId="4B10D5FA" w14:textId="77777777" w:rsidR="00721198" w:rsidRPr="00CE0A6A" w:rsidRDefault="00721198" w:rsidP="00721198">
      <w:pPr>
        <w:pStyle w:val="ListParagraph"/>
        <w:numPr>
          <w:ilvl w:val="0"/>
          <w:numId w:val="36"/>
        </w:numPr>
        <w:spacing w:before="120" w:after="120" w:line="240" w:lineRule="auto"/>
        <w:contextualSpacing w:val="0"/>
        <w:rPr>
          <w:rFonts w:cs="Arial"/>
          <w:b/>
          <w:bCs/>
          <w:sz w:val="22"/>
        </w:rPr>
      </w:pPr>
      <w:r w:rsidRPr="00CE0A6A">
        <w:rPr>
          <w:rFonts w:cs="Arial"/>
          <w:b/>
          <w:bCs/>
          <w:sz w:val="22"/>
        </w:rPr>
        <w:lastRenderedPageBreak/>
        <w:t xml:space="preserve">Update of the Tenant Led Service Standards </w:t>
      </w:r>
    </w:p>
    <w:p w14:paraId="5FEDC3A4" w14:textId="77777777" w:rsidR="00721198" w:rsidRPr="00CE0A6A" w:rsidRDefault="00721198" w:rsidP="00D56E46">
      <w:pPr>
        <w:pStyle w:val="ListParagraph"/>
        <w:spacing w:before="120" w:after="120"/>
        <w:ind w:left="731"/>
        <w:contextualSpacing w:val="0"/>
        <w:rPr>
          <w:rFonts w:cs="Arial"/>
          <w:sz w:val="22"/>
        </w:rPr>
      </w:pPr>
      <w:r w:rsidRPr="00CE0A6A">
        <w:rPr>
          <w:rFonts w:cs="Arial"/>
          <w:sz w:val="22"/>
        </w:rPr>
        <w:t xml:space="preserve">To agree the updates made to the Tenant Led Service Standards. </w:t>
      </w:r>
    </w:p>
    <w:p w14:paraId="3F775307" w14:textId="77777777" w:rsidR="00721198" w:rsidRPr="00CE0A6A" w:rsidRDefault="00721198" w:rsidP="00721198">
      <w:pPr>
        <w:pStyle w:val="ListParagraph"/>
        <w:numPr>
          <w:ilvl w:val="0"/>
          <w:numId w:val="36"/>
        </w:numPr>
        <w:spacing w:before="120" w:after="120" w:line="240" w:lineRule="auto"/>
        <w:contextualSpacing w:val="0"/>
        <w:rPr>
          <w:rFonts w:cs="Arial"/>
          <w:b/>
          <w:bCs/>
          <w:sz w:val="22"/>
        </w:rPr>
      </w:pPr>
      <w:r w:rsidRPr="00CE0A6A">
        <w:rPr>
          <w:rFonts w:cs="Arial"/>
          <w:b/>
          <w:bCs/>
          <w:sz w:val="22"/>
        </w:rPr>
        <w:t xml:space="preserve">Cleaner Estates Strategy 2021-24 </w:t>
      </w:r>
    </w:p>
    <w:p w14:paraId="5FB91553" w14:textId="77777777" w:rsidR="00721198" w:rsidRPr="00CE0A6A" w:rsidRDefault="00721198" w:rsidP="00D56E46">
      <w:pPr>
        <w:pStyle w:val="ListParagraph"/>
        <w:spacing w:before="120" w:after="120"/>
        <w:ind w:left="731"/>
        <w:contextualSpacing w:val="0"/>
        <w:rPr>
          <w:rFonts w:cs="Arial"/>
          <w:sz w:val="22"/>
        </w:rPr>
      </w:pPr>
      <w:r w:rsidRPr="00CE0A6A">
        <w:rPr>
          <w:rFonts w:cs="Arial"/>
          <w:sz w:val="22"/>
        </w:rPr>
        <w:t xml:space="preserve">To agree that the strategy is fit for purpose and that a detailed action plan is to be presented to Housing Committee in June 2021. </w:t>
      </w:r>
    </w:p>
    <w:p w14:paraId="5A73EC90" w14:textId="77777777" w:rsidR="00721198" w:rsidRPr="00CE0A6A" w:rsidRDefault="00721198" w:rsidP="00721198">
      <w:pPr>
        <w:pStyle w:val="ListParagraph"/>
        <w:numPr>
          <w:ilvl w:val="0"/>
          <w:numId w:val="36"/>
        </w:numPr>
        <w:spacing w:before="120" w:after="120" w:line="240" w:lineRule="auto"/>
        <w:contextualSpacing w:val="0"/>
        <w:rPr>
          <w:rFonts w:cs="Arial"/>
          <w:b/>
          <w:bCs/>
          <w:sz w:val="22"/>
        </w:rPr>
      </w:pPr>
      <w:r w:rsidRPr="00CE0A6A">
        <w:rPr>
          <w:rFonts w:cs="Arial"/>
          <w:b/>
          <w:bCs/>
          <w:sz w:val="22"/>
        </w:rPr>
        <w:t xml:space="preserve">Updated Tenant Services Anti-Social Behaviour (ASB) Policy </w:t>
      </w:r>
    </w:p>
    <w:p w14:paraId="2C47413B" w14:textId="77777777" w:rsidR="00721198" w:rsidRPr="00CE0A6A" w:rsidRDefault="00721198" w:rsidP="008E35BF">
      <w:pPr>
        <w:pStyle w:val="ListParagraph"/>
        <w:spacing w:before="120" w:after="120"/>
        <w:ind w:left="731"/>
        <w:contextualSpacing w:val="0"/>
        <w:rPr>
          <w:rFonts w:cs="Arial"/>
          <w:sz w:val="22"/>
        </w:rPr>
      </w:pPr>
      <w:r w:rsidRPr="00CE0A6A">
        <w:rPr>
          <w:rFonts w:cs="Arial"/>
          <w:sz w:val="22"/>
        </w:rPr>
        <w:t xml:space="preserve">To note the updates to the Tenant Services Anti-Social Behaviour Policy. </w:t>
      </w:r>
    </w:p>
    <w:p w14:paraId="449E4402" w14:textId="77777777" w:rsidR="00721198" w:rsidRPr="00CE0A6A" w:rsidRDefault="00721198" w:rsidP="008E35BF">
      <w:pPr>
        <w:spacing w:before="120" w:after="120"/>
        <w:rPr>
          <w:rFonts w:cs="Arial"/>
          <w:sz w:val="22"/>
        </w:rPr>
      </w:pPr>
    </w:p>
    <w:p w14:paraId="06A3D6D3" w14:textId="77777777" w:rsidR="00721198" w:rsidRPr="00CE0A6A" w:rsidRDefault="00721198" w:rsidP="008E35BF">
      <w:pPr>
        <w:pStyle w:val="NormalWeb"/>
        <w:pBdr>
          <w:bottom w:val="single" w:sz="4" w:space="1"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 xml:space="preserve">Audit &amp; Standards Committee - 27 April </w:t>
      </w:r>
    </w:p>
    <w:p w14:paraId="567504D0" w14:textId="77777777" w:rsidR="00721198" w:rsidRPr="00CE0A6A" w:rsidRDefault="00721198" w:rsidP="008E35BF">
      <w:pPr>
        <w:pStyle w:val="NormalWeb"/>
        <w:shd w:val="clear" w:color="auto" w:fill="FFFFFF"/>
        <w:spacing w:before="120" w:after="120"/>
        <w:rPr>
          <w:rFonts w:ascii="Arial" w:hAnsi="Arial" w:cs="Arial"/>
          <w:sz w:val="22"/>
          <w:szCs w:val="22"/>
        </w:rPr>
      </w:pPr>
      <w:r w:rsidRPr="00CE0A6A">
        <w:rPr>
          <w:rFonts w:ascii="Arial" w:hAnsi="Arial" w:cs="Arial"/>
          <w:sz w:val="22"/>
          <w:szCs w:val="22"/>
        </w:rPr>
        <w:t>The Committee discussed the following:</w:t>
      </w:r>
    </w:p>
    <w:p w14:paraId="62468730"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Audit and Standards Committee Annual Report 2020/21 </w:t>
      </w:r>
    </w:p>
    <w:p w14:paraId="46BD1E4B" w14:textId="77777777" w:rsidR="00721198" w:rsidRPr="00CE0A6A" w:rsidRDefault="00721198" w:rsidP="008E35BF">
      <w:pPr>
        <w:pStyle w:val="NormalWeb"/>
        <w:shd w:val="clear" w:color="auto" w:fill="FFFFFF"/>
        <w:spacing w:before="120" w:after="120"/>
        <w:ind w:left="681"/>
        <w:rPr>
          <w:rFonts w:ascii="Arial" w:hAnsi="Arial" w:cs="Arial"/>
          <w:sz w:val="22"/>
          <w:szCs w:val="22"/>
        </w:rPr>
      </w:pPr>
      <w:r w:rsidRPr="00CE0A6A">
        <w:rPr>
          <w:rFonts w:ascii="Arial" w:hAnsi="Arial" w:cs="Arial"/>
          <w:sz w:val="22"/>
          <w:szCs w:val="22"/>
        </w:rPr>
        <w:t xml:space="preserve">The Annual Report summarises the activities of the Committee during 2020/21 and sets out its plans for the next twelve months. This report provides an independent assurance that the Council has in place adequate and effective governance, risk management and internal control frameworks; Internal and External Audit functions; and financial reporting arrangements. </w:t>
      </w:r>
    </w:p>
    <w:p w14:paraId="604005A0"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Internal Audit Activity Progress Report 2020/21 </w:t>
      </w:r>
    </w:p>
    <w:p w14:paraId="1324B7ED"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Draft Internal Audit Plan 2021/22 </w:t>
      </w:r>
    </w:p>
    <w:p w14:paraId="02B0A8B0"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Creditors Limited Assurance Update </w:t>
      </w:r>
    </w:p>
    <w:p w14:paraId="4E441425"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3rd Quarter Treasury Management Activity Report 2020/21 </w:t>
      </w:r>
    </w:p>
    <w:p w14:paraId="24C5AFBB"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Counter Fraud Unit Report and Regulation </w:t>
      </w:r>
      <w:proofErr w:type="gramStart"/>
      <w:r w:rsidRPr="00CE0A6A">
        <w:rPr>
          <w:rFonts w:ascii="Arial" w:hAnsi="Arial" w:cs="Arial"/>
          <w:b/>
          <w:bCs/>
          <w:sz w:val="22"/>
          <w:szCs w:val="22"/>
        </w:rPr>
        <w:t>Of</w:t>
      </w:r>
      <w:proofErr w:type="gramEnd"/>
      <w:r w:rsidRPr="00CE0A6A">
        <w:rPr>
          <w:rFonts w:ascii="Arial" w:hAnsi="Arial" w:cs="Arial"/>
          <w:b/>
          <w:bCs/>
          <w:sz w:val="22"/>
          <w:szCs w:val="22"/>
        </w:rPr>
        <w:t xml:space="preserve"> Investigatory Powers Act (RIPA) 2000 / Investigatory Powers Act (IPA) 2016 Report </w:t>
      </w:r>
    </w:p>
    <w:p w14:paraId="66D2A94C" w14:textId="77777777" w:rsidR="00721198" w:rsidRPr="008E35BF" w:rsidRDefault="00721198" w:rsidP="008E35BF">
      <w:pPr>
        <w:spacing w:before="120" w:after="120"/>
        <w:rPr>
          <w:rFonts w:eastAsia="Times New Roman" w:cs="Arial"/>
          <w:color w:val="000000" w:themeColor="text1"/>
          <w:sz w:val="22"/>
          <w:lang w:eastAsia="en-GB"/>
        </w:rPr>
      </w:pPr>
      <w:r w:rsidRPr="00CE0A6A">
        <w:rPr>
          <w:rFonts w:eastAsia="Times New Roman" w:cs="Arial"/>
          <w:color w:val="000000" w:themeColor="text1"/>
          <w:sz w:val="22"/>
          <w:lang w:eastAsia="en-GB"/>
        </w:rPr>
        <w:t>The Committee’s annual report will be further considered at the Council meeting o</w:t>
      </w:r>
      <w:r w:rsidRPr="008E35BF">
        <w:rPr>
          <w:rFonts w:eastAsia="Times New Roman" w:cs="Arial"/>
          <w:color w:val="000000" w:themeColor="text1"/>
          <w:sz w:val="22"/>
          <w:lang w:eastAsia="en-GB"/>
        </w:rPr>
        <w:t xml:space="preserve">n 20 May. </w:t>
      </w:r>
    </w:p>
    <w:p w14:paraId="79C2AF17" w14:textId="3CC72E33" w:rsidR="00721198" w:rsidRDefault="00357D6E" w:rsidP="00D87AE4">
      <w:r>
        <w:t>The Chair thanked the District Councillor</w:t>
      </w:r>
      <w:r w:rsidR="00287F57">
        <w:t xml:space="preserve">s for their report. </w:t>
      </w:r>
    </w:p>
    <w:p w14:paraId="40442FB9" w14:textId="77777777" w:rsidR="00287F57" w:rsidRPr="00721198" w:rsidRDefault="00287F57" w:rsidP="00D87AE4"/>
    <w:p w14:paraId="4FD13B71" w14:textId="6F5F673D" w:rsidR="00862941" w:rsidRDefault="00D30573" w:rsidP="00862941">
      <w:pPr>
        <w:pStyle w:val="Heading2"/>
        <w:rPr>
          <w:rStyle w:val="Heading2Char"/>
        </w:rPr>
      </w:pPr>
      <w:r w:rsidRPr="00862941">
        <w:rPr>
          <w:rStyle w:val="Heading2Char"/>
          <w:b/>
          <w:bCs/>
        </w:rPr>
        <w:t>T.6249</w:t>
      </w:r>
      <w:r w:rsidRPr="00862941">
        <w:rPr>
          <w:rStyle w:val="Heading2Char"/>
          <w:b/>
          <w:bCs/>
        </w:rPr>
        <w:tab/>
        <w:t xml:space="preserve">To </w:t>
      </w:r>
      <w:r w:rsidR="00B1074D">
        <w:rPr>
          <w:rStyle w:val="Heading2Char"/>
          <w:b/>
          <w:bCs/>
        </w:rPr>
        <w:t xml:space="preserve">receive any </w:t>
      </w:r>
      <w:r w:rsidR="000D35E8" w:rsidRPr="00862941">
        <w:rPr>
          <w:rStyle w:val="Heading2Char"/>
          <w:b/>
          <w:bCs/>
        </w:rPr>
        <w:t>Declarations of Interest and Dispensations</w:t>
      </w:r>
      <w:r>
        <w:rPr>
          <w:rStyle w:val="Heading2Char"/>
        </w:rPr>
        <w:t>.</w:t>
      </w:r>
      <w:r w:rsidR="000D35E8">
        <w:rPr>
          <w:rStyle w:val="Heading2Char"/>
        </w:rPr>
        <w:t xml:space="preserve"> </w:t>
      </w:r>
    </w:p>
    <w:p w14:paraId="7B31EC63" w14:textId="0751860B" w:rsidR="006E224B" w:rsidRDefault="00D30573" w:rsidP="00862941">
      <w:pPr>
        <w:spacing w:after="0" w:line="240" w:lineRule="auto"/>
      </w:pPr>
      <w:r w:rsidRPr="000D35E8">
        <w:t xml:space="preserve">The Chair </w:t>
      </w:r>
      <w:r w:rsidR="004C1BB9">
        <w:t>submitted</w:t>
      </w:r>
      <w:r w:rsidR="0021245B">
        <w:t xml:space="preserve"> a </w:t>
      </w:r>
      <w:r w:rsidR="006E224B">
        <w:t xml:space="preserve">request for a </w:t>
      </w:r>
      <w:r w:rsidR="00142C5B">
        <w:t xml:space="preserve">Declaration of Interest and </w:t>
      </w:r>
      <w:r w:rsidR="0021245B">
        <w:t>Dispensation</w:t>
      </w:r>
      <w:r w:rsidRPr="000D35E8">
        <w:t xml:space="preserve"> for the Recreational </w:t>
      </w:r>
      <w:r w:rsidR="008401BB">
        <w:t>Trust</w:t>
      </w:r>
      <w:r w:rsidR="00144020">
        <w:t xml:space="preserve"> to allow members to vote on a</w:t>
      </w:r>
      <w:r w:rsidR="00623F22">
        <w:t>n</w:t>
      </w:r>
      <w:r w:rsidR="00957D73">
        <w:t xml:space="preserve"> item </w:t>
      </w:r>
      <w:r w:rsidR="00623F22">
        <w:t>on the R</w:t>
      </w:r>
      <w:r w:rsidR="00C83210">
        <w:t>e</w:t>
      </w:r>
      <w:r w:rsidR="00623F22">
        <w:t xml:space="preserve">creational Trust </w:t>
      </w:r>
      <w:r w:rsidR="00C83210">
        <w:t xml:space="preserve">later </w:t>
      </w:r>
      <w:r w:rsidR="00957D73">
        <w:t xml:space="preserve">in the </w:t>
      </w:r>
      <w:r w:rsidR="001D1B25">
        <w:t>agenda</w:t>
      </w:r>
      <w:r w:rsidRPr="000D35E8">
        <w:t>.</w:t>
      </w:r>
      <w:r w:rsidR="00AE292A">
        <w:t xml:space="preserve"> </w:t>
      </w:r>
    </w:p>
    <w:p w14:paraId="73F31AE8" w14:textId="32C43F93" w:rsidR="00670648" w:rsidRPr="00D12C77" w:rsidRDefault="00AE292A" w:rsidP="00862941">
      <w:pPr>
        <w:spacing w:after="0" w:line="240" w:lineRule="auto"/>
      </w:pPr>
      <w:r>
        <w:t xml:space="preserve">It was </w:t>
      </w:r>
      <w:r w:rsidRPr="00AE292A">
        <w:rPr>
          <w:b/>
          <w:bCs/>
        </w:rPr>
        <w:t>RESOLVED</w:t>
      </w:r>
      <w:r w:rsidR="00D12C77">
        <w:rPr>
          <w:b/>
          <w:bCs/>
        </w:rPr>
        <w:t xml:space="preserve"> </w:t>
      </w:r>
      <w:r w:rsidR="00D12C77">
        <w:t xml:space="preserve">to approve the dispensation </w:t>
      </w:r>
      <w:r w:rsidR="00142C5B">
        <w:t xml:space="preserve">to allow </w:t>
      </w:r>
      <w:r w:rsidR="00874737">
        <w:t>members to vote on the item on</w:t>
      </w:r>
      <w:r w:rsidR="00D12C77">
        <w:t xml:space="preserve"> the Recreational </w:t>
      </w:r>
      <w:r w:rsidR="008401BB">
        <w:t>Trust.</w:t>
      </w:r>
    </w:p>
    <w:p w14:paraId="5ED2B2D6" w14:textId="77777777" w:rsidR="00037184" w:rsidRDefault="00037184" w:rsidP="00037184">
      <w:pPr>
        <w:spacing w:after="0" w:line="240" w:lineRule="auto"/>
        <w:rPr>
          <w:i/>
          <w:iCs/>
        </w:rPr>
      </w:pPr>
    </w:p>
    <w:p w14:paraId="137491FE" w14:textId="358EA03B" w:rsidR="005F052E" w:rsidRDefault="005F052E" w:rsidP="00037184">
      <w:pPr>
        <w:spacing w:after="0" w:line="240" w:lineRule="auto"/>
        <w:rPr>
          <w:i/>
          <w:iCs/>
        </w:rPr>
      </w:pPr>
      <w:r w:rsidRPr="005F052E">
        <w:rPr>
          <w:i/>
          <w:iCs/>
        </w:rPr>
        <w:t>County Cllr Cohen and Dist</w:t>
      </w:r>
      <w:r w:rsidR="00E57D3C">
        <w:rPr>
          <w:i/>
          <w:iCs/>
        </w:rPr>
        <w:t>rict</w:t>
      </w:r>
      <w:r w:rsidRPr="005F052E">
        <w:rPr>
          <w:i/>
          <w:iCs/>
        </w:rPr>
        <w:t xml:space="preserve"> Cllr Taylor left the meeting</w:t>
      </w:r>
    </w:p>
    <w:p w14:paraId="7508BCF8" w14:textId="77777777" w:rsidR="00037184" w:rsidRPr="005F052E" w:rsidRDefault="00037184" w:rsidP="00037184">
      <w:pPr>
        <w:spacing w:after="0" w:line="240" w:lineRule="auto"/>
        <w:rPr>
          <w:i/>
          <w:iCs/>
        </w:rPr>
      </w:pPr>
    </w:p>
    <w:p w14:paraId="08F2B5B9" w14:textId="64F2B7C0" w:rsidR="003864E3" w:rsidRDefault="00B03856" w:rsidP="005166DC">
      <w:pPr>
        <w:pStyle w:val="Heading2"/>
        <w:ind w:hanging="567"/>
      </w:pPr>
      <w:r>
        <w:tab/>
      </w:r>
      <w:r w:rsidR="00251BC4">
        <w:t>T.6</w:t>
      </w:r>
      <w:r w:rsidR="00EB6A6C">
        <w:t>2</w:t>
      </w:r>
      <w:r w:rsidR="00D30573">
        <w:t>50</w:t>
      </w:r>
      <w:r w:rsidR="00251BC4">
        <w:tab/>
      </w:r>
      <w:r w:rsidR="003864E3">
        <w:t>Election of Membership to Committees and Partnerships:</w:t>
      </w:r>
    </w:p>
    <w:p w14:paraId="1BF54C62" w14:textId="77777777" w:rsidR="004E680F" w:rsidRDefault="003864E3" w:rsidP="003864E3">
      <w:pPr>
        <w:pStyle w:val="Heading3"/>
      </w:pPr>
      <w:r>
        <w:t>Planning Committee</w:t>
      </w:r>
    </w:p>
    <w:p w14:paraId="136A3DB4" w14:textId="6D6D908D" w:rsidR="003E36C4" w:rsidRDefault="00B37C30" w:rsidP="004E680F">
      <w:pPr>
        <w:pStyle w:val="Heading3"/>
        <w:numPr>
          <w:ilvl w:val="0"/>
          <w:numId w:val="0"/>
        </w:numPr>
        <w:ind w:left="720"/>
      </w:pPr>
      <w:r>
        <w:t xml:space="preserve">It was </w:t>
      </w:r>
      <w:r w:rsidR="0038537E">
        <w:t>RESOLVED</w:t>
      </w:r>
      <w:r w:rsidR="00230D08">
        <w:t xml:space="preserve"> </w:t>
      </w:r>
      <w:r w:rsidR="0038537E">
        <w:t>to elect all Town C</w:t>
      </w:r>
      <w:r w:rsidR="00230D08">
        <w:t>ouncillors</w:t>
      </w:r>
      <w:r w:rsidR="00E272E0">
        <w:t xml:space="preserve"> to be</w:t>
      </w:r>
      <w:r w:rsidR="00230D08">
        <w:t xml:space="preserve"> members of the </w:t>
      </w:r>
      <w:r w:rsidR="00E272E0">
        <w:t>P</w:t>
      </w:r>
      <w:r w:rsidR="00230D08">
        <w:t xml:space="preserve">lanning </w:t>
      </w:r>
      <w:r w:rsidR="00E272E0">
        <w:t>C</w:t>
      </w:r>
      <w:r w:rsidR="00CB58A2">
        <w:t>ommittee</w:t>
      </w:r>
      <w:r w:rsidR="007A719D">
        <w:t>.</w:t>
      </w:r>
    </w:p>
    <w:p w14:paraId="580430C4" w14:textId="60D07FDC" w:rsidR="001627A5" w:rsidRPr="00EB419F" w:rsidRDefault="001627A5" w:rsidP="005166DC">
      <w:pPr>
        <w:spacing w:after="0" w:line="240" w:lineRule="auto"/>
        <w:jc w:val="right"/>
        <w:rPr>
          <w:b/>
          <w:i/>
          <w:iCs/>
        </w:rPr>
      </w:pPr>
    </w:p>
    <w:p w14:paraId="113D67C0" w14:textId="77777777" w:rsidR="00F90A6E" w:rsidRDefault="0089223E" w:rsidP="005166DC">
      <w:pPr>
        <w:pStyle w:val="Heading2"/>
      </w:pPr>
      <w:r w:rsidRPr="0089223E">
        <w:t>T.62</w:t>
      </w:r>
      <w:r w:rsidR="00BC4F48">
        <w:t>51</w:t>
      </w:r>
      <w:r w:rsidRPr="0089223E">
        <w:tab/>
      </w:r>
      <w:r w:rsidR="00127329">
        <w:t>Appointment of representatives to organisation</w:t>
      </w:r>
      <w:r w:rsidR="00F90A6E">
        <w:t>.</w:t>
      </w:r>
    </w:p>
    <w:p w14:paraId="75101371" w14:textId="629A23BC" w:rsidR="0089223E" w:rsidRDefault="00F90A6E" w:rsidP="00114437">
      <w:r>
        <w:t>It was</w:t>
      </w:r>
      <w:r w:rsidR="00127329">
        <w:t xml:space="preserve"> </w:t>
      </w:r>
      <w:r w:rsidR="001561B0">
        <w:t>RESOLVED</w:t>
      </w:r>
      <w:r w:rsidR="00127329">
        <w:t xml:space="preserve"> to continue with </w:t>
      </w:r>
      <w:r w:rsidR="001561B0">
        <w:t>the 2020/21 Town C</w:t>
      </w:r>
      <w:r w:rsidR="00127329">
        <w:t>ounc</w:t>
      </w:r>
      <w:r>
        <w:t>illor representatives and review at the June</w:t>
      </w:r>
      <w:r w:rsidR="001561B0">
        <w:t xml:space="preserve"> 2021 Town</w:t>
      </w:r>
      <w:r>
        <w:t xml:space="preserve"> Council meeting</w:t>
      </w:r>
      <w:r w:rsidR="0089223E" w:rsidRPr="0089223E">
        <w:t>.</w:t>
      </w:r>
    </w:p>
    <w:p w14:paraId="0129ED78" w14:textId="0A941623" w:rsidR="00EB419F" w:rsidRDefault="00EE681B" w:rsidP="005166DC">
      <w:pPr>
        <w:pStyle w:val="Heading2"/>
      </w:pPr>
      <w:r>
        <w:lastRenderedPageBreak/>
        <w:t>T.6</w:t>
      </w:r>
      <w:r w:rsidR="00C202C2">
        <w:t>2</w:t>
      </w:r>
      <w:r w:rsidR="00813B06">
        <w:t>5</w:t>
      </w:r>
      <w:r w:rsidR="00866187">
        <w:t>2</w:t>
      </w:r>
      <w:r>
        <w:tab/>
      </w:r>
      <w:r w:rsidR="00866187">
        <w:t>Banking</w:t>
      </w:r>
      <w:r w:rsidR="0019010B">
        <w:t xml:space="preserve"> </w:t>
      </w:r>
    </w:p>
    <w:p w14:paraId="2DB0D11A" w14:textId="10F39017" w:rsidR="008F3819" w:rsidRDefault="007871AB" w:rsidP="005166DC">
      <w:pPr>
        <w:spacing w:after="0" w:line="240" w:lineRule="auto"/>
      </w:pPr>
      <w:r>
        <w:t xml:space="preserve">It was </w:t>
      </w:r>
      <w:r w:rsidR="001561B0">
        <w:t>RESOLVED</w:t>
      </w:r>
      <w:r>
        <w:t xml:space="preserve"> to approve the following signatories for the</w:t>
      </w:r>
      <w:r w:rsidR="004B45CF">
        <w:t xml:space="preserve"> bank authorisation of the</w:t>
      </w:r>
      <w:r>
        <w:t xml:space="preserve"> Town Council and Town Trust accounts</w:t>
      </w:r>
      <w:r w:rsidR="00531A36">
        <w:t>:</w:t>
      </w:r>
    </w:p>
    <w:p w14:paraId="08D73658" w14:textId="3AFA79A1" w:rsidR="006671D2" w:rsidRDefault="008F3819" w:rsidP="005166DC">
      <w:pPr>
        <w:spacing w:after="0" w:line="240" w:lineRule="auto"/>
        <w:rPr>
          <w:b/>
        </w:rPr>
      </w:pPr>
      <w:r>
        <w:t>Cllrs R Claydon</w:t>
      </w:r>
      <w:r w:rsidR="00735111">
        <w:t>,</w:t>
      </w:r>
      <w:r>
        <w:t xml:space="preserve"> J Cordwell, T Luker, N Pinnegar</w:t>
      </w:r>
      <w:r w:rsidR="00232A36">
        <w:t xml:space="preserve"> and M Tucker</w:t>
      </w:r>
      <w:r w:rsidR="00B55ECD">
        <w:t>.</w:t>
      </w:r>
      <w:r w:rsidR="0034145C">
        <w:tab/>
      </w:r>
    </w:p>
    <w:p w14:paraId="446CBF32" w14:textId="77777777" w:rsidR="000A3B6B" w:rsidRPr="006671D2" w:rsidRDefault="000A3B6B" w:rsidP="00D658B8">
      <w:pPr>
        <w:spacing w:after="0" w:line="240" w:lineRule="auto"/>
        <w:ind w:hanging="567"/>
        <w:jc w:val="right"/>
      </w:pPr>
      <w:bookmarkStart w:id="2" w:name="_Hlk66784917"/>
    </w:p>
    <w:bookmarkEnd w:id="2"/>
    <w:p w14:paraId="434C87E3" w14:textId="292274A5" w:rsidR="00D47C64" w:rsidRDefault="00E108F4" w:rsidP="005166DC">
      <w:pPr>
        <w:pStyle w:val="Heading2"/>
        <w:ind w:left="-567" w:firstLine="567"/>
      </w:pPr>
      <w:r>
        <w:t>T.</w:t>
      </w:r>
      <w:r w:rsidR="007A4508">
        <w:t>6</w:t>
      </w:r>
      <w:r w:rsidR="00247FA8">
        <w:t>2</w:t>
      </w:r>
      <w:r w:rsidR="00232A36">
        <w:t>53</w:t>
      </w:r>
      <w:r>
        <w:tab/>
      </w:r>
      <w:r w:rsidR="001449BF">
        <w:t>The General Power of Competence</w:t>
      </w:r>
      <w:r w:rsidR="008E0498">
        <w:t xml:space="preserve"> (GPC)</w:t>
      </w:r>
    </w:p>
    <w:p w14:paraId="6CEC289F" w14:textId="77777777" w:rsidR="007B5A35" w:rsidRDefault="001449BF" w:rsidP="00D06545">
      <w:pPr>
        <w:spacing w:after="0" w:line="240" w:lineRule="auto"/>
      </w:pPr>
      <w:r>
        <w:t xml:space="preserve">The Clerk explained the General Power of Competence, its requirements and </w:t>
      </w:r>
      <w:r w:rsidR="00167799">
        <w:t xml:space="preserve">what happens in its absence. </w:t>
      </w:r>
    </w:p>
    <w:p w14:paraId="64F082FC" w14:textId="451DFC76" w:rsidR="00863F35" w:rsidRDefault="00167799" w:rsidP="00D06545">
      <w:pPr>
        <w:spacing w:after="0" w:line="240" w:lineRule="auto"/>
      </w:pPr>
      <w:r>
        <w:t xml:space="preserve">It was </w:t>
      </w:r>
      <w:r w:rsidR="00036630">
        <w:t>RESOLVED</w:t>
      </w:r>
      <w:r>
        <w:t xml:space="preserve"> that </w:t>
      </w:r>
      <w:r w:rsidR="008E0498">
        <w:t xml:space="preserve">the </w:t>
      </w:r>
      <w:r w:rsidR="00036630">
        <w:t xml:space="preserve">requirements of the </w:t>
      </w:r>
      <w:r w:rsidR="008E0498">
        <w:t>G</w:t>
      </w:r>
      <w:r w:rsidR="007B5A35">
        <w:t xml:space="preserve">eneral </w:t>
      </w:r>
      <w:r w:rsidR="008E0498">
        <w:t>P</w:t>
      </w:r>
      <w:r w:rsidR="00CC0FBB">
        <w:t xml:space="preserve">ower of </w:t>
      </w:r>
      <w:r w:rsidR="008E0498">
        <w:t>C</w:t>
      </w:r>
      <w:r w:rsidR="00CC0FBB">
        <w:t>ompetence</w:t>
      </w:r>
      <w:r w:rsidR="008E0498">
        <w:t xml:space="preserve"> </w:t>
      </w:r>
      <w:r w:rsidR="007B5A35">
        <w:t xml:space="preserve">are </w:t>
      </w:r>
      <w:r w:rsidR="008E0498">
        <w:t xml:space="preserve">currently </w:t>
      </w:r>
      <w:r w:rsidR="00CC0FBB">
        <w:t xml:space="preserve">not </w:t>
      </w:r>
      <w:r w:rsidR="008E0498">
        <w:t>met</w:t>
      </w:r>
      <w:r w:rsidR="00EA077F">
        <w:t xml:space="preserve">. </w:t>
      </w:r>
    </w:p>
    <w:p w14:paraId="07342628" w14:textId="76A88373" w:rsidR="00945FDC" w:rsidRDefault="00945FDC" w:rsidP="00D06545">
      <w:pPr>
        <w:spacing w:after="0" w:line="240" w:lineRule="auto"/>
      </w:pPr>
    </w:p>
    <w:p w14:paraId="2D8C514E" w14:textId="08BC67C2" w:rsidR="00945FDC" w:rsidRDefault="00945FDC" w:rsidP="00945FDC">
      <w:pPr>
        <w:pStyle w:val="Heading2"/>
        <w:ind w:left="-567" w:firstLine="567"/>
      </w:pPr>
      <w:r>
        <w:t>T.6254</w:t>
      </w:r>
      <w:r>
        <w:tab/>
        <w:t>Public Forum</w:t>
      </w:r>
    </w:p>
    <w:p w14:paraId="7A64B62C" w14:textId="6BD41FEC" w:rsidR="00862941" w:rsidRDefault="00EB5198" w:rsidP="00945FDC">
      <w:pPr>
        <w:spacing w:after="0" w:line="240" w:lineRule="auto"/>
      </w:pPr>
      <w:r>
        <w:t>A member of the public spoke about their wish to improve Wotton for residents and visitors</w:t>
      </w:r>
      <w:r w:rsidR="00D87F3F">
        <w:t xml:space="preserve"> and for Wotton to be environmentally sustainable. The waterways at March</w:t>
      </w:r>
      <w:r w:rsidR="003F3BAE">
        <w:t>e</w:t>
      </w:r>
      <w:r w:rsidR="00D87F3F">
        <w:t>si Walk, Brown’s Piece</w:t>
      </w:r>
      <w:r w:rsidR="003E5856">
        <w:t>,</w:t>
      </w:r>
      <w:r w:rsidR="00D87F3F">
        <w:t xml:space="preserve"> and Holywell were </w:t>
      </w:r>
      <w:r w:rsidR="004D1DCE">
        <w:t>highlighted,</w:t>
      </w:r>
      <w:r w:rsidR="00125BD0">
        <w:t xml:space="preserve"> and the Town Council was asked to </w:t>
      </w:r>
      <w:r w:rsidR="00670D27">
        <w:t>keep the waterways clea</w:t>
      </w:r>
      <w:r w:rsidR="00F524F7">
        <w:t>n and maintained</w:t>
      </w:r>
      <w:r w:rsidR="00116D7B">
        <w:t xml:space="preserve">. </w:t>
      </w:r>
      <w:r w:rsidR="00972FA9">
        <w:t xml:space="preserve"> Concerns were raised about the amount of traffic</w:t>
      </w:r>
      <w:r w:rsidR="00116D7B">
        <w:t xml:space="preserve"> and </w:t>
      </w:r>
      <w:r w:rsidR="00FC4FBD">
        <w:t xml:space="preserve">the impact of </w:t>
      </w:r>
      <w:r w:rsidR="00116D7B">
        <w:t xml:space="preserve">pollution </w:t>
      </w:r>
      <w:r w:rsidR="001B4E38">
        <w:t xml:space="preserve">in </w:t>
      </w:r>
      <w:r w:rsidR="00972FA9">
        <w:t xml:space="preserve">the </w:t>
      </w:r>
      <w:r w:rsidR="001B4E38">
        <w:t>town</w:t>
      </w:r>
      <w:r w:rsidR="00657467">
        <w:t>. A request was made to engage more young people to take an active interest in the town</w:t>
      </w:r>
      <w:r w:rsidR="00446957">
        <w:t>,</w:t>
      </w:r>
      <w:r w:rsidR="00DB5592">
        <w:t xml:space="preserve"> as well </w:t>
      </w:r>
      <w:r w:rsidR="00446957">
        <w:t>the Town Council to</w:t>
      </w:r>
      <w:r w:rsidR="00DB5592">
        <w:t xml:space="preserve"> tak</w:t>
      </w:r>
      <w:r w:rsidR="00446957">
        <w:t>e</w:t>
      </w:r>
      <w:r w:rsidR="00DB5592">
        <w:t xml:space="preserve"> positive action </w:t>
      </w:r>
      <w:r w:rsidR="004A61E3">
        <w:t>to encourage</w:t>
      </w:r>
      <w:r w:rsidR="00DB5592">
        <w:t xml:space="preserve"> tourism</w:t>
      </w:r>
      <w:r w:rsidR="00820671">
        <w:t xml:space="preserve"> </w:t>
      </w:r>
      <w:r w:rsidR="004A61E3">
        <w:t xml:space="preserve">and </w:t>
      </w:r>
      <w:r w:rsidR="00820671">
        <w:t>to make</w:t>
      </w:r>
      <w:r w:rsidR="001B4E38">
        <w:t xml:space="preserve"> the High Street a </w:t>
      </w:r>
      <w:r w:rsidR="00820671">
        <w:t xml:space="preserve">more </w:t>
      </w:r>
      <w:r w:rsidR="001B4E38">
        <w:t xml:space="preserve">pleasurable </w:t>
      </w:r>
      <w:r w:rsidR="004D1DCE">
        <w:t xml:space="preserve">and enjoyable experience to visit </w:t>
      </w:r>
      <w:r w:rsidR="00563295">
        <w:t>and</w:t>
      </w:r>
      <w:r w:rsidR="001B4E38">
        <w:t xml:space="preserve"> sho</w:t>
      </w:r>
      <w:r w:rsidR="009453BA">
        <w:t>p.</w:t>
      </w:r>
    </w:p>
    <w:p w14:paraId="6CE2E9D5" w14:textId="6BA4F2D7" w:rsidR="004D1DCE" w:rsidRDefault="004D1DCE" w:rsidP="00945FDC">
      <w:pPr>
        <w:spacing w:after="0" w:line="240" w:lineRule="auto"/>
      </w:pPr>
    </w:p>
    <w:p w14:paraId="371350F0" w14:textId="4E43F9C5" w:rsidR="00862941" w:rsidRDefault="004D1DCE" w:rsidP="003E5856">
      <w:pPr>
        <w:spacing w:after="0" w:line="240" w:lineRule="auto"/>
      </w:pPr>
      <w:r>
        <w:t xml:space="preserve">The Chair thanked the member of the public for her comments and submissions and </w:t>
      </w:r>
      <w:r w:rsidR="00F27277">
        <w:t xml:space="preserve">explained the actions the Council was already taking regarding </w:t>
      </w:r>
      <w:r w:rsidR="00E063A8">
        <w:t xml:space="preserve">protecting </w:t>
      </w:r>
      <w:r w:rsidR="00F27277">
        <w:t>the environ</w:t>
      </w:r>
      <w:r w:rsidR="00A45111">
        <w:t xml:space="preserve">ment. He </w:t>
      </w:r>
      <w:r>
        <w:t xml:space="preserve">said </w:t>
      </w:r>
      <w:r w:rsidR="00A45111">
        <w:t>her comments were noted and</w:t>
      </w:r>
      <w:r>
        <w:t xml:space="preserve"> would be reviewed</w:t>
      </w:r>
      <w:r w:rsidR="003E5856">
        <w:t xml:space="preserve">. </w:t>
      </w:r>
    </w:p>
    <w:p w14:paraId="1682266F" w14:textId="77777777" w:rsidR="003E5856" w:rsidRDefault="003E5856" w:rsidP="003E5856">
      <w:pPr>
        <w:spacing w:after="0" w:line="240" w:lineRule="auto"/>
        <w:rPr>
          <w:i/>
          <w:iCs/>
        </w:rPr>
      </w:pPr>
    </w:p>
    <w:p w14:paraId="3B2EAE22" w14:textId="6339AF9F" w:rsidR="00862941" w:rsidRPr="005F052E" w:rsidRDefault="00862941" w:rsidP="00862941">
      <w:pPr>
        <w:rPr>
          <w:i/>
          <w:iCs/>
        </w:rPr>
      </w:pPr>
      <w:r>
        <w:rPr>
          <w:i/>
          <w:iCs/>
        </w:rPr>
        <w:t>One member of the public</w:t>
      </w:r>
      <w:r w:rsidRPr="005F052E">
        <w:rPr>
          <w:i/>
          <w:iCs/>
        </w:rPr>
        <w:t xml:space="preserve"> left the meeting</w:t>
      </w:r>
    </w:p>
    <w:p w14:paraId="34A1A9CA" w14:textId="354768E7" w:rsidR="00101C41" w:rsidRDefault="00C9660B" w:rsidP="004F3F5C">
      <w:pPr>
        <w:pStyle w:val="Heading2"/>
      </w:pPr>
      <w:r>
        <w:t>T</w:t>
      </w:r>
      <w:r w:rsidR="008D0A35">
        <w:t>.6</w:t>
      </w:r>
      <w:r w:rsidR="009D27D5">
        <w:t>2</w:t>
      </w:r>
      <w:r w:rsidR="00F12FBC">
        <w:t>55</w:t>
      </w:r>
      <w:r w:rsidR="008D0A35">
        <w:tab/>
      </w:r>
      <w:r w:rsidR="00C72C37" w:rsidRPr="001C244A">
        <w:t xml:space="preserve">Minutes of the </w:t>
      </w:r>
      <w:r w:rsidR="009A1324">
        <w:t xml:space="preserve">Extraordinary </w:t>
      </w:r>
      <w:r w:rsidR="00C72C37" w:rsidRPr="001C244A">
        <w:t xml:space="preserve">Council Meeting </w:t>
      </w:r>
      <w:r w:rsidR="00AE12BF" w:rsidRPr="001C244A">
        <w:t xml:space="preserve">of </w:t>
      </w:r>
      <w:r w:rsidR="009A1324">
        <w:t>26</w:t>
      </w:r>
      <w:r w:rsidR="008F7E07">
        <w:rPr>
          <w:vertAlign w:val="superscript"/>
        </w:rPr>
        <w:t>th</w:t>
      </w:r>
      <w:r w:rsidR="004E3BB3">
        <w:rPr>
          <w:vertAlign w:val="superscript"/>
        </w:rPr>
        <w:t xml:space="preserve"> </w:t>
      </w:r>
      <w:r w:rsidR="009A1324">
        <w:t>April</w:t>
      </w:r>
      <w:r w:rsidR="000F2E09">
        <w:t xml:space="preserve"> </w:t>
      </w:r>
      <w:r w:rsidR="0050161A" w:rsidRPr="001C244A">
        <w:t>202</w:t>
      </w:r>
      <w:r w:rsidR="007B3F7C">
        <w:t>1</w:t>
      </w:r>
      <w:r w:rsidR="00AA301F">
        <w:t xml:space="preserve"> </w:t>
      </w:r>
    </w:p>
    <w:p w14:paraId="1A161481" w14:textId="523ABE04" w:rsidR="003220AA" w:rsidRDefault="006A2D80" w:rsidP="005166DC">
      <w:pPr>
        <w:spacing w:after="0" w:line="240" w:lineRule="auto"/>
        <w:rPr>
          <w:b/>
        </w:rPr>
      </w:pPr>
      <w:r w:rsidRPr="000006D2">
        <w:t xml:space="preserve">It was </w:t>
      </w:r>
      <w:r w:rsidR="00DE114F">
        <w:rPr>
          <w:b/>
          <w:bCs/>
        </w:rPr>
        <w:t>RESOLVED</w:t>
      </w:r>
      <w:r w:rsidRPr="000006D2">
        <w:t xml:space="preserve"> to approve </w:t>
      </w:r>
      <w:r w:rsidR="00AA0C1A">
        <w:t xml:space="preserve">the Minutes of the Town Council meeting </w:t>
      </w:r>
      <w:r w:rsidR="009A7F0D">
        <w:t xml:space="preserve">on </w:t>
      </w:r>
      <w:r w:rsidR="009A1324">
        <w:t>26</w:t>
      </w:r>
      <w:r w:rsidR="009A7F0D" w:rsidRPr="009A7F0D">
        <w:rPr>
          <w:vertAlign w:val="superscript"/>
        </w:rPr>
        <w:t>th</w:t>
      </w:r>
      <w:r w:rsidR="009A7F0D">
        <w:t xml:space="preserve"> </w:t>
      </w:r>
      <w:r w:rsidR="009A1324">
        <w:t>April</w:t>
      </w:r>
      <w:r w:rsidR="009A7F0D">
        <w:t xml:space="preserve"> 2021 as a true and fair record</w:t>
      </w:r>
      <w:r w:rsidR="002E288D">
        <w:t>.</w:t>
      </w:r>
    </w:p>
    <w:p w14:paraId="3CD4FB0C" w14:textId="7AF4CF30" w:rsidR="00AD6556" w:rsidRDefault="00CE4731" w:rsidP="005166DC">
      <w:pPr>
        <w:pStyle w:val="Heading2"/>
      </w:pPr>
      <w:r>
        <w:tab/>
      </w:r>
      <w:r>
        <w:tab/>
      </w:r>
    </w:p>
    <w:p w14:paraId="22AA6492" w14:textId="057E83DC" w:rsidR="006028D4" w:rsidRDefault="00BF58AA" w:rsidP="005166DC">
      <w:pPr>
        <w:pStyle w:val="Heading2"/>
        <w:tabs>
          <w:tab w:val="left" w:pos="0"/>
        </w:tabs>
        <w:ind w:hanging="284"/>
      </w:pPr>
      <w:r>
        <w:tab/>
        <w:t>T.6</w:t>
      </w:r>
      <w:r w:rsidR="00445C14">
        <w:t>2</w:t>
      </w:r>
      <w:r w:rsidR="00A617FC">
        <w:t>56</w:t>
      </w:r>
      <w:r>
        <w:tab/>
      </w:r>
      <w:r w:rsidR="00D47C64" w:rsidRPr="001C244A">
        <w:t>Chairman’s Announcements</w:t>
      </w:r>
      <w:r w:rsidR="00781D9C">
        <w:t xml:space="preserve"> </w:t>
      </w:r>
    </w:p>
    <w:p w14:paraId="6B3717B9" w14:textId="18E43AAA" w:rsidR="0098210B" w:rsidRPr="0098210B" w:rsidRDefault="00552FBB" w:rsidP="00CC3F88">
      <w:pPr>
        <w:spacing w:after="0" w:line="240" w:lineRule="auto"/>
      </w:pPr>
      <w:r>
        <w:t xml:space="preserve">The </w:t>
      </w:r>
      <w:r w:rsidR="00DE114F">
        <w:t>C</w:t>
      </w:r>
      <w:r>
        <w:t>hair</w:t>
      </w:r>
      <w:r w:rsidR="00DE114F">
        <w:t>man</w:t>
      </w:r>
      <w:r>
        <w:t xml:space="preserve"> </w:t>
      </w:r>
      <w:r w:rsidR="00B805D6">
        <w:t>reported he ha</w:t>
      </w:r>
      <w:r w:rsidR="0092718F">
        <w:t>d</w:t>
      </w:r>
      <w:r w:rsidR="00B805D6">
        <w:t xml:space="preserve"> attended one meeting for the </w:t>
      </w:r>
      <w:r w:rsidR="00D65B2D">
        <w:t>Recreational Trust</w:t>
      </w:r>
      <w:r w:rsidR="00EF6C21">
        <w:t xml:space="preserve">. </w:t>
      </w:r>
      <w:r w:rsidR="00DE114F">
        <w:t xml:space="preserve">There were no questions. </w:t>
      </w:r>
    </w:p>
    <w:p w14:paraId="0592985E" w14:textId="77777777" w:rsidR="005E1DD8" w:rsidRDefault="005E1DD8" w:rsidP="005166DC">
      <w:pPr>
        <w:pStyle w:val="Heading2"/>
      </w:pPr>
    </w:p>
    <w:p w14:paraId="58A31FAE" w14:textId="4ADDE715" w:rsidR="00D47C64" w:rsidRPr="006466DB" w:rsidRDefault="007679AF" w:rsidP="005166DC">
      <w:pPr>
        <w:pStyle w:val="Heading2"/>
        <w:ind w:left="-567"/>
        <w:rPr>
          <w:i/>
        </w:rPr>
      </w:pPr>
      <w:r>
        <w:tab/>
      </w:r>
      <w:r w:rsidR="00B93DF3">
        <w:t>T.6</w:t>
      </w:r>
      <w:r w:rsidR="00E46461">
        <w:t>2</w:t>
      </w:r>
      <w:r w:rsidR="00F81F58">
        <w:t>5</w:t>
      </w:r>
      <w:r w:rsidR="00775C4B">
        <w:t>7</w:t>
      </w:r>
      <w:r w:rsidR="00B93DF3">
        <w:tab/>
      </w:r>
      <w:r w:rsidR="0017690D" w:rsidRPr="006466DB">
        <w:t>Accounts</w:t>
      </w:r>
    </w:p>
    <w:p w14:paraId="16D9D812" w14:textId="7B8454FB" w:rsidR="00DE114F" w:rsidRPr="008C4DFF" w:rsidRDefault="00E545ED" w:rsidP="008C4DFF">
      <w:pPr>
        <w:pStyle w:val="Heading3"/>
        <w:numPr>
          <w:ilvl w:val="0"/>
          <w:numId w:val="28"/>
        </w:numPr>
        <w:ind w:left="0" w:firstLine="0"/>
        <w:rPr>
          <w:i/>
        </w:rPr>
      </w:pPr>
      <w:r>
        <w:t xml:space="preserve">To approve subscription to the Institute of Cemetery </w:t>
      </w:r>
      <w:r w:rsidR="00674390">
        <w:t xml:space="preserve">and Crematoria Management at a </w:t>
      </w:r>
      <w:r w:rsidR="00EA47C1">
        <w:tab/>
      </w:r>
      <w:r w:rsidR="00674390">
        <w:t>cost of £95</w:t>
      </w:r>
      <w:r w:rsidR="00A152D3" w:rsidRPr="00813C7D">
        <w:t xml:space="preserve"> </w:t>
      </w:r>
    </w:p>
    <w:p w14:paraId="05033825" w14:textId="5051320E" w:rsidR="008F7E07" w:rsidRPr="00813C7D" w:rsidRDefault="00EA47C1" w:rsidP="008C4DFF">
      <w:pPr>
        <w:rPr>
          <w:i/>
        </w:rPr>
      </w:pPr>
      <w:r>
        <w:tab/>
      </w:r>
      <w:r w:rsidR="00556664" w:rsidRPr="00F73D8D">
        <w:t>It was</w:t>
      </w:r>
      <w:r w:rsidR="00556664">
        <w:rPr>
          <w:b/>
          <w:bCs/>
        </w:rPr>
        <w:t xml:space="preserve"> </w:t>
      </w:r>
      <w:r w:rsidR="00DE114F">
        <w:rPr>
          <w:b/>
          <w:bCs/>
        </w:rPr>
        <w:t>RESOLVED</w:t>
      </w:r>
      <w:r w:rsidR="00556664">
        <w:rPr>
          <w:b/>
          <w:bCs/>
        </w:rPr>
        <w:t xml:space="preserve"> </w:t>
      </w:r>
      <w:r w:rsidR="00556664">
        <w:t>to a</w:t>
      </w:r>
      <w:r w:rsidR="00D90BEF" w:rsidRPr="00813C7D">
        <w:t>pprove</w:t>
      </w:r>
      <w:r w:rsidR="00DE114F">
        <w:t xml:space="preserve"> the </w:t>
      </w:r>
      <w:r w:rsidR="008B3BB3">
        <w:t xml:space="preserve">annual </w:t>
      </w:r>
      <w:r w:rsidR="00FD3FA4">
        <w:t>subscription</w:t>
      </w:r>
      <w:r w:rsidR="008B3BB3">
        <w:t xml:space="preserve"> of the Institute of Cemetery and </w:t>
      </w:r>
      <w:r w:rsidR="008B3BB3">
        <w:tab/>
        <w:t>Crematoria Management</w:t>
      </w:r>
      <w:r w:rsidR="00E14886" w:rsidRPr="00813C7D">
        <w:t>.</w:t>
      </w:r>
    </w:p>
    <w:p w14:paraId="27EFBE3F" w14:textId="314A99BC" w:rsidR="00DE114F" w:rsidRPr="00DE114F" w:rsidRDefault="00D56D4B" w:rsidP="008C4DFF">
      <w:pPr>
        <w:pStyle w:val="Heading3"/>
        <w:ind w:left="0" w:firstLine="0"/>
        <w:rPr>
          <w:i/>
        </w:rPr>
      </w:pPr>
      <w:r>
        <w:t xml:space="preserve">To approve </w:t>
      </w:r>
      <w:r w:rsidR="00FD3FA4">
        <w:t xml:space="preserve">cemetery memorial training course for Buildings and Facilities team at a cost </w:t>
      </w:r>
      <w:r w:rsidR="00EA47C1">
        <w:tab/>
      </w:r>
      <w:r w:rsidR="00FD3FA4">
        <w:t>of £270 for two people</w:t>
      </w:r>
      <w:r w:rsidR="00A152D3">
        <w:t>.</w:t>
      </w:r>
      <w:r w:rsidR="008F78A0">
        <w:t xml:space="preserve"> </w:t>
      </w:r>
      <w:r w:rsidR="00A152D3">
        <w:t xml:space="preserve"> </w:t>
      </w:r>
    </w:p>
    <w:p w14:paraId="5974558F" w14:textId="09AB1C05" w:rsidR="00727559" w:rsidRDefault="00EA47C1" w:rsidP="00727559">
      <w:r>
        <w:tab/>
      </w:r>
      <w:r w:rsidR="00897B28">
        <w:t xml:space="preserve">It was </w:t>
      </w:r>
      <w:r w:rsidR="00DE114F">
        <w:rPr>
          <w:b/>
          <w:bCs/>
        </w:rPr>
        <w:t>RESOLVED</w:t>
      </w:r>
      <w:r w:rsidR="00897B28">
        <w:t xml:space="preserve"> to </w:t>
      </w:r>
      <w:r w:rsidR="001030AD">
        <w:t>approve</w:t>
      </w:r>
      <w:r w:rsidR="00DE114F">
        <w:t xml:space="preserve"> the </w:t>
      </w:r>
      <w:r w:rsidR="00FD3FA4">
        <w:t>training fees</w:t>
      </w:r>
      <w:r w:rsidR="00233BAF" w:rsidRPr="00233BAF">
        <w:t xml:space="preserve"> </w:t>
      </w:r>
      <w:r w:rsidR="00233BAF">
        <w:t>for the cemetery memorial course</w:t>
      </w:r>
      <w:r w:rsidR="00DE114F">
        <w:t>.</w:t>
      </w:r>
      <w:r w:rsidR="006D2E42">
        <w:t xml:space="preserve"> </w:t>
      </w:r>
    </w:p>
    <w:p w14:paraId="6592E4F4" w14:textId="357274E7" w:rsidR="00727559" w:rsidRDefault="00727559" w:rsidP="00727559">
      <w:pPr>
        <w:pStyle w:val="Heading3"/>
        <w:ind w:hanging="720"/>
        <w:rPr>
          <w:i/>
        </w:rPr>
      </w:pPr>
      <w:r>
        <w:t xml:space="preserve">To </w:t>
      </w:r>
      <w:r w:rsidR="000017C4">
        <w:t xml:space="preserve">approve </w:t>
      </w:r>
      <w:r w:rsidR="007B1A6D">
        <w:t>the</w:t>
      </w:r>
      <w:r w:rsidR="000017C4">
        <w:t xml:space="preserve"> Buildings and Facilities team </w:t>
      </w:r>
      <w:r w:rsidR="007B1A6D">
        <w:t xml:space="preserve">to attend a play area routine inspection course </w:t>
      </w:r>
      <w:r w:rsidR="000017C4">
        <w:t>at a cost of £</w:t>
      </w:r>
      <w:r w:rsidR="007B1A6D">
        <w:t>500</w:t>
      </w:r>
      <w:r w:rsidR="000017C4">
        <w:t xml:space="preserve"> for two people</w:t>
      </w:r>
      <w:r>
        <w:t>.</w:t>
      </w:r>
      <w:r>
        <w:rPr>
          <w:i/>
        </w:rPr>
        <w:t xml:space="preserve"> </w:t>
      </w:r>
    </w:p>
    <w:p w14:paraId="0B363B5B" w14:textId="3A9F909C" w:rsidR="00727559" w:rsidRDefault="00EA47C1" w:rsidP="00727559">
      <w:r>
        <w:tab/>
      </w:r>
      <w:r w:rsidR="00727559">
        <w:t xml:space="preserve">It was </w:t>
      </w:r>
      <w:r w:rsidR="00727559">
        <w:rPr>
          <w:b/>
          <w:bCs/>
        </w:rPr>
        <w:t>RESOLVED</w:t>
      </w:r>
      <w:r w:rsidR="00727559">
        <w:t xml:space="preserve"> to approve </w:t>
      </w:r>
      <w:r w:rsidR="00C767EE">
        <w:t xml:space="preserve">to delegate the arrangements </w:t>
      </w:r>
      <w:r w:rsidR="00A76F8D">
        <w:t xml:space="preserve">for a play area inspection </w:t>
      </w:r>
      <w:r w:rsidR="00A76F8D">
        <w:tab/>
        <w:t xml:space="preserve">course </w:t>
      </w:r>
      <w:r w:rsidR="00C767EE">
        <w:t>to the Clerk</w:t>
      </w:r>
      <w:r w:rsidR="00727559">
        <w:t>.</w:t>
      </w:r>
    </w:p>
    <w:p w14:paraId="1217D20C" w14:textId="75FF2D28" w:rsidR="00DE114F" w:rsidRDefault="009F4175" w:rsidP="00727559">
      <w:pPr>
        <w:pStyle w:val="Heading3"/>
        <w:ind w:hanging="720"/>
        <w:rPr>
          <w:i/>
        </w:rPr>
      </w:pPr>
      <w:r>
        <w:t xml:space="preserve">To </w:t>
      </w:r>
      <w:r w:rsidR="007A685D">
        <w:t xml:space="preserve">consider and approve </w:t>
      </w:r>
      <w:r w:rsidR="00861343">
        <w:t>contractor for automatic doors maintenance contract</w:t>
      </w:r>
      <w:r w:rsidR="00B3676D">
        <w:t>.</w:t>
      </w:r>
      <w:r w:rsidR="00B6579C">
        <w:rPr>
          <w:i/>
        </w:rPr>
        <w:t xml:space="preserve"> </w:t>
      </w:r>
    </w:p>
    <w:p w14:paraId="00B871DF" w14:textId="4EB8763E" w:rsidR="00B6785E" w:rsidRDefault="00B6785E" w:rsidP="00E76166">
      <w:pPr>
        <w:spacing w:after="0"/>
        <w:ind w:left="720"/>
      </w:pPr>
      <w:r>
        <w:t>The quotes were reviewed</w:t>
      </w:r>
      <w:r w:rsidR="00E76166">
        <w:t>.</w:t>
      </w:r>
    </w:p>
    <w:p w14:paraId="755AD254" w14:textId="3B1F7D3F" w:rsidR="003D023C" w:rsidRPr="00A917FE" w:rsidRDefault="00E76166" w:rsidP="008C4DFF">
      <w:pPr>
        <w:rPr>
          <w:i/>
        </w:rPr>
      </w:pPr>
      <w:r>
        <w:lastRenderedPageBreak/>
        <w:tab/>
      </w:r>
      <w:r w:rsidR="00307B9A">
        <w:t xml:space="preserve">It was </w:t>
      </w:r>
      <w:r w:rsidR="00DE114F">
        <w:rPr>
          <w:b/>
          <w:bCs/>
        </w:rPr>
        <w:t>RESOLVED</w:t>
      </w:r>
      <w:r w:rsidR="00307B9A">
        <w:t xml:space="preserve"> </w:t>
      </w:r>
      <w:r w:rsidR="002A6FA6">
        <w:t xml:space="preserve">to approve the </w:t>
      </w:r>
      <w:r>
        <w:t xml:space="preserve">annual </w:t>
      </w:r>
      <w:r w:rsidR="006D2E42">
        <w:t xml:space="preserve">contract </w:t>
      </w:r>
      <w:r w:rsidR="00B6785E">
        <w:t xml:space="preserve">to Power-A-Door. </w:t>
      </w:r>
    </w:p>
    <w:p w14:paraId="79313FD7" w14:textId="77777777" w:rsidR="00BF196F" w:rsidRPr="00BF196F" w:rsidRDefault="00A917FE" w:rsidP="008C4DFF">
      <w:pPr>
        <w:pStyle w:val="Heading3"/>
        <w:ind w:left="0" w:firstLine="0"/>
        <w:rPr>
          <w:i/>
        </w:rPr>
      </w:pPr>
      <w:r>
        <w:t xml:space="preserve">To </w:t>
      </w:r>
      <w:r w:rsidR="00060D09">
        <w:t xml:space="preserve">approve </w:t>
      </w:r>
      <w:r w:rsidR="009D0D06">
        <w:t>works at Hill Road</w:t>
      </w:r>
      <w:r w:rsidR="00C3693F">
        <w:t xml:space="preserve"> amenity area</w:t>
      </w:r>
      <w:r w:rsidR="00DB725D">
        <w:t xml:space="preserve">. </w:t>
      </w:r>
    </w:p>
    <w:p w14:paraId="0694DDD4" w14:textId="5C6A3B16" w:rsidR="0098336B" w:rsidRPr="0098336B" w:rsidRDefault="00BF196F" w:rsidP="00BF196F">
      <w:pPr>
        <w:pStyle w:val="Heading3"/>
        <w:numPr>
          <w:ilvl w:val="0"/>
          <w:numId w:val="0"/>
        </w:numPr>
        <w:ind w:left="720"/>
        <w:rPr>
          <w:i/>
        </w:rPr>
      </w:pPr>
      <w:r>
        <w:t>The quotes were reviewed.</w:t>
      </w:r>
      <w:r w:rsidR="00316F11">
        <w:t xml:space="preserve"> </w:t>
      </w:r>
      <w:r w:rsidR="00B46AE9">
        <w:rPr>
          <w:i/>
        </w:rPr>
        <w:t xml:space="preserve"> </w:t>
      </w:r>
    </w:p>
    <w:p w14:paraId="3D28F51F" w14:textId="01AF4C65" w:rsidR="0098336B" w:rsidRDefault="00EA47C1" w:rsidP="008C4DFF">
      <w:r>
        <w:tab/>
      </w:r>
      <w:r w:rsidR="00B46AE9">
        <w:t xml:space="preserve">It was </w:t>
      </w:r>
      <w:r w:rsidR="0098336B">
        <w:rPr>
          <w:b/>
          <w:bCs/>
        </w:rPr>
        <w:t>RESOLVED</w:t>
      </w:r>
      <w:r w:rsidR="00B46AE9">
        <w:t xml:space="preserve"> to approve </w:t>
      </w:r>
      <w:r w:rsidR="00AC7AD0">
        <w:t xml:space="preserve">the </w:t>
      </w:r>
      <w:r w:rsidR="00C3693F">
        <w:t>works at a cost of £</w:t>
      </w:r>
      <w:r w:rsidR="008A5422">
        <w:t>223.20</w:t>
      </w:r>
    </w:p>
    <w:p w14:paraId="41B472FB" w14:textId="33E2741D" w:rsidR="00370B5B" w:rsidRPr="00370B5B" w:rsidRDefault="007B271E" w:rsidP="00EA47C1">
      <w:pPr>
        <w:pStyle w:val="Heading3"/>
        <w:ind w:left="0" w:firstLine="0"/>
        <w:rPr>
          <w:i/>
        </w:rPr>
      </w:pPr>
      <w:r>
        <w:t xml:space="preserve">To </w:t>
      </w:r>
      <w:r w:rsidR="008E336A">
        <w:t>agree to increased contracted cleaning hours due to lifting of COVID restrictions</w:t>
      </w:r>
      <w:r w:rsidR="00F67312">
        <w:t>.</w:t>
      </w:r>
      <w:r>
        <w:t xml:space="preserve">  </w:t>
      </w:r>
    </w:p>
    <w:p w14:paraId="1A7EA89E" w14:textId="2E4395F7" w:rsidR="003D26A6" w:rsidRDefault="00EA47C1" w:rsidP="00370B5B">
      <w:pPr>
        <w:pStyle w:val="ListParagraph"/>
        <w:widowControl w:val="0"/>
        <w:spacing w:after="0" w:line="240" w:lineRule="auto"/>
        <w:ind w:left="426"/>
        <w:rPr>
          <w:rFonts w:cs="Arial"/>
          <w:szCs w:val="20"/>
        </w:rPr>
      </w:pPr>
      <w:r>
        <w:rPr>
          <w:rFonts w:cs="Arial"/>
          <w:szCs w:val="20"/>
        </w:rPr>
        <w:tab/>
      </w:r>
      <w:r w:rsidR="002E5508">
        <w:rPr>
          <w:rFonts w:cs="Arial"/>
          <w:szCs w:val="20"/>
        </w:rPr>
        <w:t>I</w:t>
      </w:r>
      <w:r w:rsidR="007B271E">
        <w:rPr>
          <w:rFonts w:cs="Arial"/>
          <w:szCs w:val="20"/>
        </w:rPr>
        <w:t xml:space="preserve">t was </w:t>
      </w:r>
      <w:r w:rsidR="00370B5B">
        <w:rPr>
          <w:rFonts w:cs="Arial"/>
          <w:b/>
          <w:bCs/>
          <w:szCs w:val="20"/>
        </w:rPr>
        <w:t>RESOLVED</w:t>
      </w:r>
      <w:r w:rsidR="007B271E">
        <w:rPr>
          <w:rFonts w:cs="Arial"/>
          <w:szCs w:val="20"/>
        </w:rPr>
        <w:t xml:space="preserve"> to </w:t>
      </w:r>
      <w:r w:rsidR="00BF06E4">
        <w:rPr>
          <w:rFonts w:cs="Arial"/>
          <w:szCs w:val="20"/>
        </w:rPr>
        <w:t xml:space="preserve">delegate the </w:t>
      </w:r>
      <w:r w:rsidR="005D3437">
        <w:rPr>
          <w:rFonts w:cs="Arial"/>
          <w:szCs w:val="20"/>
        </w:rPr>
        <w:t>increas</w:t>
      </w:r>
      <w:r w:rsidR="00BF06E4">
        <w:rPr>
          <w:rFonts w:cs="Arial"/>
          <w:szCs w:val="20"/>
        </w:rPr>
        <w:t>ing of</w:t>
      </w:r>
      <w:r w:rsidR="005D3437">
        <w:rPr>
          <w:rFonts w:cs="Arial"/>
          <w:szCs w:val="20"/>
        </w:rPr>
        <w:t xml:space="preserve"> contracted cleaning hours</w:t>
      </w:r>
      <w:r w:rsidR="00BF06E4">
        <w:rPr>
          <w:rFonts w:cs="Arial"/>
          <w:szCs w:val="20"/>
        </w:rPr>
        <w:t xml:space="preserve"> to the Clerk, </w:t>
      </w:r>
      <w:r w:rsidR="00BF06E4">
        <w:rPr>
          <w:rFonts w:cs="Arial"/>
          <w:szCs w:val="20"/>
        </w:rPr>
        <w:tab/>
        <w:t>as required</w:t>
      </w:r>
      <w:r w:rsidR="007B271E">
        <w:rPr>
          <w:rFonts w:cs="Arial"/>
          <w:szCs w:val="20"/>
        </w:rPr>
        <w:t>.</w:t>
      </w:r>
    </w:p>
    <w:p w14:paraId="71DCDDE6" w14:textId="77777777" w:rsidR="00EB7156" w:rsidRDefault="00EB7156" w:rsidP="00370B5B">
      <w:pPr>
        <w:pStyle w:val="ListParagraph"/>
        <w:widowControl w:val="0"/>
        <w:spacing w:after="0" w:line="240" w:lineRule="auto"/>
        <w:ind w:left="426"/>
        <w:rPr>
          <w:rFonts w:cs="Arial"/>
          <w:i/>
          <w:iCs/>
          <w:szCs w:val="20"/>
        </w:rPr>
      </w:pPr>
    </w:p>
    <w:p w14:paraId="65B8EA90" w14:textId="77777777" w:rsidR="00A272E3" w:rsidRPr="00A272E3" w:rsidRDefault="00A272E3" w:rsidP="00683224">
      <w:pPr>
        <w:pStyle w:val="Heading3"/>
        <w:ind w:left="426" w:hanging="426"/>
        <w:rPr>
          <w:i/>
        </w:rPr>
      </w:pPr>
      <w:r>
        <w:tab/>
      </w:r>
      <w:r w:rsidR="00584103" w:rsidRPr="003D26A6">
        <w:t xml:space="preserve">To </w:t>
      </w:r>
      <w:r w:rsidR="00D178C4">
        <w:t>agree to purchase PPE for the Buildings and Facilities team</w:t>
      </w:r>
      <w:r w:rsidR="00887A73" w:rsidRPr="003D26A6">
        <w:t>.</w:t>
      </w:r>
    </w:p>
    <w:p w14:paraId="572CD024" w14:textId="41567398" w:rsidR="002D5F04" w:rsidRPr="002D5F04" w:rsidRDefault="00A272E3" w:rsidP="00A272E3">
      <w:pPr>
        <w:pStyle w:val="Heading3"/>
        <w:numPr>
          <w:ilvl w:val="0"/>
          <w:numId w:val="0"/>
        </w:numPr>
        <w:ind w:left="720"/>
        <w:rPr>
          <w:i/>
        </w:rPr>
      </w:pPr>
      <w:r>
        <w:t xml:space="preserve">The report was reviewed and discussed. </w:t>
      </w:r>
      <w:r w:rsidR="00887A73" w:rsidRPr="003D26A6">
        <w:t xml:space="preserve"> </w:t>
      </w:r>
      <w:r w:rsidR="00A65673" w:rsidRPr="003D26A6">
        <w:t xml:space="preserve"> </w:t>
      </w:r>
    </w:p>
    <w:p w14:paraId="0573C729" w14:textId="397D48E5" w:rsidR="00AB5824" w:rsidRDefault="00A272E3" w:rsidP="002D5F04">
      <w:pPr>
        <w:pStyle w:val="ListParagraph"/>
        <w:widowControl w:val="0"/>
        <w:spacing w:after="0" w:line="240" w:lineRule="auto"/>
        <w:ind w:left="426"/>
      </w:pPr>
      <w:r>
        <w:tab/>
      </w:r>
      <w:r w:rsidR="00DA4C09">
        <w:t xml:space="preserve">It was </w:t>
      </w:r>
      <w:r w:rsidR="002D5F04">
        <w:rPr>
          <w:b/>
          <w:bCs/>
        </w:rPr>
        <w:t>RESOLVED</w:t>
      </w:r>
      <w:r w:rsidR="00DA4C09">
        <w:t xml:space="preserve"> to </w:t>
      </w:r>
      <w:r w:rsidR="0088135F">
        <w:t xml:space="preserve">delegate the </w:t>
      </w:r>
      <w:r w:rsidR="008F0FC0">
        <w:t xml:space="preserve">identification and procurement of PPE to </w:t>
      </w:r>
      <w:r w:rsidR="0088135F">
        <w:t xml:space="preserve">the Clerk </w:t>
      </w:r>
    </w:p>
    <w:p w14:paraId="7A56C857" w14:textId="77777777" w:rsidR="00AB5824" w:rsidRDefault="00AB5824" w:rsidP="002D5F04">
      <w:pPr>
        <w:pStyle w:val="ListParagraph"/>
        <w:widowControl w:val="0"/>
        <w:spacing w:after="0" w:line="240" w:lineRule="auto"/>
        <w:ind w:left="426"/>
      </w:pPr>
    </w:p>
    <w:p w14:paraId="27476212" w14:textId="6ACA79C3" w:rsidR="000E21D7" w:rsidRPr="00AB5824" w:rsidRDefault="00695D05" w:rsidP="00695D05">
      <w:pPr>
        <w:pStyle w:val="Heading3"/>
        <w:ind w:left="0" w:hanging="142"/>
      </w:pPr>
      <w:r>
        <w:t>B</w:t>
      </w:r>
      <w:r w:rsidR="00B83AA4" w:rsidRPr="001269BE">
        <w:t>udget</w:t>
      </w:r>
      <w:r w:rsidR="00B83AA4" w:rsidRPr="00C32C58">
        <w:t xml:space="preserve"> 2021. </w:t>
      </w:r>
    </w:p>
    <w:p w14:paraId="406F5445" w14:textId="07A07EAE" w:rsidR="00B83AA4" w:rsidRDefault="001F410B" w:rsidP="000E21D7">
      <w:pPr>
        <w:pStyle w:val="ListParagraph"/>
        <w:widowControl w:val="0"/>
        <w:spacing w:after="0" w:line="240" w:lineRule="auto"/>
        <w:ind w:left="284"/>
        <w:rPr>
          <w:rFonts w:cs="Arial"/>
          <w:iCs/>
          <w:szCs w:val="20"/>
        </w:rPr>
      </w:pPr>
      <w:r>
        <w:rPr>
          <w:rFonts w:cs="Arial"/>
          <w:bCs/>
          <w:iCs/>
          <w:szCs w:val="20"/>
        </w:rPr>
        <w:tab/>
      </w:r>
      <w:r w:rsidR="00CB3420">
        <w:rPr>
          <w:rFonts w:cs="Arial"/>
          <w:bCs/>
          <w:iCs/>
          <w:szCs w:val="20"/>
        </w:rPr>
        <w:t xml:space="preserve">It was noted there was no report this month </w:t>
      </w:r>
      <w:r w:rsidR="001269BE">
        <w:rPr>
          <w:rFonts w:cs="Arial"/>
          <w:bCs/>
          <w:iCs/>
          <w:szCs w:val="20"/>
        </w:rPr>
        <w:t>due to end of year processes</w:t>
      </w:r>
      <w:r w:rsidR="00B408CE">
        <w:rPr>
          <w:rFonts w:cs="Arial"/>
          <w:iCs/>
          <w:szCs w:val="20"/>
        </w:rPr>
        <w:t>.</w:t>
      </w:r>
    </w:p>
    <w:p w14:paraId="6AF569DB" w14:textId="77777777" w:rsidR="00861B5E" w:rsidRPr="001469ED" w:rsidRDefault="00861B5E" w:rsidP="001469ED">
      <w:pPr>
        <w:widowControl w:val="0"/>
        <w:spacing w:after="0" w:line="240" w:lineRule="auto"/>
        <w:jc w:val="right"/>
        <w:rPr>
          <w:rFonts w:cs="Arial"/>
          <w:i/>
          <w:iCs/>
          <w:szCs w:val="20"/>
        </w:rPr>
      </w:pPr>
    </w:p>
    <w:p w14:paraId="42E203DF" w14:textId="151DBA13" w:rsidR="00861B5E" w:rsidRPr="00861B5E" w:rsidRDefault="001F410B" w:rsidP="00695D05">
      <w:pPr>
        <w:pStyle w:val="Heading3"/>
        <w:ind w:left="284" w:hanging="284"/>
        <w:rPr>
          <w:i/>
        </w:rPr>
      </w:pPr>
      <w:r>
        <w:tab/>
      </w:r>
      <w:r w:rsidR="00D47C64" w:rsidRPr="00FB2992">
        <w:t>T</w:t>
      </w:r>
      <w:r w:rsidR="008B11D2" w:rsidRPr="00FB2992">
        <w:t xml:space="preserve">o </w:t>
      </w:r>
      <w:r w:rsidR="00D47C64" w:rsidRPr="001269BE">
        <w:t>approve</w:t>
      </w:r>
      <w:r w:rsidR="00D47C64" w:rsidRPr="00FB2992">
        <w:t xml:space="preserve"> </w:t>
      </w:r>
      <w:r w:rsidR="004565AC">
        <w:t>May</w:t>
      </w:r>
      <w:r w:rsidR="00781D9C">
        <w:t xml:space="preserve"> </w:t>
      </w:r>
      <w:r w:rsidR="00D47C64" w:rsidRPr="00FB2992">
        <w:t>accounts for payment</w:t>
      </w:r>
      <w:r w:rsidR="00FB2992">
        <w:t xml:space="preserve">. </w:t>
      </w:r>
    </w:p>
    <w:p w14:paraId="7AA5BE93" w14:textId="307832E9" w:rsidR="003147BB" w:rsidRDefault="001F410B" w:rsidP="00861B5E">
      <w:pPr>
        <w:pStyle w:val="ListParagraph"/>
        <w:widowControl w:val="0"/>
        <w:spacing w:after="0" w:line="240" w:lineRule="auto"/>
        <w:ind w:left="284"/>
        <w:rPr>
          <w:rFonts w:cs="Arial"/>
          <w:iCs/>
          <w:szCs w:val="20"/>
        </w:rPr>
      </w:pPr>
      <w:r>
        <w:rPr>
          <w:rFonts w:cs="Arial"/>
          <w:iCs/>
          <w:szCs w:val="20"/>
        </w:rPr>
        <w:tab/>
      </w:r>
      <w:r w:rsidR="00171F9D" w:rsidRPr="00171F9D">
        <w:rPr>
          <w:rFonts w:cs="Arial"/>
          <w:iCs/>
          <w:szCs w:val="20"/>
        </w:rPr>
        <w:t>The</w:t>
      </w:r>
      <w:r w:rsidR="00171F9D">
        <w:rPr>
          <w:rFonts w:cs="Arial"/>
          <w:b/>
          <w:bCs/>
          <w:iCs/>
          <w:szCs w:val="20"/>
        </w:rPr>
        <w:t xml:space="preserve"> </w:t>
      </w:r>
      <w:r w:rsidR="00171F9D" w:rsidRPr="003147BB">
        <w:rPr>
          <w:rFonts w:cs="Arial"/>
          <w:iCs/>
          <w:szCs w:val="20"/>
        </w:rPr>
        <w:t>list of</w:t>
      </w:r>
      <w:r w:rsidR="00171F9D">
        <w:rPr>
          <w:rFonts w:cs="Arial"/>
          <w:b/>
          <w:bCs/>
          <w:iCs/>
          <w:szCs w:val="20"/>
        </w:rPr>
        <w:t xml:space="preserve"> </w:t>
      </w:r>
      <w:r w:rsidR="00143721">
        <w:rPr>
          <w:rFonts w:cs="Arial"/>
          <w:iCs/>
          <w:szCs w:val="20"/>
        </w:rPr>
        <w:t>payment</w:t>
      </w:r>
      <w:r w:rsidR="00C53155">
        <w:rPr>
          <w:rFonts w:cs="Arial"/>
          <w:iCs/>
          <w:szCs w:val="20"/>
        </w:rPr>
        <w:t>s</w:t>
      </w:r>
      <w:r w:rsidR="003147BB">
        <w:rPr>
          <w:rFonts w:cs="Arial"/>
          <w:iCs/>
          <w:szCs w:val="20"/>
        </w:rPr>
        <w:t xml:space="preserve"> </w:t>
      </w:r>
      <w:r w:rsidR="004565AC">
        <w:rPr>
          <w:rFonts w:cs="Arial"/>
          <w:iCs/>
          <w:szCs w:val="20"/>
        </w:rPr>
        <w:t>was</w:t>
      </w:r>
      <w:r w:rsidR="003147BB">
        <w:rPr>
          <w:rFonts w:cs="Arial"/>
          <w:iCs/>
          <w:szCs w:val="20"/>
        </w:rPr>
        <w:t xml:space="preserve"> previously </w:t>
      </w:r>
      <w:r w:rsidR="0044087A">
        <w:rPr>
          <w:rFonts w:cs="Arial"/>
          <w:iCs/>
          <w:szCs w:val="20"/>
        </w:rPr>
        <w:t>circulated</w:t>
      </w:r>
      <w:r w:rsidR="00966F65">
        <w:rPr>
          <w:rFonts w:cs="Arial"/>
          <w:iCs/>
          <w:szCs w:val="20"/>
        </w:rPr>
        <w:t xml:space="preserve">. </w:t>
      </w:r>
    </w:p>
    <w:p w14:paraId="599336EF" w14:textId="294E5A14" w:rsidR="008B11D2" w:rsidRDefault="001F410B" w:rsidP="00861B5E">
      <w:pPr>
        <w:pStyle w:val="ListParagraph"/>
        <w:widowControl w:val="0"/>
        <w:spacing w:after="0" w:line="240" w:lineRule="auto"/>
        <w:ind w:left="284"/>
        <w:rPr>
          <w:rFonts w:cs="Arial"/>
          <w:iCs/>
          <w:szCs w:val="20"/>
        </w:rPr>
      </w:pPr>
      <w:r>
        <w:rPr>
          <w:rFonts w:cs="Arial"/>
          <w:iCs/>
          <w:szCs w:val="20"/>
        </w:rPr>
        <w:tab/>
      </w:r>
      <w:r w:rsidR="00966F65">
        <w:rPr>
          <w:rFonts w:cs="Arial"/>
          <w:iCs/>
          <w:szCs w:val="20"/>
        </w:rPr>
        <w:t xml:space="preserve">It </w:t>
      </w:r>
      <w:r w:rsidR="004E7D8D">
        <w:rPr>
          <w:rFonts w:cs="Arial"/>
          <w:iCs/>
          <w:szCs w:val="20"/>
        </w:rPr>
        <w:t xml:space="preserve">was </w:t>
      </w:r>
      <w:r w:rsidR="003147BB">
        <w:rPr>
          <w:rFonts w:cs="Arial"/>
          <w:b/>
          <w:bCs/>
          <w:iCs/>
          <w:szCs w:val="20"/>
        </w:rPr>
        <w:t>RESOLVED</w:t>
      </w:r>
      <w:r w:rsidR="004E7D8D">
        <w:rPr>
          <w:rFonts w:cs="Arial"/>
          <w:iCs/>
          <w:szCs w:val="20"/>
        </w:rPr>
        <w:t xml:space="preserve"> to </w:t>
      </w:r>
      <w:r w:rsidR="004F2808">
        <w:rPr>
          <w:rFonts w:cs="Arial"/>
          <w:iCs/>
          <w:szCs w:val="20"/>
        </w:rPr>
        <w:t>approve the payments listed</w:t>
      </w:r>
      <w:r w:rsidR="00E4489A">
        <w:rPr>
          <w:rFonts w:cs="Arial"/>
          <w:iCs/>
          <w:szCs w:val="20"/>
        </w:rPr>
        <w:t xml:space="preserve"> </w:t>
      </w:r>
      <w:r w:rsidR="00F45390">
        <w:rPr>
          <w:rFonts w:cs="Arial"/>
          <w:iCs/>
          <w:szCs w:val="20"/>
        </w:rPr>
        <w:t>of</w:t>
      </w:r>
      <w:r w:rsidR="004E7D8D">
        <w:rPr>
          <w:rFonts w:cs="Arial"/>
          <w:iCs/>
          <w:szCs w:val="20"/>
        </w:rPr>
        <w:t xml:space="preserve"> </w:t>
      </w:r>
      <w:r w:rsidR="004571A1" w:rsidRPr="0045465B">
        <w:rPr>
          <w:rFonts w:cs="Arial"/>
          <w:iCs/>
          <w:szCs w:val="20"/>
        </w:rPr>
        <w:t>£</w:t>
      </w:r>
      <w:r w:rsidR="00E31B24" w:rsidRPr="0045465B">
        <w:rPr>
          <w:rFonts w:cs="Arial"/>
          <w:iCs/>
          <w:szCs w:val="20"/>
        </w:rPr>
        <w:t>6,924.07</w:t>
      </w:r>
      <w:r w:rsidR="00F45390" w:rsidRPr="0045465B">
        <w:rPr>
          <w:rFonts w:cs="Arial"/>
          <w:iCs/>
          <w:szCs w:val="20"/>
        </w:rPr>
        <w:t xml:space="preserve"> </w:t>
      </w:r>
      <w:r w:rsidR="00F45390">
        <w:rPr>
          <w:rFonts w:cs="Arial"/>
          <w:iCs/>
          <w:szCs w:val="20"/>
        </w:rPr>
        <w:t xml:space="preserve">plus VAT where </w:t>
      </w:r>
      <w:r>
        <w:rPr>
          <w:rFonts w:cs="Arial"/>
          <w:iCs/>
          <w:szCs w:val="20"/>
        </w:rPr>
        <w:tab/>
      </w:r>
      <w:r w:rsidR="00F45390">
        <w:rPr>
          <w:rFonts w:cs="Arial"/>
          <w:iCs/>
          <w:szCs w:val="20"/>
        </w:rPr>
        <w:t>applicable.</w:t>
      </w:r>
    </w:p>
    <w:p w14:paraId="227EB56A" w14:textId="77777777" w:rsidR="00D73DED" w:rsidRPr="001469ED" w:rsidRDefault="00D73DED" w:rsidP="00861B5E">
      <w:pPr>
        <w:pStyle w:val="ListParagraph"/>
        <w:widowControl w:val="0"/>
        <w:spacing w:after="0" w:line="240" w:lineRule="auto"/>
        <w:ind w:left="284"/>
        <w:rPr>
          <w:rFonts w:cs="Arial"/>
          <w:i/>
          <w:iCs/>
          <w:szCs w:val="20"/>
        </w:rPr>
      </w:pPr>
    </w:p>
    <w:p w14:paraId="7FAF5A31" w14:textId="77777777" w:rsidR="005B61DC" w:rsidRPr="001C244A" w:rsidRDefault="005B61DC" w:rsidP="005166DC">
      <w:pPr>
        <w:pStyle w:val="ListParagraph"/>
        <w:widowControl w:val="0"/>
        <w:spacing w:after="0" w:line="240" w:lineRule="auto"/>
        <w:rPr>
          <w:rFonts w:cs="Arial"/>
          <w:i/>
          <w:iCs/>
          <w:szCs w:val="20"/>
        </w:rPr>
      </w:pPr>
    </w:p>
    <w:p w14:paraId="14D3B8B2" w14:textId="5AC6413D" w:rsidR="00BF3E97" w:rsidRDefault="00FB1B12" w:rsidP="005166DC">
      <w:pPr>
        <w:pStyle w:val="Heading2"/>
        <w:ind w:left="-567"/>
      </w:pPr>
      <w:r>
        <w:tab/>
        <w:t>T.6</w:t>
      </w:r>
      <w:r w:rsidR="0011133E">
        <w:t>2</w:t>
      </w:r>
      <w:r w:rsidR="0047342A">
        <w:t>58</w:t>
      </w:r>
      <w:r w:rsidR="00681EC7">
        <w:tab/>
      </w:r>
      <w:r w:rsidR="0047342A">
        <w:t>Play Area Inspection, Sym</w:t>
      </w:r>
      <w:r w:rsidR="00D021F5">
        <w:t>n</w:t>
      </w:r>
      <w:r w:rsidR="0047342A">
        <w:t xml:space="preserve"> Lane</w:t>
      </w:r>
      <w:r w:rsidR="009150EC">
        <w:t xml:space="preserve">. </w:t>
      </w:r>
    </w:p>
    <w:p w14:paraId="28868DE7" w14:textId="0FFC4A9C" w:rsidR="00FF4DFF" w:rsidRDefault="00FF4DFF" w:rsidP="00E37ED0">
      <w:pPr>
        <w:spacing w:after="0" w:line="240" w:lineRule="auto"/>
      </w:pPr>
      <w:r>
        <w:t xml:space="preserve">The </w:t>
      </w:r>
      <w:r w:rsidR="00AF7B45">
        <w:t xml:space="preserve">ROSPA annual </w:t>
      </w:r>
      <w:r w:rsidR="0038586A">
        <w:t xml:space="preserve">inspection </w:t>
      </w:r>
      <w:r>
        <w:t xml:space="preserve">report </w:t>
      </w:r>
      <w:r w:rsidR="00F123DB">
        <w:t xml:space="preserve">and recommendations report </w:t>
      </w:r>
      <w:r>
        <w:t>w</w:t>
      </w:r>
      <w:r w:rsidR="00F123DB">
        <w:t>ere</w:t>
      </w:r>
      <w:r>
        <w:t xml:space="preserve"> </w:t>
      </w:r>
      <w:r w:rsidR="00BD2C8C">
        <w:t xml:space="preserve">previously </w:t>
      </w:r>
      <w:r w:rsidR="0038586A">
        <w:t>circulated</w:t>
      </w:r>
      <w:r>
        <w:t>.</w:t>
      </w:r>
      <w:r w:rsidR="00EC772B">
        <w:t xml:space="preserve"> The Clerk reported that on the morning of the meeting the wooden ga</w:t>
      </w:r>
      <w:r w:rsidR="003768A8">
        <w:t>t</w:t>
      </w:r>
      <w:r w:rsidR="00EC772B">
        <w:t>e had been vandalised</w:t>
      </w:r>
      <w:r w:rsidR="009F757E">
        <w:t>.</w:t>
      </w:r>
    </w:p>
    <w:p w14:paraId="184DBC0E" w14:textId="33EC2AAF" w:rsidR="00E37ED0" w:rsidRDefault="0011133E" w:rsidP="00E37ED0">
      <w:pPr>
        <w:spacing w:after="0" w:line="240" w:lineRule="auto"/>
      </w:pPr>
      <w:r>
        <w:t>It</w:t>
      </w:r>
      <w:r w:rsidR="00F03077">
        <w:t xml:space="preserve"> was </w:t>
      </w:r>
      <w:r w:rsidR="00FF4DFF">
        <w:rPr>
          <w:b/>
          <w:bCs/>
        </w:rPr>
        <w:t>RESOLVED</w:t>
      </w:r>
      <w:r w:rsidR="00F03077">
        <w:t xml:space="preserve"> </w:t>
      </w:r>
      <w:r w:rsidR="00FB1EA8">
        <w:t>to carry out the recommendations with the exception</w:t>
      </w:r>
      <w:r w:rsidR="001568D1">
        <w:t>s of</w:t>
      </w:r>
      <w:r w:rsidR="00FB1EA8">
        <w:t xml:space="preserve"> </w:t>
      </w:r>
      <w:r w:rsidR="00A45B66">
        <w:t xml:space="preserve">two </w:t>
      </w:r>
      <w:r w:rsidR="00EF17B9">
        <w:t>R</w:t>
      </w:r>
      <w:r w:rsidR="00A45B66">
        <w:t>ockers</w:t>
      </w:r>
      <w:r w:rsidR="0053728B">
        <w:t xml:space="preserve"> and the </w:t>
      </w:r>
      <w:r w:rsidR="00EF17B9">
        <w:t>R</w:t>
      </w:r>
      <w:r w:rsidR="0053728B">
        <w:t xml:space="preserve">otator </w:t>
      </w:r>
      <w:r w:rsidR="00EF17B9">
        <w:t>B</w:t>
      </w:r>
      <w:r w:rsidR="0053728B">
        <w:t>owl</w:t>
      </w:r>
      <w:r w:rsidR="00D05FD6">
        <w:t xml:space="preserve">. The </w:t>
      </w:r>
      <w:r w:rsidR="00EF17B9">
        <w:t>two R</w:t>
      </w:r>
      <w:r w:rsidR="00D05FD6">
        <w:t>ockers</w:t>
      </w:r>
      <w:r w:rsidR="00A45B66">
        <w:t xml:space="preserve"> will continue to be monitored </w:t>
      </w:r>
      <w:r w:rsidR="00D05FD6">
        <w:t>by</w:t>
      </w:r>
      <w:r w:rsidR="001568D1">
        <w:t xml:space="preserve"> the Buildings and Facilities Team</w:t>
      </w:r>
      <w:r w:rsidR="00D05FD6">
        <w:t xml:space="preserve">, who </w:t>
      </w:r>
      <w:r w:rsidR="001568D1">
        <w:t xml:space="preserve">will </w:t>
      </w:r>
      <w:r w:rsidR="00D05FD6">
        <w:t xml:space="preserve">also </w:t>
      </w:r>
      <w:r w:rsidR="001568D1">
        <w:t xml:space="preserve">assess </w:t>
      </w:r>
      <w:r w:rsidR="00E66059">
        <w:t>if a repair or replacement is required</w:t>
      </w:r>
      <w:r w:rsidR="004A3F8B">
        <w:t>.</w:t>
      </w:r>
      <w:r w:rsidR="003A5635">
        <w:t xml:space="preserve"> The Rotator Bowl to be monitored and checked after the </w:t>
      </w:r>
      <w:r w:rsidR="00342F11">
        <w:t xml:space="preserve">Buildings and Facilities Team have received training. </w:t>
      </w:r>
    </w:p>
    <w:p w14:paraId="7A2865E1" w14:textId="7AD967BD" w:rsidR="004F6C86" w:rsidRDefault="004F6C86" w:rsidP="00E37ED0">
      <w:pPr>
        <w:spacing w:after="0" w:line="240" w:lineRule="auto"/>
      </w:pPr>
    </w:p>
    <w:p w14:paraId="696D20CA" w14:textId="3E4B6C1F" w:rsidR="004F6C86" w:rsidRPr="005F052E" w:rsidRDefault="004F6C86" w:rsidP="004F6C86">
      <w:pPr>
        <w:rPr>
          <w:i/>
          <w:iCs/>
        </w:rPr>
      </w:pPr>
      <w:r>
        <w:rPr>
          <w:i/>
          <w:iCs/>
        </w:rPr>
        <w:t>Dist</w:t>
      </w:r>
      <w:r w:rsidR="00EF17B9">
        <w:rPr>
          <w:i/>
          <w:iCs/>
        </w:rPr>
        <w:t>rict</w:t>
      </w:r>
      <w:r w:rsidRPr="005F052E">
        <w:rPr>
          <w:i/>
          <w:iCs/>
        </w:rPr>
        <w:t xml:space="preserve"> Cllr </w:t>
      </w:r>
      <w:r>
        <w:rPr>
          <w:i/>
          <w:iCs/>
        </w:rPr>
        <w:t>Braun</w:t>
      </w:r>
      <w:r w:rsidRPr="005F052E">
        <w:rPr>
          <w:i/>
          <w:iCs/>
        </w:rPr>
        <w:t xml:space="preserve"> left the meeting</w:t>
      </w:r>
    </w:p>
    <w:p w14:paraId="3C92CB68" w14:textId="2917FCE6" w:rsidR="00681EC7" w:rsidRDefault="00DF60D2" w:rsidP="00E37ED0">
      <w:pPr>
        <w:spacing w:after="0" w:line="240" w:lineRule="auto"/>
      </w:pPr>
      <w:r>
        <w:tab/>
      </w:r>
    </w:p>
    <w:p w14:paraId="2B8C77FD" w14:textId="09185035" w:rsidR="002E3B94" w:rsidRDefault="00681EC7" w:rsidP="00684256">
      <w:pPr>
        <w:pStyle w:val="Heading2"/>
        <w:ind w:hanging="567"/>
      </w:pPr>
      <w:r>
        <w:tab/>
      </w:r>
      <w:r w:rsidR="00DF60D2">
        <w:t>T.6</w:t>
      </w:r>
      <w:r w:rsidR="00684256">
        <w:t>2</w:t>
      </w:r>
      <w:r w:rsidR="00E66059">
        <w:t>59</w:t>
      </w:r>
      <w:r w:rsidR="00DF60D2">
        <w:tab/>
      </w:r>
      <w:r w:rsidR="005C3D41">
        <w:t>Chipping Clubroom/Youth Centre Planters</w:t>
      </w:r>
      <w:r w:rsidR="00DF60D2" w:rsidRPr="00CB71E6">
        <w:t xml:space="preserve"> </w:t>
      </w:r>
    </w:p>
    <w:p w14:paraId="7807BB15" w14:textId="04C9BBF7" w:rsidR="00DF60D2" w:rsidRPr="00684256" w:rsidRDefault="00960B93" w:rsidP="00142B0D">
      <w:pPr>
        <w:pStyle w:val="Heading2"/>
        <w:rPr>
          <w:b w:val="0"/>
          <w:bCs/>
          <w:iCs/>
        </w:rPr>
      </w:pPr>
      <w:r w:rsidRPr="00684256">
        <w:rPr>
          <w:b w:val="0"/>
          <w:bCs/>
          <w:iCs/>
        </w:rPr>
        <w:t xml:space="preserve">It was </w:t>
      </w:r>
      <w:r w:rsidR="00142B0D">
        <w:rPr>
          <w:iCs/>
        </w:rPr>
        <w:t>RESOLVED</w:t>
      </w:r>
      <w:r w:rsidRPr="00684256">
        <w:rPr>
          <w:b w:val="0"/>
          <w:bCs/>
          <w:iCs/>
        </w:rPr>
        <w:t xml:space="preserve"> to </w:t>
      </w:r>
      <w:r w:rsidR="00684256">
        <w:rPr>
          <w:b w:val="0"/>
          <w:bCs/>
          <w:iCs/>
        </w:rPr>
        <w:t xml:space="preserve">approve </w:t>
      </w:r>
      <w:r w:rsidR="009B6DF9">
        <w:rPr>
          <w:b w:val="0"/>
          <w:bCs/>
          <w:iCs/>
        </w:rPr>
        <w:t>the Council Office staff to plant the planters and the Buildings and Facilities team to main</w:t>
      </w:r>
      <w:r w:rsidR="008C239A">
        <w:rPr>
          <w:b w:val="0"/>
          <w:bCs/>
          <w:iCs/>
        </w:rPr>
        <w:t>tain the watering</w:t>
      </w:r>
      <w:r w:rsidR="001174D3">
        <w:rPr>
          <w:b w:val="0"/>
          <w:bCs/>
          <w:iCs/>
        </w:rPr>
        <w:t>. Delegation was passed to the Clerk to purchase suitable plants</w:t>
      </w:r>
      <w:r w:rsidR="006E1F0E">
        <w:rPr>
          <w:b w:val="0"/>
          <w:bCs/>
          <w:iCs/>
        </w:rPr>
        <w:t>,</w:t>
      </w:r>
      <w:r w:rsidR="001174D3">
        <w:rPr>
          <w:b w:val="0"/>
          <w:bCs/>
          <w:iCs/>
        </w:rPr>
        <w:t xml:space="preserve"> achieving value for money and in the future to look at ways of including young people in this project.</w:t>
      </w:r>
    </w:p>
    <w:p w14:paraId="64AC2BEB" w14:textId="77777777" w:rsidR="00440095" w:rsidRDefault="00440095" w:rsidP="00D60FDE">
      <w:pPr>
        <w:pStyle w:val="Heading2"/>
      </w:pPr>
    </w:p>
    <w:p w14:paraId="4E93C5A4" w14:textId="77777777" w:rsidR="002B354E" w:rsidRDefault="0075298A" w:rsidP="00D60FDE">
      <w:pPr>
        <w:pStyle w:val="Heading2"/>
      </w:pPr>
      <w:r>
        <w:t>T.6</w:t>
      </w:r>
      <w:r w:rsidR="00440095">
        <w:t>2</w:t>
      </w:r>
      <w:r w:rsidR="006F3822">
        <w:t>60</w:t>
      </w:r>
      <w:r>
        <w:tab/>
      </w:r>
      <w:r w:rsidR="002B354E">
        <w:t>Trees</w:t>
      </w:r>
    </w:p>
    <w:p w14:paraId="4DA8D78F" w14:textId="0F428A90" w:rsidR="0089352E" w:rsidRDefault="002B354E" w:rsidP="002B354E">
      <w:pPr>
        <w:pStyle w:val="Heading3"/>
        <w:numPr>
          <w:ilvl w:val="0"/>
          <w:numId w:val="29"/>
        </w:numPr>
        <w:rPr>
          <w:b/>
          <w:bCs w:val="0"/>
        </w:rPr>
      </w:pPr>
      <w:r w:rsidRPr="00A60B02">
        <w:rPr>
          <w:b/>
          <w:bCs w:val="0"/>
        </w:rPr>
        <w:t>Streamsf</w:t>
      </w:r>
      <w:r w:rsidR="00A60B02" w:rsidRPr="00A60B02">
        <w:rPr>
          <w:b/>
          <w:bCs w:val="0"/>
        </w:rPr>
        <w:t>i</w:t>
      </w:r>
      <w:r w:rsidRPr="00A60B02">
        <w:rPr>
          <w:b/>
          <w:bCs w:val="0"/>
        </w:rPr>
        <w:t>eld</w:t>
      </w:r>
    </w:p>
    <w:p w14:paraId="06CA7076" w14:textId="586FEC60" w:rsidR="0089352E" w:rsidRPr="0089352E" w:rsidRDefault="0089352E" w:rsidP="0089352E">
      <w:pPr>
        <w:spacing w:after="0"/>
        <w:ind w:left="720"/>
      </w:pPr>
      <w:r>
        <w:t xml:space="preserve">The land </w:t>
      </w:r>
      <w:r w:rsidR="00A475F0">
        <w:t xml:space="preserve">at Streamsfield </w:t>
      </w:r>
      <w:r>
        <w:t>is currently leased to the Recreational Trust</w:t>
      </w:r>
      <w:r w:rsidR="00A16976">
        <w:t xml:space="preserve">, however, the Trust is discussing handing back the land to the Town Council. </w:t>
      </w:r>
      <w:r w:rsidR="000C1FEE">
        <w:t xml:space="preserve">The neighbouring residents had raised concerns about the safety of the trees </w:t>
      </w:r>
      <w:r w:rsidR="00A475F0">
        <w:t xml:space="preserve">on Streamsfield that are </w:t>
      </w:r>
      <w:r w:rsidR="000C1FEE">
        <w:t xml:space="preserve">next to their properties. </w:t>
      </w:r>
    </w:p>
    <w:p w14:paraId="144CFAFE" w14:textId="43B8FC45" w:rsidR="0048022A" w:rsidRDefault="00B02ABF" w:rsidP="0089352E">
      <w:pPr>
        <w:pStyle w:val="Heading3"/>
        <w:numPr>
          <w:ilvl w:val="0"/>
          <w:numId w:val="0"/>
        </w:numPr>
        <w:ind w:left="720"/>
      </w:pPr>
      <w:r>
        <w:t xml:space="preserve">It was </w:t>
      </w:r>
      <w:r w:rsidRPr="00B02ABF">
        <w:rPr>
          <w:b/>
          <w:bCs w:val="0"/>
        </w:rPr>
        <w:t>RESOLVED</w:t>
      </w:r>
      <w:r w:rsidR="00467F62">
        <w:t xml:space="preserve"> </w:t>
      </w:r>
      <w:r w:rsidR="00E8614C">
        <w:t xml:space="preserve">for the Town Council to take responsibility for the </w:t>
      </w:r>
      <w:r w:rsidR="00614A2A">
        <w:t xml:space="preserve">maintenance of </w:t>
      </w:r>
      <w:r w:rsidR="00EA0E8C">
        <w:t>land</w:t>
      </w:r>
      <w:r w:rsidR="00452231">
        <w:t xml:space="preserve"> from the Recreational Trust and to </w:t>
      </w:r>
      <w:r w:rsidR="000C1FEE">
        <w:t xml:space="preserve">maintain the </w:t>
      </w:r>
      <w:r w:rsidR="00E8614C">
        <w:t xml:space="preserve">trees next to </w:t>
      </w:r>
      <w:r w:rsidR="001E0673">
        <w:t xml:space="preserve">Public </w:t>
      </w:r>
      <w:r w:rsidR="00D64DC9">
        <w:t>R</w:t>
      </w:r>
      <w:r w:rsidR="001E0673">
        <w:t xml:space="preserve">ight </w:t>
      </w:r>
      <w:r w:rsidR="00464404">
        <w:t>of</w:t>
      </w:r>
      <w:r w:rsidR="001E0673">
        <w:t xml:space="preserve"> </w:t>
      </w:r>
      <w:r w:rsidR="00D64DC9">
        <w:t>W</w:t>
      </w:r>
      <w:r w:rsidR="001E0673">
        <w:t xml:space="preserve">ay and </w:t>
      </w:r>
      <w:r w:rsidR="009C72D4">
        <w:t>resi</w:t>
      </w:r>
      <w:r w:rsidR="000C1FEE">
        <w:t>d</w:t>
      </w:r>
      <w:r w:rsidR="009C72D4">
        <w:t>ential</w:t>
      </w:r>
      <w:r w:rsidR="001E0673">
        <w:t xml:space="preserve"> properties. It was delegated to the Clerk</w:t>
      </w:r>
      <w:r w:rsidR="0048022A">
        <w:t>:</w:t>
      </w:r>
    </w:p>
    <w:p w14:paraId="37D9CF91" w14:textId="55A10F6F" w:rsidR="0048022A" w:rsidRDefault="001E0673" w:rsidP="0048022A">
      <w:pPr>
        <w:pStyle w:val="Heading3"/>
        <w:numPr>
          <w:ilvl w:val="0"/>
          <w:numId w:val="32"/>
        </w:numPr>
      </w:pPr>
      <w:r>
        <w:t xml:space="preserve">to </w:t>
      </w:r>
      <w:r w:rsidR="00DD4848">
        <w:t>action based on Health and Safety and value for money</w:t>
      </w:r>
      <w:r w:rsidR="00464404">
        <w:t>.</w:t>
      </w:r>
    </w:p>
    <w:p w14:paraId="33D4136C" w14:textId="5DC833A6" w:rsidR="003E36C4" w:rsidRDefault="0048022A" w:rsidP="0048022A">
      <w:pPr>
        <w:pStyle w:val="Heading3"/>
        <w:numPr>
          <w:ilvl w:val="0"/>
          <w:numId w:val="32"/>
        </w:numPr>
      </w:pPr>
      <w:r>
        <w:lastRenderedPageBreak/>
        <w:t xml:space="preserve">To </w:t>
      </w:r>
      <w:r w:rsidR="00117102">
        <w:t xml:space="preserve">investigate </w:t>
      </w:r>
      <w:r w:rsidR="00481627">
        <w:t>the requirements for</w:t>
      </w:r>
      <w:r>
        <w:t xml:space="preserve"> the transfer of the </w:t>
      </w:r>
      <w:r w:rsidR="00D601AF">
        <w:t xml:space="preserve">maintenance of </w:t>
      </w:r>
      <w:r>
        <w:t>land from the Recreational Trust</w:t>
      </w:r>
      <w:r w:rsidR="00A60B02">
        <w:t>.</w:t>
      </w:r>
    </w:p>
    <w:p w14:paraId="783D6CEE" w14:textId="77777777" w:rsidR="00464404" w:rsidRPr="00464404" w:rsidRDefault="00A60B02" w:rsidP="00A60B02">
      <w:pPr>
        <w:pStyle w:val="Heading3"/>
      </w:pPr>
      <w:r w:rsidRPr="00A60B02">
        <w:rPr>
          <w:b/>
          <w:bCs w:val="0"/>
        </w:rPr>
        <w:t>Cemetery Trees</w:t>
      </w:r>
    </w:p>
    <w:p w14:paraId="7FFA27E4" w14:textId="77777777" w:rsidR="00EF0CC0" w:rsidRPr="00EF0CC0" w:rsidRDefault="00464404" w:rsidP="00464404">
      <w:pPr>
        <w:pStyle w:val="Heading3"/>
        <w:numPr>
          <w:ilvl w:val="0"/>
          <w:numId w:val="0"/>
        </w:numPr>
        <w:ind w:left="720"/>
      </w:pPr>
      <w:r w:rsidRPr="00EF0CC0">
        <w:t xml:space="preserve">Complaints had been received about anti-social behaviour </w:t>
      </w:r>
      <w:r w:rsidR="008D4E16" w:rsidRPr="00EF0CC0">
        <w:t xml:space="preserve">under and behind trees in the Cemetery, and from neighbouring residents about </w:t>
      </w:r>
      <w:r w:rsidR="00EF0CC0" w:rsidRPr="00EF0CC0">
        <w:t>overhanging and dead branches and trees and shrubs.</w:t>
      </w:r>
    </w:p>
    <w:p w14:paraId="086F65B6" w14:textId="0FEF8B9D" w:rsidR="00A60B02" w:rsidRDefault="00A60B02" w:rsidP="00464404">
      <w:pPr>
        <w:pStyle w:val="Heading3"/>
        <w:numPr>
          <w:ilvl w:val="0"/>
          <w:numId w:val="0"/>
        </w:numPr>
        <w:ind w:left="720"/>
      </w:pPr>
      <w:r>
        <w:t xml:space="preserve">It was </w:t>
      </w:r>
      <w:r w:rsidRPr="00B02ABF">
        <w:rPr>
          <w:b/>
          <w:bCs w:val="0"/>
        </w:rPr>
        <w:t>RESOLVED</w:t>
      </w:r>
      <w:r>
        <w:t xml:space="preserve"> </w:t>
      </w:r>
      <w:r w:rsidR="001B3545">
        <w:t xml:space="preserve">to delegate to the Clerk to </w:t>
      </w:r>
      <w:r w:rsidR="00DD4848">
        <w:t>action based on Health and Safety and value for money</w:t>
      </w:r>
      <w:r w:rsidR="001B3545">
        <w:t>.</w:t>
      </w:r>
    </w:p>
    <w:p w14:paraId="24F143A8" w14:textId="58454875" w:rsidR="00DD7DC9" w:rsidRDefault="00DD7DC9" w:rsidP="005166DC">
      <w:pPr>
        <w:widowControl w:val="0"/>
        <w:spacing w:after="0" w:line="240" w:lineRule="auto"/>
        <w:rPr>
          <w:rFonts w:cs="Arial"/>
          <w:b/>
          <w:bCs/>
          <w:i/>
          <w:iCs/>
          <w:szCs w:val="20"/>
        </w:rPr>
      </w:pPr>
    </w:p>
    <w:p w14:paraId="6E318CD1" w14:textId="06404A58" w:rsidR="003E36C4" w:rsidRDefault="00086580" w:rsidP="00086580">
      <w:pPr>
        <w:pStyle w:val="Heading2"/>
      </w:pPr>
      <w:r>
        <w:t>T.6</w:t>
      </w:r>
      <w:r w:rsidR="00440095">
        <w:t>2</w:t>
      </w:r>
      <w:r w:rsidR="002A3BAC">
        <w:t xml:space="preserve">61    </w:t>
      </w:r>
      <w:r w:rsidR="002A3BAC">
        <w:tab/>
      </w:r>
      <w:r w:rsidR="00CF1C36">
        <w:t xml:space="preserve">Symn Lane </w:t>
      </w:r>
      <w:r w:rsidR="0045465B">
        <w:t>Car Park</w:t>
      </w:r>
      <w:r w:rsidR="00CF1C36">
        <w:t xml:space="preserve"> </w:t>
      </w:r>
      <w:r w:rsidR="00160CBA">
        <w:t>D</w:t>
      </w:r>
      <w:r w:rsidR="00CF1C36">
        <w:t>evelopment</w:t>
      </w:r>
      <w:r w:rsidR="00F7468B">
        <w:t>.</w:t>
      </w:r>
      <w:r>
        <w:t xml:space="preserve"> </w:t>
      </w:r>
    </w:p>
    <w:p w14:paraId="0A575A63" w14:textId="028EA560" w:rsidR="00D11901" w:rsidRDefault="00F7468B" w:rsidP="006028D4">
      <w:pPr>
        <w:spacing w:after="0" w:line="240" w:lineRule="auto"/>
      </w:pPr>
      <w:r>
        <w:t xml:space="preserve">A report </w:t>
      </w:r>
      <w:r w:rsidR="001F43BC">
        <w:t>had</w:t>
      </w:r>
      <w:r>
        <w:t xml:space="preserve"> </w:t>
      </w:r>
      <w:r w:rsidR="001F43BC">
        <w:t xml:space="preserve">previously been </w:t>
      </w:r>
      <w:r>
        <w:t>circulated</w:t>
      </w:r>
      <w:r w:rsidR="00D11901">
        <w:t xml:space="preserve"> and was discussed</w:t>
      </w:r>
      <w:r w:rsidR="001F43BC">
        <w:t>.</w:t>
      </w:r>
      <w:r>
        <w:t xml:space="preserve"> </w:t>
      </w:r>
      <w:r w:rsidR="00B94786">
        <w:t>The EV chargers are predominantly for residents to charge their cars overnight. Other sites would be preferable for future faster chargers.</w:t>
      </w:r>
      <w:r w:rsidR="003C0319">
        <w:t xml:space="preserve"> Thanks were given to Cllr Claydon for his </w:t>
      </w:r>
      <w:r w:rsidR="00D24A87">
        <w:t xml:space="preserve">work on this project. </w:t>
      </w:r>
    </w:p>
    <w:p w14:paraId="2761FF6E" w14:textId="488D10EA" w:rsidR="00086580" w:rsidRDefault="00F7468B" w:rsidP="006028D4">
      <w:pPr>
        <w:spacing w:after="0" w:line="240" w:lineRule="auto"/>
        <w:rPr>
          <w:b/>
        </w:rPr>
      </w:pPr>
      <w:r>
        <w:t xml:space="preserve">It was </w:t>
      </w:r>
      <w:r w:rsidR="00D11901">
        <w:rPr>
          <w:b/>
          <w:bCs/>
        </w:rPr>
        <w:t>RESOLVED</w:t>
      </w:r>
      <w:r>
        <w:t xml:space="preserve"> to </w:t>
      </w:r>
      <w:r w:rsidR="00741F61">
        <w:t>acce</w:t>
      </w:r>
      <w:r w:rsidR="00B94786">
        <w:t xml:space="preserve">pt the recommendations in the report and to </w:t>
      </w:r>
      <w:r w:rsidR="00ED0E9F">
        <w:t>approve the initial installation of</w:t>
      </w:r>
      <w:r w:rsidR="00F72212">
        <w:t xml:space="preserve"> 3 </w:t>
      </w:r>
      <w:r w:rsidR="00880063">
        <w:t xml:space="preserve">dual </w:t>
      </w:r>
      <w:r w:rsidR="00F72212">
        <w:t xml:space="preserve">electric vehicle </w:t>
      </w:r>
      <w:r w:rsidR="00F451B7">
        <w:t xml:space="preserve">(EV) </w:t>
      </w:r>
      <w:r w:rsidR="00F72212">
        <w:t>charge</w:t>
      </w:r>
      <w:r w:rsidR="00F63333">
        <w:t xml:space="preserve">rs, with the developer agreeing to supply the </w:t>
      </w:r>
      <w:r w:rsidR="00E41791">
        <w:t>power supply cabling</w:t>
      </w:r>
      <w:r w:rsidR="00F63333">
        <w:t xml:space="preserve">.  </w:t>
      </w:r>
    </w:p>
    <w:p w14:paraId="74F99F52" w14:textId="675D185E" w:rsidR="00086580" w:rsidRDefault="00086580" w:rsidP="005166DC">
      <w:pPr>
        <w:widowControl w:val="0"/>
        <w:spacing w:after="0" w:line="240" w:lineRule="auto"/>
        <w:rPr>
          <w:rFonts w:cs="Arial"/>
          <w:b/>
          <w:bCs/>
          <w:i/>
          <w:iCs/>
          <w:szCs w:val="20"/>
        </w:rPr>
      </w:pPr>
    </w:p>
    <w:p w14:paraId="5BCC341B" w14:textId="179F99EF" w:rsidR="003E36C4" w:rsidRDefault="00BD10BD" w:rsidP="00BD10BD">
      <w:pPr>
        <w:pStyle w:val="Heading2"/>
      </w:pPr>
      <w:r>
        <w:t>T.6</w:t>
      </w:r>
      <w:r w:rsidR="003D6D03">
        <w:t>2</w:t>
      </w:r>
      <w:r w:rsidR="00E64F2D">
        <w:t>62</w:t>
      </w:r>
      <w:r>
        <w:tab/>
      </w:r>
      <w:r w:rsidR="001115A1">
        <w:t>Great British Spring Clean-up</w:t>
      </w:r>
      <w:r>
        <w:t xml:space="preserve">  </w:t>
      </w:r>
    </w:p>
    <w:p w14:paraId="3E7084A4" w14:textId="52599C65" w:rsidR="00BD10BD" w:rsidRDefault="001115A1" w:rsidP="008E60A1">
      <w:pPr>
        <w:spacing w:after="0"/>
      </w:pPr>
      <w:r>
        <w:t>The Clerk had previous</w:t>
      </w:r>
      <w:r w:rsidR="006E1F0E">
        <w:t>ly</w:t>
      </w:r>
      <w:r>
        <w:t xml:space="preserve"> spoken with groups who tidy Wotton and </w:t>
      </w:r>
      <w:r w:rsidR="00BA5D58">
        <w:t>they reported that</w:t>
      </w:r>
      <w:r w:rsidR="00FA6D5E">
        <w:t xml:space="preserve"> </w:t>
      </w:r>
      <w:r w:rsidR="006E1F0E">
        <w:t>as</w:t>
      </w:r>
      <w:r w:rsidR="00BA5D58">
        <w:t xml:space="preserve"> </w:t>
      </w:r>
      <w:r w:rsidR="00F5780E">
        <w:t>much of the community and</w:t>
      </w:r>
      <w:r w:rsidR="00FA6D5E">
        <w:t xml:space="preserve"> </w:t>
      </w:r>
      <w:r w:rsidR="00D24A87">
        <w:t>community</w:t>
      </w:r>
      <w:r w:rsidR="00FA6D5E">
        <w:t xml:space="preserve"> groups keep the town tidy</w:t>
      </w:r>
      <w:r w:rsidR="00F5780E">
        <w:t xml:space="preserve">, it may not be practical </w:t>
      </w:r>
      <w:r w:rsidR="00BE4B5B">
        <w:t>to hold an event</w:t>
      </w:r>
      <w:r w:rsidR="00FA6D5E">
        <w:t xml:space="preserve"> for this initiative. The </w:t>
      </w:r>
      <w:r w:rsidR="00BE4B5B">
        <w:t>C</w:t>
      </w:r>
      <w:r w:rsidR="00FA6D5E">
        <w:t>lerk has asked the town for suggestions</w:t>
      </w:r>
      <w:r w:rsidR="00081447">
        <w:t>.</w:t>
      </w:r>
      <w:r w:rsidR="00FA6D5E">
        <w:t xml:space="preserve"> It was suggested </w:t>
      </w:r>
      <w:r w:rsidR="001B114D">
        <w:t>C</w:t>
      </w:r>
      <w:r w:rsidR="00FA6D5E">
        <w:t>llrs could help with the tidy up</w:t>
      </w:r>
      <w:r w:rsidR="007E45F1">
        <w:t xml:space="preserve"> suggestions includ</w:t>
      </w:r>
      <w:r w:rsidR="00BE4B5B">
        <w:t>ing</w:t>
      </w:r>
      <w:r w:rsidR="007E45F1">
        <w:t xml:space="preserve"> we</w:t>
      </w:r>
      <w:r w:rsidR="009936D5">
        <w:t>e</w:t>
      </w:r>
      <w:r w:rsidR="007E45F1">
        <w:t>ding of carparks and bus stop painting.</w:t>
      </w:r>
    </w:p>
    <w:p w14:paraId="52D19E44" w14:textId="0F9C4C9A" w:rsidR="008E60A1" w:rsidRPr="003C160B" w:rsidRDefault="008E60A1" w:rsidP="0099405C">
      <w:pPr>
        <w:rPr>
          <w:bCs/>
        </w:rPr>
      </w:pPr>
      <w:r w:rsidRPr="003C160B">
        <w:rPr>
          <w:bCs/>
        </w:rPr>
        <w:t xml:space="preserve">It was </w:t>
      </w:r>
      <w:r w:rsidRPr="003C160B">
        <w:rPr>
          <w:b/>
        </w:rPr>
        <w:t>RESOLVED</w:t>
      </w:r>
      <w:r w:rsidRPr="003C160B">
        <w:rPr>
          <w:bCs/>
        </w:rPr>
        <w:t xml:space="preserve"> to delegate to the Clerk</w:t>
      </w:r>
      <w:r w:rsidR="003C160B" w:rsidRPr="003C160B">
        <w:rPr>
          <w:bCs/>
        </w:rPr>
        <w:t xml:space="preserve"> with the staff and Cllr J Turner to develop a plan. </w:t>
      </w:r>
    </w:p>
    <w:p w14:paraId="1DC8EA75" w14:textId="62CDEC2B" w:rsidR="009E0EBA" w:rsidRDefault="00516C55" w:rsidP="005166DC">
      <w:pPr>
        <w:pStyle w:val="Heading2"/>
        <w:ind w:left="-567"/>
      </w:pPr>
      <w:r>
        <w:tab/>
        <w:t>T.6</w:t>
      </w:r>
      <w:r w:rsidR="009E6DF6">
        <w:t>2</w:t>
      </w:r>
      <w:r w:rsidR="00A673E6">
        <w:t>63</w:t>
      </w:r>
      <w:r>
        <w:tab/>
      </w:r>
      <w:r w:rsidR="002A1956" w:rsidRPr="00357D8F">
        <w:t>Clerk’s Report</w:t>
      </w:r>
    </w:p>
    <w:p w14:paraId="3FD73D02" w14:textId="7D44CD38" w:rsidR="00C36252" w:rsidRDefault="00AC1D74" w:rsidP="005166DC">
      <w:pPr>
        <w:spacing w:after="0" w:line="240" w:lineRule="auto"/>
      </w:pPr>
      <w:r>
        <w:t>The report was noted with thanks</w:t>
      </w:r>
      <w:r w:rsidR="00896328">
        <w:t>.</w:t>
      </w:r>
      <w:r w:rsidR="003D6AFC" w:rsidRPr="003D6AFC">
        <w:rPr>
          <w:rFonts w:cs="Arial"/>
          <w:iCs/>
          <w:szCs w:val="20"/>
        </w:rPr>
        <w:t xml:space="preserve"> </w:t>
      </w:r>
      <w:r w:rsidR="004F103F">
        <w:rPr>
          <w:rFonts w:cs="Arial"/>
          <w:iCs/>
          <w:szCs w:val="20"/>
        </w:rPr>
        <w:t xml:space="preserve">Thanks </w:t>
      </w:r>
      <w:r w:rsidR="001E7E7C">
        <w:rPr>
          <w:rFonts w:cs="Arial"/>
          <w:iCs/>
          <w:szCs w:val="20"/>
        </w:rPr>
        <w:t xml:space="preserve">were received from </w:t>
      </w:r>
      <w:r w:rsidR="002B7E74">
        <w:rPr>
          <w:rFonts w:cs="Arial"/>
          <w:iCs/>
          <w:szCs w:val="20"/>
        </w:rPr>
        <w:t xml:space="preserve">neighbouring </w:t>
      </w:r>
      <w:r w:rsidR="001E7E7C">
        <w:rPr>
          <w:rFonts w:cs="Arial"/>
          <w:iCs/>
          <w:szCs w:val="20"/>
        </w:rPr>
        <w:t>residents</w:t>
      </w:r>
      <w:r w:rsidR="003D397D">
        <w:rPr>
          <w:rFonts w:cs="Arial"/>
          <w:iCs/>
          <w:szCs w:val="20"/>
        </w:rPr>
        <w:t xml:space="preserve"> </w:t>
      </w:r>
      <w:r w:rsidR="008C7BF0">
        <w:rPr>
          <w:rFonts w:cs="Arial"/>
          <w:iCs/>
          <w:szCs w:val="20"/>
        </w:rPr>
        <w:t xml:space="preserve">to the allotment regarding the removal of plants </w:t>
      </w:r>
      <w:r w:rsidR="003D397D">
        <w:rPr>
          <w:rFonts w:cs="Arial"/>
          <w:iCs/>
          <w:szCs w:val="20"/>
        </w:rPr>
        <w:t xml:space="preserve">that were encroaching on their property. Thanks were given to council staff for their </w:t>
      </w:r>
      <w:r w:rsidR="008C7BF0">
        <w:rPr>
          <w:rFonts w:cs="Arial"/>
          <w:iCs/>
          <w:szCs w:val="20"/>
        </w:rPr>
        <w:t>hard work and</w:t>
      </w:r>
      <w:r w:rsidR="003D397D">
        <w:rPr>
          <w:rFonts w:cs="Arial"/>
          <w:iCs/>
          <w:szCs w:val="20"/>
        </w:rPr>
        <w:t xml:space="preserve"> </w:t>
      </w:r>
      <w:r w:rsidR="00C14EB6">
        <w:rPr>
          <w:rFonts w:cs="Arial"/>
          <w:iCs/>
          <w:szCs w:val="20"/>
        </w:rPr>
        <w:t xml:space="preserve">on social media </w:t>
      </w:r>
      <w:r w:rsidR="003226D6">
        <w:rPr>
          <w:rFonts w:cs="Arial"/>
          <w:iCs/>
          <w:szCs w:val="20"/>
        </w:rPr>
        <w:t>campaigns for the town</w:t>
      </w:r>
      <w:r w:rsidR="002C59D1">
        <w:rPr>
          <w:rFonts w:cs="Arial"/>
          <w:iCs/>
          <w:szCs w:val="20"/>
        </w:rPr>
        <w:t xml:space="preserve">. </w:t>
      </w:r>
    </w:p>
    <w:p w14:paraId="35FC47EE" w14:textId="77777777" w:rsidR="00B07E7D" w:rsidRPr="00C36252" w:rsidRDefault="00B07E7D" w:rsidP="005166DC">
      <w:pPr>
        <w:spacing w:after="0" w:line="240" w:lineRule="auto"/>
        <w:rPr>
          <w:i/>
        </w:rPr>
      </w:pPr>
    </w:p>
    <w:p w14:paraId="4EFD2A47" w14:textId="041CB8C1" w:rsidR="00211A4C" w:rsidRDefault="007E3075" w:rsidP="005166DC">
      <w:pPr>
        <w:pStyle w:val="Heading2"/>
        <w:ind w:left="-567"/>
        <w:rPr>
          <w:iCs/>
          <w:u w:val="single"/>
        </w:rPr>
      </w:pPr>
      <w:r>
        <w:tab/>
        <w:t>T.6</w:t>
      </w:r>
      <w:r w:rsidR="009E6DF6">
        <w:t>2</w:t>
      </w:r>
      <w:r w:rsidR="00C14EB6">
        <w:t>64</w:t>
      </w:r>
      <w:r>
        <w:tab/>
      </w:r>
      <w:r w:rsidR="004F7BF8" w:rsidRPr="00CB71E6">
        <w:t>Correspondence</w:t>
      </w:r>
      <w:r w:rsidR="006929AC">
        <w:rPr>
          <w:szCs w:val="24"/>
        </w:rPr>
        <w:t xml:space="preserve"> </w:t>
      </w:r>
      <w:r w:rsidR="00F82E2C">
        <w:rPr>
          <w:szCs w:val="24"/>
        </w:rPr>
        <w:t xml:space="preserve"> </w:t>
      </w:r>
    </w:p>
    <w:p w14:paraId="62C28750" w14:textId="77777777" w:rsidR="006C1479" w:rsidRPr="006C1479" w:rsidRDefault="00F4494D" w:rsidP="00AD7588">
      <w:pPr>
        <w:pStyle w:val="ListParagraph"/>
        <w:numPr>
          <w:ilvl w:val="0"/>
          <w:numId w:val="22"/>
        </w:numPr>
        <w:tabs>
          <w:tab w:val="left" w:pos="851"/>
        </w:tabs>
        <w:spacing w:after="0" w:line="240" w:lineRule="auto"/>
        <w:rPr>
          <w:b/>
        </w:rPr>
      </w:pPr>
      <w:r>
        <w:t>Receipt of a refund of £120 from the closure of the Chamber of Trade was noted</w:t>
      </w:r>
      <w:r w:rsidR="006C1479">
        <w:t>.</w:t>
      </w:r>
    </w:p>
    <w:p w14:paraId="063C42D4" w14:textId="2786C656" w:rsidR="00AD7588" w:rsidRPr="00231E1A" w:rsidRDefault="006C1479" w:rsidP="00AD7588">
      <w:pPr>
        <w:pStyle w:val="ListParagraph"/>
        <w:numPr>
          <w:ilvl w:val="0"/>
          <w:numId w:val="22"/>
        </w:numPr>
        <w:tabs>
          <w:tab w:val="left" w:pos="851"/>
        </w:tabs>
        <w:spacing w:after="0" w:line="240" w:lineRule="auto"/>
        <w:rPr>
          <w:b/>
        </w:rPr>
      </w:pPr>
      <w:r>
        <w:t xml:space="preserve">A requested for chatting benches with signage being funded by a resident </w:t>
      </w:r>
      <w:r w:rsidR="002D5AAA">
        <w:t xml:space="preserve">was received. </w:t>
      </w:r>
      <w:r w:rsidR="004C5F63">
        <w:t xml:space="preserve">Council </w:t>
      </w:r>
      <w:r w:rsidR="00F96778">
        <w:t>to</w:t>
      </w:r>
      <w:r w:rsidR="004C5F63">
        <w:t xml:space="preserve"> consider t</w:t>
      </w:r>
      <w:r w:rsidR="00F96778">
        <w:t>h</w:t>
      </w:r>
      <w:r w:rsidR="004C5F63">
        <w:t>e matter and bring a proposal to a future meeting for decision</w:t>
      </w:r>
      <w:r w:rsidR="0002739D">
        <w:t>.</w:t>
      </w:r>
    </w:p>
    <w:p w14:paraId="774B2CD9" w14:textId="06EC9DA8" w:rsidR="00231E1A" w:rsidRPr="00EF10D0" w:rsidRDefault="00231E1A" w:rsidP="00AD7588">
      <w:pPr>
        <w:pStyle w:val="ListParagraph"/>
        <w:numPr>
          <w:ilvl w:val="0"/>
          <w:numId w:val="22"/>
        </w:numPr>
        <w:tabs>
          <w:tab w:val="left" w:pos="851"/>
        </w:tabs>
        <w:spacing w:after="0" w:line="240" w:lineRule="auto"/>
        <w:rPr>
          <w:b/>
        </w:rPr>
      </w:pPr>
      <w:r>
        <w:t>A request from a member of the public to start a “voucher” scheme within the local shops</w:t>
      </w:r>
      <w:r w:rsidR="00EF10D0">
        <w:t xml:space="preserve"> was received. After some discussion it was felt this would not work within Wotton. The Clerk will respond to the individual highlighting the issues raised</w:t>
      </w:r>
      <w:r w:rsidR="00541D37">
        <w:t>.</w:t>
      </w:r>
    </w:p>
    <w:p w14:paraId="49498FC1" w14:textId="2D73E44B" w:rsidR="00EF10D0" w:rsidRPr="00775510" w:rsidRDefault="00EF10D0" w:rsidP="00AD7588">
      <w:pPr>
        <w:pStyle w:val="ListParagraph"/>
        <w:numPr>
          <w:ilvl w:val="0"/>
          <w:numId w:val="22"/>
        </w:numPr>
        <w:tabs>
          <w:tab w:val="left" w:pos="851"/>
        </w:tabs>
        <w:spacing w:after="0" w:line="240" w:lineRule="auto"/>
        <w:rPr>
          <w:b/>
        </w:rPr>
      </w:pPr>
      <w:r>
        <w:t>T</w:t>
      </w:r>
      <w:r w:rsidR="00B65225">
        <w:t>he Air Ambulance gave t</w:t>
      </w:r>
      <w:r>
        <w:t>hanks for a donation.</w:t>
      </w:r>
    </w:p>
    <w:p w14:paraId="0DD86861" w14:textId="77777777" w:rsidR="00FA50CC" w:rsidRDefault="00FA50CC" w:rsidP="005166DC">
      <w:pPr>
        <w:widowControl w:val="0"/>
        <w:spacing w:after="0" w:line="240" w:lineRule="auto"/>
        <w:rPr>
          <w:rFonts w:cs="Arial"/>
          <w:iCs/>
          <w:szCs w:val="20"/>
          <w:u w:val="single"/>
        </w:rPr>
      </w:pPr>
    </w:p>
    <w:p w14:paraId="3FF9C3C7" w14:textId="0ABD9635" w:rsidR="006A1357" w:rsidRPr="00CB71E6" w:rsidRDefault="0045369E" w:rsidP="005166DC">
      <w:pPr>
        <w:pStyle w:val="Heading2"/>
        <w:ind w:left="-567"/>
        <w:rPr>
          <w:i/>
        </w:rPr>
      </w:pPr>
      <w:r>
        <w:tab/>
        <w:t>T.6</w:t>
      </w:r>
      <w:r w:rsidR="004173EB">
        <w:t>2</w:t>
      </w:r>
      <w:r w:rsidR="00DA2769">
        <w:t>65</w:t>
      </w:r>
      <w:r>
        <w:tab/>
      </w:r>
      <w:r w:rsidR="004F7BF8" w:rsidRPr="00CB71E6">
        <w:t>Brief reports from Councillors</w:t>
      </w:r>
    </w:p>
    <w:p w14:paraId="01E279DE" w14:textId="5D080782" w:rsidR="00FD3C63" w:rsidRDefault="004F7BF8" w:rsidP="005166DC">
      <w:pPr>
        <w:spacing w:after="0" w:line="240" w:lineRule="auto"/>
        <w:rPr>
          <w:iCs/>
        </w:rPr>
      </w:pPr>
      <w:r w:rsidRPr="004E7A07">
        <w:rPr>
          <w:rFonts w:cs="Arial"/>
          <w:iCs/>
          <w:szCs w:val="20"/>
        </w:rPr>
        <w:t>Footpaths</w:t>
      </w:r>
      <w:r w:rsidR="006211F4">
        <w:rPr>
          <w:rFonts w:cs="Arial"/>
          <w:iCs/>
          <w:szCs w:val="20"/>
        </w:rPr>
        <w:t xml:space="preserve"> </w:t>
      </w:r>
      <w:r w:rsidRPr="004E7A07">
        <w:rPr>
          <w:rFonts w:cs="Arial"/>
          <w:iCs/>
          <w:szCs w:val="20"/>
        </w:rPr>
        <w:t xml:space="preserve">Committee, Special Purposes Committee, Allotments Committee, Wotton Youth Partnership, Town Regeneration, Sports Foundation, Wotton Pool, Heritage </w:t>
      </w:r>
      <w:r w:rsidR="000E2B78" w:rsidRPr="004E7A07">
        <w:rPr>
          <w:rFonts w:cs="Arial"/>
          <w:iCs/>
          <w:szCs w:val="20"/>
        </w:rPr>
        <w:t>Centre,</w:t>
      </w:r>
      <w:r w:rsidRPr="004E7A07">
        <w:rPr>
          <w:rFonts w:cs="Arial"/>
          <w:iCs/>
          <w:szCs w:val="20"/>
        </w:rPr>
        <w:t xml:space="preserve"> and any other meetings attended</w:t>
      </w:r>
      <w:r w:rsidRPr="00CB71E6">
        <w:rPr>
          <w:iCs/>
        </w:rPr>
        <w:t>.</w:t>
      </w:r>
    </w:p>
    <w:p w14:paraId="202FF9E6" w14:textId="36296955" w:rsidR="009E67C9" w:rsidRDefault="00BF073E" w:rsidP="009E67C9">
      <w:pPr>
        <w:spacing w:after="0" w:line="240" w:lineRule="auto"/>
        <w:rPr>
          <w:iCs/>
        </w:rPr>
      </w:pPr>
      <w:r>
        <w:rPr>
          <w:iCs/>
        </w:rPr>
        <w:t>Meetings attended as follows</w:t>
      </w:r>
      <w:r w:rsidR="006211F4">
        <w:rPr>
          <w:iCs/>
        </w:rPr>
        <w:t>:</w:t>
      </w:r>
    </w:p>
    <w:p w14:paraId="3195C123" w14:textId="621BA89E" w:rsidR="00BF073E" w:rsidRDefault="000B450A" w:rsidP="009E67C9">
      <w:pPr>
        <w:spacing w:after="0" w:line="240" w:lineRule="auto"/>
        <w:rPr>
          <w:iCs/>
        </w:rPr>
      </w:pPr>
      <w:r>
        <w:rPr>
          <w:iCs/>
        </w:rPr>
        <w:t>Youth Partnership</w:t>
      </w:r>
      <w:r w:rsidR="00BC3787">
        <w:rPr>
          <w:iCs/>
        </w:rPr>
        <w:t xml:space="preserve"> – </w:t>
      </w:r>
      <w:r w:rsidR="00CC7ACB">
        <w:rPr>
          <w:iCs/>
        </w:rPr>
        <w:t xml:space="preserve">updates were given on </w:t>
      </w:r>
      <w:r w:rsidR="007F2858">
        <w:rPr>
          <w:iCs/>
        </w:rPr>
        <w:t>inter-generational project, Mental Health project</w:t>
      </w:r>
      <w:r w:rsidR="00CC7ACB">
        <w:rPr>
          <w:iCs/>
        </w:rPr>
        <w:t>,</w:t>
      </w:r>
      <w:r w:rsidR="007F2858">
        <w:rPr>
          <w:iCs/>
        </w:rPr>
        <w:t xml:space="preserve"> </w:t>
      </w:r>
      <w:r w:rsidR="004D3E1D">
        <w:rPr>
          <w:iCs/>
        </w:rPr>
        <w:t>Partnership planning</w:t>
      </w:r>
      <w:r w:rsidR="00CC7ACB">
        <w:rPr>
          <w:iCs/>
        </w:rPr>
        <w:t>.</w:t>
      </w:r>
      <w:r w:rsidR="005C0A0B">
        <w:rPr>
          <w:iCs/>
        </w:rPr>
        <w:t xml:space="preserve"> </w:t>
      </w:r>
    </w:p>
    <w:p w14:paraId="435EF002" w14:textId="53D67387" w:rsidR="00014010" w:rsidRDefault="00014010" w:rsidP="009E67C9">
      <w:pPr>
        <w:spacing w:after="0" w:line="240" w:lineRule="auto"/>
        <w:rPr>
          <w:iCs/>
        </w:rPr>
      </w:pPr>
      <w:r>
        <w:rPr>
          <w:iCs/>
        </w:rPr>
        <w:t>Wotton Walking Festival –</w:t>
      </w:r>
      <w:r w:rsidR="001A6D66">
        <w:rPr>
          <w:iCs/>
        </w:rPr>
        <w:t>three-day</w:t>
      </w:r>
      <w:r>
        <w:rPr>
          <w:iCs/>
        </w:rPr>
        <w:t xml:space="preserve"> event </w:t>
      </w:r>
      <w:r w:rsidR="009242F3">
        <w:rPr>
          <w:iCs/>
        </w:rPr>
        <w:t>between</w:t>
      </w:r>
      <w:r>
        <w:rPr>
          <w:iCs/>
        </w:rPr>
        <w:t xml:space="preserve"> June</w:t>
      </w:r>
      <w:r w:rsidR="00AD543C">
        <w:rPr>
          <w:iCs/>
        </w:rPr>
        <w:t xml:space="preserve"> 11</w:t>
      </w:r>
      <w:r w:rsidR="00AD543C" w:rsidRPr="00AD543C">
        <w:rPr>
          <w:iCs/>
          <w:vertAlign w:val="superscript"/>
        </w:rPr>
        <w:t>th</w:t>
      </w:r>
      <w:r w:rsidR="00AD543C">
        <w:rPr>
          <w:iCs/>
        </w:rPr>
        <w:t xml:space="preserve"> to 13</w:t>
      </w:r>
      <w:r w:rsidR="00AD543C" w:rsidRPr="00AD543C">
        <w:rPr>
          <w:iCs/>
          <w:vertAlign w:val="superscript"/>
        </w:rPr>
        <w:t>th</w:t>
      </w:r>
      <w:r w:rsidR="00AD543C">
        <w:rPr>
          <w:iCs/>
        </w:rPr>
        <w:t xml:space="preserve"> 2021</w:t>
      </w:r>
      <w:r>
        <w:rPr>
          <w:iCs/>
        </w:rPr>
        <w:t xml:space="preserve">, </w:t>
      </w:r>
      <w:r w:rsidR="009242F3">
        <w:rPr>
          <w:iCs/>
        </w:rPr>
        <w:t>many walks are already full</w:t>
      </w:r>
      <w:r>
        <w:rPr>
          <w:iCs/>
        </w:rPr>
        <w:t>.</w:t>
      </w:r>
    </w:p>
    <w:p w14:paraId="746328C7" w14:textId="44B7442B" w:rsidR="00014010" w:rsidRDefault="00B8110E" w:rsidP="009E67C9">
      <w:pPr>
        <w:spacing w:after="0" w:line="240" w:lineRule="auto"/>
        <w:rPr>
          <w:iCs/>
        </w:rPr>
      </w:pPr>
      <w:r>
        <w:rPr>
          <w:iCs/>
        </w:rPr>
        <w:t>Stroud Tourist Forum</w:t>
      </w:r>
      <w:r w:rsidR="00014010">
        <w:rPr>
          <w:iCs/>
        </w:rPr>
        <w:t xml:space="preserve"> </w:t>
      </w:r>
      <w:r w:rsidR="001A6D66">
        <w:rPr>
          <w:iCs/>
        </w:rPr>
        <w:t>–</w:t>
      </w:r>
      <w:r w:rsidR="00014010">
        <w:rPr>
          <w:iCs/>
        </w:rPr>
        <w:t xml:space="preserve"> </w:t>
      </w:r>
      <w:r>
        <w:rPr>
          <w:iCs/>
        </w:rPr>
        <w:t>ideas were exchanged on promoting Wotton and the surrounding area</w:t>
      </w:r>
      <w:r w:rsidR="00B21ACF">
        <w:rPr>
          <w:iCs/>
        </w:rPr>
        <w:t>, integrating with other initiatives such as Visit</w:t>
      </w:r>
      <w:r w:rsidR="006603DD">
        <w:rPr>
          <w:iCs/>
        </w:rPr>
        <w:t xml:space="preserve"> Gloucestershire</w:t>
      </w:r>
      <w:r w:rsidR="001A6D66">
        <w:rPr>
          <w:iCs/>
        </w:rPr>
        <w:t>.</w:t>
      </w:r>
    </w:p>
    <w:p w14:paraId="7621AF61" w14:textId="45BF0A8D" w:rsidR="001A6D66" w:rsidRDefault="0092019D" w:rsidP="009E67C9">
      <w:pPr>
        <w:spacing w:after="0" w:line="240" w:lineRule="auto"/>
        <w:rPr>
          <w:iCs/>
        </w:rPr>
      </w:pPr>
      <w:r>
        <w:rPr>
          <w:iCs/>
        </w:rPr>
        <w:t>Allotments committee</w:t>
      </w:r>
      <w:r w:rsidR="00C14F44">
        <w:rPr>
          <w:iCs/>
        </w:rPr>
        <w:t xml:space="preserve"> </w:t>
      </w:r>
      <w:r w:rsidR="00835C36">
        <w:rPr>
          <w:iCs/>
        </w:rPr>
        <w:t>–</w:t>
      </w:r>
      <w:r w:rsidR="00165EDE">
        <w:rPr>
          <w:iCs/>
        </w:rPr>
        <w:t xml:space="preserve"> </w:t>
      </w:r>
      <w:r>
        <w:rPr>
          <w:iCs/>
        </w:rPr>
        <w:t>all allotments are now let and there is currently a waiting list</w:t>
      </w:r>
      <w:r w:rsidR="000E2B78">
        <w:rPr>
          <w:iCs/>
        </w:rPr>
        <w:t>.</w:t>
      </w:r>
    </w:p>
    <w:p w14:paraId="4D049066" w14:textId="43247657" w:rsidR="006603DD" w:rsidRDefault="006603DD" w:rsidP="009E67C9">
      <w:pPr>
        <w:spacing w:after="0" w:line="240" w:lineRule="auto"/>
        <w:rPr>
          <w:iCs/>
        </w:rPr>
      </w:pPr>
    </w:p>
    <w:p w14:paraId="68DCC6E9" w14:textId="31EB1B43" w:rsidR="006603DD" w:rsidRDefault="006603DD" w:rsidP="009E67C9">
      <w:pPr>
        <w:spacing w:after="0" w:line="240" w:lineRule="auto"/>
        <w:rPr>
          <w:iCs/>
        </w:rPr>
      </w:pPr>
      <w:r>
        <w:rPr>
          <w:iCs/>
        </w:rPr>
        <w:t xml:space="preserve">The meeting closed at </w:t>
      </w:r>
      <w:r w:rsidR="004045B1">
        <w:rPr>
          <w:iCs/>
        </w:rPr>
        <w:t>8.50pm</w:t>
      </w:r>
    </w:p>
    <w:p w14:paraId="0C29EAAD" w14:textId="77777777" w:rsidR="007C7D5E" w:rsidRDefault="007C7D5E" w:rsidP="009E67C9">
      <w:pPr>
        <w:spacing w:after="0" w:line="240" w:lineRule="auto"/>
        <w:rPr>
          <w:iCs/>
        </w:rPr>
      </w:pPr>
    </w:p>
    <w:p w14:paraId="1E17B4EC" w14:textId="75BFA330" w:rsidR="00E76CF1" w:rsidRDefault="00D65C54" w:rsidP="004045B1">
      <w:pPr>
        <w:pStyle w:val="Heading2"/>
        <w:ind w:left="-567"/>
        <w:rPr>
          <w:i/>
          <w:szCs w:val="24"/>
        </w:rPr>
      </w:pPr>
      <w:r>
        <w:tab/>
      </w:r>
    </w:p>
    <w:p w14:paraId="1D5036B6" w14:textId="77777777" w:rsidR="002E2996" w:rsidRPr="002E2996" w:rsidRDefault="002E2996" w:rsidP="007B75B5">
      <w:pPr>
        <w:spacing w:after="0" w:line="240" w:lineRule="auto"/>
        <w:ind w:left="720" w:hanging="720"/>
        <w:rPr>
          <w:rFonts w:cs="Arial"/>
          <w:i/>
          <w:szCs w:val="24"/>
        </w:rPr>
      </w:pPr>
    </w:p>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7D4D86D2" w14:textId="34882A49" w:rsidR="004045B1" w:rsidRDefault="00E76CF1" w:rsidP="00491830">
      <w:pPr>
        <w:spacing w:after="0" w:line="240" w:lineRule="auto"/>
        <w:rPr>
          <w:rFonts w:cs="Arial"/>
          <w:b/>
          <w:bCs/>
        </w:rPr>
      </w:pPr>
      <w:r w:rsidRPr="00181EAF">
        <w:rPr>
          <w:rFonts w:cs="Arial"/>
        </w:rPr>
        <w:t>Signed: ……………………………………Dated: …………………………</w:t>
      </w:r>
    </w:p>
    <w:sectPr w:rsidR="004045B1" w:rsidSect="00A96A50">
      <w:headerReference w:type="even" r:id="rId21"/>
      <w:headerReference w:type="default" r:id="rId22"/>
      <w:footerReference w:type="even" r:id="rId23"/>
      <w:footerReference w:type="default" r:id="rId24"/>
      <w:headerReference w:type="first" r:id="rId25"/>
      <w:footerReference w:type="first" r:id="rId26"/>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A3CE" w14:textId="77777777" w:rsidR="00317511" w:rsidRDefault="00317511" w:rsidP="00135865">
      <w:pPr>
        <w:spacing w:after="0" w:line="240" w:lineRule="auto"/>
      </w:pPr>
      <w:r>
        <w:separator/>
      </w:r>
    </w:p>
  </w:endnote>
  <w:endnote w:type="continuationSeparator" w:id="0">
    <w:p w14:paraId="3F8C2171" w14:textId="77777777" w:rsidR="00317511" w:rsidRDefault="00317511" w:rsidP="00135865">
      <w:pPr>
        <w:spacing w:after="0" w:line="240" w:lineRule="auto"/>
      </w:pPr>
      <w:r>
        <w:continuationSeparator/>
      </w:r>
    </w:p>
  </w:endnote>
  <w:endnote w:type="continuationNotice" w:id="1">
    <w:p w14:paraId="5B3B8BAC" w14:textId="77777777" w:rsidR="00317511" w:rsidRDefault="00317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43FD" w14:textId="77777777" w:rsidR="00C72BAB" w:rsidRDefault="00C7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5D8F44AD" w:rsidR="000D3D16" w:rsidRDefault="000D3D16">
        <w:pPr>
          <w:pStyle w:val="Footer"/>
        </w:pPr>
        <w:r>
          <w:tab/>
        </w:r>
        <w:r>
          <w:tab/>
        </w:r>
        <w:r w:rsidRPr="00B447A7">
          <w:rPr>
            <w:sz w:val="20"/>
            <w:szCs w:val="20"/>
          </w:rPr>
          <w:t xml:space="preserve">Town Council Minutes </w:t>
        </w:r>
        <w:r w:rsidR="00174E32">
          <w:rPr>
            <w:sz w:val="20"/>
            <w:szCs w:val="20"/>
          </w:rPr>
          <w:t>17</w:t>
        </w:r>
        <w:r w:rsidRPr="00B447A7">
          <w:rPr>
            <w:sz w:val="20"/>
            <w:szCs w:val="20"/>
            <w:vertAlign w:val="superscript"/>
          </w:rPr>
          <w:t>th</w:t>
        </w:r>
        <w:r w:rsidRPr="00B447A7">
          <w:rPr>
            <w:sz w:val="20"/>
            <w:szCs w:val="20"/>
          </w:rPr>
          <w:t xml:space="preserve"> </w:t>
        </w:r>
        <w:r w:rsidR="00174E32">
          <w:rPr>
            <w:sz w:val="20"/>
            <w:szCs w:val="20"/>
          </w:rPr>
          <w:t>May</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83B5" w14:textId="77777777" w:rsidR="00C72BAB" w:rsidRDefault="00C7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1062" w14:textId="77777777" w:rsidR="00317511" w:rsidRDefault="00317511" w:rsidP="00135865">
      <w:pPr>
        <w:spacing w:after="0" w:line="240" w:lineRule="auto"/>
      </w:pPr>
      <w:r>
        <w:separator/>
      </w:r>
    </w:p>
  </w:footnote>
  <w:footnote w:type="continuationSeparator" w:id="0">
    <w:p w14:paraId="1D6816C2" w14:textId="77777777" w:rsidR="00317511" w:rsidRDefault="00317511" w:rsidP="00135865">
      <w:pPr>
        <w:spacing w:after="0" w:line="240" w:lineRule="auto"/>
      </w:pPr>
      <w:r>
        <w:continuationSeparator/>
      </w:r>
    </w:p>
  </w:footnote>
  <w:footnote w:type="continuationNotice" w:id="1">
    <w:p w14:paraId="0A72D831" w14:textId="77777777" w:rsidR="00317511" w:rsidRDefault="00317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F2E4" w14:textId="77777777" w:rsidR="00C72BAB" w:rsidRDefault="00C72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65471345" w:rsidR="000D3D16" w:rsidRPr="00B90E0D" w:rsidRDefault="000D3D16" w:rsidP="00135865">
    <w:pPr>
      <w:pStyle w:val="NoSpacing"/>
      <w:jc w:val="center"/>
      <w:rPr>
        <w:rFonts w:ascii="Baskerville Old Face" w:hAnsi="Baskerville Old Face"/>
        <w:b/>
        <w:smallCaps/>
        <w:color w:val="000099"/>
        <w:sz w:val="44"/>
        <w:szCs w:val="4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30BC" w14:textId="77777777" w:rsidR="00C72BAB" w:rsidRDefault="00C7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5D"/>
    <w:multiLevelType w:val="hybridMultilevel"/>
    <w:tmpl w:val="9374762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035341CC"/>
    <w:multiLevelType w:val="hybridMultilevel"/>
    <w:tmpl w:val="E7A07968"/>
    <w:lvl w:ilvl="0" w:tplc="0809000F">
      <w:start w:val="1"/>
      <w:numFmt w:val="decimal"/>
      <w:lvlText w:val="%1."/>
      <w:lvlJc w:val="left"/>
      <w:pPr>
        <w:ind w:left="720" w:hanging="360"/>
      </w:pPr>
    </w:lvl>
    <w:lvl w:ilvl="1" w:tplc="AB1490AE">
      <w:start w:val="1"/>
      <w:numFmt w:val="lowerLetter"/>
      <w:lvlText w:val="%2)"/>
      <w:lvlJc w:val="left"/>
      <w:pPr>
        <w:ind w:left="1440" w:hanging="360"/>
      </w:pPr>
      <w:rPr>
        <w:i/>
        <w:i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5AD0"/>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992F8F"/>
    <w:multiLevelType w:val="hybridMultilevel"/>
    <w:tmpl w:val="7D0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D06BD"/>
    <w:multiLevelType w:val="hybridMultilevel"/>
    <w:tmpl w:val="6532BE7A"/>
    <w:lvl w:ilvl="0" w:tplc="08090017">
      <w:start w:val="1"/>
      <w:numFmt w:val="lowerLetter"/>
      <w:lvlText w:val="%1)"/>
      <w:lvlJc w:val="left"/>
      <w:pPr>
        <w:ind w:left="720" w:hanging="360"/>
      </w:pPr>
    </w:lvl>
    <w:lvl w:ilvl="1" w:tplc="DC0C44D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75A34"/>
    <w:multiLevelType w:val="hybridMultilevel"/>
    <w:tmpl w:val="B270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E5AF6"/>
    <w:multiLevelType w:val="hybridMultilevel"/>
    <w:tmpl w:val="0D5E197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19A63B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C7756C"/>
    <w:multiLevelType w:val="hybridMultilevel"/>
    <w:tmpl w:val="55C6FE14"/>
    <w:lvl w:ilvl="0" w:tplc="BB8A47C8">
      <w:start w:val="1"/>
      <w:numFmt w:val="decimal"/>
      <w:lvlText w:val="%1."/>
      <w:lvlJc w:val="left"/>
      <w:pPr>
        <w:ind w:left="371" w:hanging="360"/>
      </w:pPr>
      <w:rPr>
        <w:rFonts w:hint="default"/>
      </w:rPr>
    </w:lvl>
    <w:lvl w:ilvl="1" w:tplc="08090019">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0"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82695C"/>
    <w:multiLevelType w:val="hybridMultilevel"/>
    <w:tmpl w:val="6B54F842"/>
    <w:lvl w:ilvl="0" w:tplc="BB8A47C8">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2" w15:restartNumberingAfterBreak="0">
    <w:nsid w:val="34060926"/>
    <w:multiLevelType w:val="hybridMultilevel"/>
    <w:tmpl w:val="5EB271CC"/>
    <w:lvl w:ilvl="0" w:tplc="08090017">
      <w:start w:val="1"/>
      <w:numFmt w:val="lowerLetter"/>
      <w:lvlText w:val="%1)"/>
      <w:lvlJc w:val="left"/>
      <w:pPr>
        <w:ind w:left="720" w:hanging="360"/>
      </w:pPr>
    </w:lvl>
    <w:lvl w:ilvl="1" w:tplc="1CD697F0">
      <w:start w:val="1"/>
      <w:numFmt w:val="lowerLetter"/>
      <w:lvlText w:val="%2)"/>
      <w:lvlJc w:val="left"/>
      <w:pPr>
        <w:ind w:left="502" w:hanging="360"/>
      </w:pPr>
      <w:rPr>
        <w:b w:val="0"/>
        <w:bCs w:val="0"/>
        <w:i w:val="0"/>
        <w:i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A5628"/>
    <w:multiLevelType w:val="hybridMultilevel"/>
    <w:tmpl w:val="E3FCE124"/>
    <w:lvl w:ilvl="0" w:tplc="08090013">
      <w:start w:val="1"/>
      <w:numFmt w:val="upp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CCE7142"/>
    <w:multiLevelType w:val="hybridMultilevel"/>
    <w:tmpl w:val="EAC40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C3A75"/>
    <w:multiLevelType w:val="hybridMultilevel"/>
    <w:tmpl w:val="9D649E9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49CD01EE"/>
    <w:multiLevelType w:val="hybridMultilevel"/>
    <w:tmpl w:val="713C7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551A5"/>
    <w:multiLevelType w:val="hybridMultilevel"/>
    <w:tmpl w:val="C7F0BA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FF16DA"/>
    <w:multiLevelType w:val="hybridMultilevel"/>
    <w:tmpl w:val="4C34E282"/>
    <w:lvl w:ilvl="0" w:tplc="C74C637E">
      <w:start w:val="1"/>
      <w:numFmt w:val="lowerLetter"/>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37B64"/>
    <w:multiLevelType w:val="hybridMultilevel"/>
    <w:tmpl w:val="DD9C4D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1A86A72"/>
    <w:multiLevelType w:val="hybridMultilevel"/>
    <w:tmpl w:val="AFB07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D2BC1"/>
    <w:multiLevelType w:val="hybridMultilevel"/>
    <w:tmpl w:val="2AF8B78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92777F2"/>
    <w:multiLevelType w:val="hybridMultilevel"/>
    <w:tmpl w:val="BE6EF46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5E0E07"/>
    <w:multiLevelType w:val="hybridMultilevel"/>
    <w:tmpl w:val="E828E83E"/>
    <w:lvl w:ilvl="0" w:tplc="0EECD3CA">
      <w:start w:val="1"/>
      <w:numFmt w:val="lowerLetter"/>
      <w:lvlText w:val="%1)"/>
      <w:lvlJc w:val="left"/>
      <w:pPr>
        <w:ind w:left="786" w:hanging="360"/>
      </w:pPr>
      <w:rPr>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23D0776"/>
    <w:multiLevelType w:val="hybridMultilevel"/>
    <w:tmpl w:val="A78C1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23CF8"/>
    <w:multiLevelType w:val="hybridMultilevel"/>
    <w:tmpl w:val="6EE0F1E2"/>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734DB"/>
    <w:multiLevelType w:val="hybridMultilevel"/>
    <w:tmpl w:val="DB2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C1F58"/>
    <w:multiLevelType w:val="hybridMultilevel"/>
    <w:tmpl w:val="4E42CA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CC45872"/>
    <w:multiLevelType w:val="hybridMultilevel"/>
    <w:tmpl w:val="4B5672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030AA"/>
    <w:multiLevelType w:val="hybridMultilevel"/>
    <w:tmpl w:val="94A858C6"/>
    <w:lvl w:ilvl="0" w:tplc="312CB1CC">
      <w:start w:val="1"/>
      <w:numFmt w:val="decimal"/>
      <w:lvlText w:val="%1."/>
      <w:lvlJc w:val="left"/>
      <w:pPr>
        <w:ind w:left="720" w:hanging="360"/>
      </w:pPr>
      <w:rPr>
        <w:rFonts w:ascii="Arial" w:hAnsi="Arial" w:cs="Arial"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F5857"/>
    <w:multiLevelType w:val="hybridMultilevel"/>
    <w:tmpl w:val="9A5C5BDA"/>
    <w:lvl w:ilvl="0" w:tplc="08090017">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12"/>
  </w:num>
  <w:num w:numId="5">
    <w:abstractNumId w:val="26"/>
  </w:num>
  <w:num w:numId="6">
    <w:abstractNumId w:val="30"/>
  </w:num>
  <w:num w:numId="7">
    <w:abstractNumId w:val="31"/>
  </w:num>
  <w:num w:numId="8">
    <w:abstractNumId w:val="4"/>
  </w:num>
  <w:num w:numId="9">
    <w:abstractNumId w:val="29"/>
  </w:num>
  <w:num w:numId="10">
    <w:abstractNumId w:val="5"/>
  </w:num>
  <w:num w:numId="11">
    <w:abstractNumId w:val="23"/>
  </w:num>
  <w:num w:numId="12">
    <w:abstractNumId w:val="17"/>
  </w:num>
  <w:num w:numId="13">
    <w:abstractNumId w:val="22"/>
  </w:num>
  <w:num w:numId="14">
    <w:abstractNumId w:val="2"/>
  </w:num>
  <w:num w:numId="15">
    <w:abstractNumId w:val="3"/>
  </w:num>
  <w:num w:numId="16">
    <w:abstractNumId w:val="8"/>
  </w:num>
  <w:num w:numId="17">
    <w:abstractNumId w:val="24"/>
  </w:num>
  <w:num w:numId="18">
    <w:abstractNumId w:val="10"/>
  </w:num>
  <w:num w:numId="19">
    <w:abstractNumId w:val="25"/>
  </w:num>
  <w:num w:numId="20">
    <w:abstractNumId w:val="20"/>
  </w:num>
  <w:num w:numId="21">
    <w:abstractNumId w:val="6"/>
  </w:num>
  <w:num w:numId="22">
    <w:abstractNumId w:val="16"/>
  </w:num>
  <w:num w:numId="23">
    <w:abstractNumId w:val="28"/>
  </w:num>
  <w:num w:numId="24">
    <w:abstractNumId w:val="14"/>
  </w:num>
  <w:num w:numId="25">
    <w:abstractNumId w:val="27"/>
  </w:num>
  <w:num w:numId="26">
    <w:abstractNumId w:val="19"/>
  </w:num>
  <w:num w:numId="27">
    <w:abstractNumId w:val="15"/>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3"/>
  </w:num>
  <w:num w:numId="33">
    <w:abstractNumId w:val="0"/>
  </w:num>
  <w:num w:numId="34">
    <w:abstractNumId w:val="9"/>
  </w:num>
  <w:num w:numId="35">
    <w:abstractNumId w:val="11"/>
  </w:num>
  <w:num w:numId="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10F3"/>
    <w:rsid w:val="00001152"/>
    <w:rsid w:val="00001403"/>
    <w:rsid w:val="000017C4"/>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D86"/>
    <w:rsid w:val="00015EE9"/>
    <w:rsid w:val="00016A40"/>
    <w:rsid w:val="00016E05"/>
    <w:rsid w:val="000174A4"/>
    <w:rsid w:val="00017BFA"/>
    <w:rsid w:val="00017FD4"/>
    <w:rsid w:val="00021CC5"/>
    <w:rsid w:val="00022052"/>
    <w:rsid w:val="000225DF"/>
    <w:rsid w:val="0002271E"/>
    <w:rsid w:val="00022B5D"/>
    <w:rsid w:val="0002365F"/>
    <w:rsid w:val="00023E3C"/>
    <w:rsid w:val="000240EE"/>
    <w:rsid w:val="00024178"/>
    <w:rsid w:val="000253E7"/>
    <w:rsid w:val="000257E5"/>
    <w:rsid w:val="00026D87"/>
    <w:rsid w:val="0002739D"/>
    <w:rsid w:val="000274AF"/>
    <w:rsid w:val="00030CB5"/>
    <w:rsid w:val="00030CCE"/>
    <w:rsid w:val="0003133D"/>
    <w:rsid w:val="0003257A"/>
    <w:rsid w:val="0003263E"/>
    <w:rsid w:val="0003284B"/>
    <w:rsid w:val="00032B70"/>
    <w:rsid w:val="00032C35"/>
    <w:rsid w:val="00032EBC"/>
    <w:rsid w:val="00032F08"/>
    <w:rsid w:val="0003339A"/>
    <w:rsid w:val="0003498D"/>
    <w:rsid w:val="00035247"/>
    <w:rsid w:val="00035823"/>
    <w:rsid w:val="00035B93"/>
    <w:rsid w:val="000360AE"/>
    <w:rsid w:val="00036630"/>
    <w:rsid w:val="00036FD3"/>
    <w:rsid w:val="00037184"/>
    <w:rsid w:val="00037D88"/>
    <w:rsid w:val="0004032A"/>
    <w:rsid w:val="00040570"/>
    <w:rsid w:val="00040F75"/>
    <w:rsid w:val="000410DF"/>
    <w:rsid w:val="00041342"/>
    <w:rsid w:val="00042025"/>
    <w:rsid w:val="00042051"/>
    <w:rsid w:val="0004368C"/>
    <w:rsid w:val="00043CB4"/>
    <w:rsid w:val="0004427F"/>
    <w:rsid w:val="000446B4"/>
    <w:rsid w:val="000446FC"/>
    <w:rsid w:val="000451A0"/>
    <w:rsid w:val="00047635"/>
    <w:rsid w:val="00047E88"/>
    <w:rsid w:val="000507BF"/>
    <w:rsid w:val="000507EF"/>
    <w:rsid w:val="00050B3A"/>
    <w:rsid w:val="00050B9B"/>
    <w:rsid w:val="00050DAC"/>
    <w:rsid w:val="00050EFC"/>
    <w:rsid w:val="00051D99"/>
    <w:rsid w:val="00052368"/>
    <w:rsid w:val="00055141"/>
    <w:rsid w:val="00057BFF"/>
    <w:rsid w:val="000605F8"/>
    <w:rsid w:val="0006076B"/>
    <w:rsid w:val="00060D09"/>
    <w:rsid w:val="0006145B"/>
    <w:rsid w:val="000619C9"/>
    <w:rsid w:val="00061FF1"/>
    <w:rsid w:val="00062037"/>
    <w:rsid w:val="00062DE0"/>
    <w:rsid w:val="00062F65"/>
    <w:rsid w:val="00063556"/>
    <w:rsid w:val="00063AFF"/>
    <w:rsid w:val="00063E28"/>
    <w:rsid w:val="0006676B"/>
    <w:rsid w:val="000710A7"/>
    <w:rsid w:val="00071773"/>
    <w:rsid w:val="000728E3"/>
    <w:rsid w:val="0007481F"/>
    <w:rsid w:val="0007520D"/>
    <w:rsid w:val="000767C0"/>
    <w:rsid w:val="00076CF1"/>
    <w:rsid w:val="00076E8C"/>
    <w:rsid w:val="0007725C"/>
    <w:rsid w:val="0007757D"/>
    <w:rsid w:val="00077EE8"/>
    <w:rsid w:val="00081447"/>
    <w:rsid w:val="00082073"/>
    <w:rsid w:val="00083331"/>
    <w:rsid w:val="00083B5E"/>
    <w:rsid w:val="00084323"/>
    <w:rsid w:val="00084BD5"/>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2587"/>
    <w:rsid w:val="00092D6D"/>
    <w:rsid w:val="00092ECC"/>
    <w:rsid w:val="00092F8A"/>
    <w:rsid w:val="00093676"/>
    <w:rsid w:val="000936FE"/>
    <w:rsid w:val="00093C44"/>
    <w:rsid w:val="00093FB9"/>
    <w:rsid w:val="000949DA"/>
    <w:rsid w:val="00094BFB"/>
    <w:rsid w:val="00094FA1"/>
    <w:rsid w:val="00095B27"/>
    <w:rsid w:val="00095DDD"/>
    <w:rsid w:val="000961C3"/>
    <w:rsid w:val="00096243"/>
    <w:rsid w:val="0009673D"/>
    <w:rsid w:val="00096EEA"/>
    <w:rsid w:val="00097CBE"/>
    <w:rsid w:val="00097E94"/>
    <w:rsid w:val="000A0966"/>
    <w:rsid w:val="000A122D"/>
    <w:rsid w:val="000A1357"/>
    <w:rsid w:val="000A1773"/>
    <w:rsid w:val="000A202B"/>
    <w:rsid w:val="000A273F"/>
    <w:rsid w:val="000A3977"/>
    <w:rsid w:val="000A3B6B"/>
    <w:rsid w:val="000A4097"/>
    <w:rsid w:val="000A508B"/>
    <w:rsid w:val="000A5D2D"/>
    <w:rsid w:val="000A6C04"/>
    <w:rsid w:val="000A6CC2"/>
    <w:rsid w:val="000A77CD"/>
    <w:rsid w:val="000A78AF"/>
    <w:rsid w:val="000A7D0B"/>
    <w:rsid w:val="000B0273"/>
    <w:rsid w:val="000B0D62"/>
    <w:rsid w:val="000B1B78"/>
    <w:rsid w:val="000B2430"/>
    <w:rsid w:val="000B31F3"/>
    <w:rsid w:val="000B399D"/>
    <w:rsid w:val="000B3A25"/>
    <w:rsid w:val="000B41FF"/>
    <w:rsid w:val="000B446C"/>
    <w:rsid w:val="000B4506"/>
    <w:rsid w:val="000B450A"/>
    <w:rsid w:val="000B4B28"/>
    <w:rsid w:val="000B4FA7"/>
    <w:rsid w:val="000B523A"/>
    <w:rsid w:val="000B54AD"/>
    <w:rsid w:val="000B589F"/>
    <w:rsid w:val="000B67FB"/>
    <w:rsid w:val="000B76F2"/>
    <w:rsid w:val="000B794D"/>
    <w:rsid w:val="000B7D79"/>
    <w:rsid w:val="000B7F21"/>
    <w:rsid w:val="000C14AA"/>
    <w:rsid w:val="000C1C96"/>
    <w:rsid w:val="000C1D92"/>
    <w:rsid w:val="000C1E9E"/>
    <w:rsid w:val="000C1FEE"/>
    <w:rsid w:val="000C299F"/>
    <w:rsid w:val="000C3CA0"/>
    <w:rsid w:val="000C3D2A"/>
    <w:rsid w:val="000C4E18"/>
    <w:rsid w:val="000C55DA"/>
    <w:rsid w:val="000C6AAD"/>
    <w:rsid w:val="000C7493"/>
    <w:rsid w:val="000C76F4"/>
    <w:rsid w:val="000D1CC4"/>
    <w:rsid w:val="000D2348"/>
    <w:rsid w:val="000D29B7"/>
    <w:rsid w:val="000D3221"/>
    <w:rsid w:val="000D35E8"/>
    <w:rsid w:val="000D3C78"/>
    <w:rsid w:val="000D3D16"/>
    <w:rsid w:val="000D55A5"/>
    <w:rsid w:val="000D589A"/>
    <w:rsid w:val="000D6135"/>
    <w:rsid w:val="000D699E"/>
    <w:rsid w:val="000D768D"/>
    <w:rsid w:val="000D76BB"/>
    <w:rsid w:val="000E1161"/>
    <w:rsid w:val="000E1F20"/>
    <w:rsid w:val="000E21D7"/>
    <w:rsid w:val="000E2B78"/>
    <w:rsid w:val="000E317E"/>
    <w:rsid w:val="000E3DBD"/>
    <w:rsid w:val="000E4605"/>
    <w:rsid w:val="000E519F"/>
    <w:rsid w:val="000E67FB"/>
    <w:rsid w:val="000E798C"/>
    <w:rsid w:val="000F0512"/>
    <w:rsid w:val="000F18B6"/>
    <w:rsid w:val="000F2E09"/>
    <w:rsid w:val="000F3E91"/>
    <w:rsid w:val="000F409F"/>
    <w:rsid w:val="000F41F7"/>
    <w:rsid w:val="000F4507"/>
    <w:rsid w:val="000F47A5"/>
    <w:rsid w:val="000F4BF0"/>
    <w:rsid w:val="000F5219"/>
    <w:rsid w:val="000F61B2"/>
    <w:rsid w:val="000F68F6"/>
    <w:rsid w:val="000F706C"/>
    <w:rsid w:val="000F73CC"/>
    <w:rsid w:val="000F7ECE"/>
    <w:rsid w:val="001003A6"/>
    <w:rsid w:val="001006D5"/>
    <w:rsid w:val="00101ACC"/>
    <w:rsid w:val="00101C41"/>
    <w:rsid w:val="00102EF5"/>
    <w:rsid w:val="00103018"/>
    <w:rsid w:val="001030AD"/>
    <w:rsid w:val="001034AA"/>
    <w:rsid w:val="001035D9"/>
    <w:rsid w:val="00103CBC"/>
    <w:rsid w:val="001043FD"/>
    <w:rsid w:val="001045CE"/>
    <w:rsid w:val="001046B1"/>
    <w:rsid w:val="00104837"/>
    <w:rsid w:val="0010519A"/>
    <w:rsid w:val="00105284"/>
    <w:rsid w:val="001059F2"/>
    <w:rsid w:val="001070C1"/>
    <w:rsid w:val="001070D7"/>
    <w:rsid w:val="00107652"/>
    <w:rsid w:val="00107779"/>
    <w:rsid w:val="001107E2"/>
    <w:rsid w:val="0011133E"/>
    <w:rsid w:val="001115A1"/>
    <w:rsid w:val="00111B12"/>
    <w:rsid w:val="00111EE6"/>
    <w:rsid w:val="00112861"/>
    <w:rsid w:val="001128FC"/>
    <w:rsid w:val="00112F2B"/>
    <w:rsid w:val="00114437"/>
    <w:rsid w:val="001147DD"/>
    <w:rsid w:val="00114A15"/>
    <w:rsid w:val="0011558D"/>
    <w:rsid w:val="0011584B"/>
    <w:rsid w:val="00116682"/>
    <w:rsid w:val="00116D7B"/>
    <w:rsid w:val="00117102"/>
    <w:rsid w:val="001174D3"/>
    <w:rsid w:val="0011788A"/>
    <w:rsid w:val="00117980"/>
    <w:rsid w:val="001201A6"/>
    <w:rsid w:val="0012058B"/>
    <w:rsid w:val="00121217"/>
    <w:rsid w:val="00121DE3"/>
    <w:rsid w:val="001222CA"/>
    <w:rsid w:val="00122EA5"/>
    <w:rsid w:val="00122FF8"/>
    <w:rsid w:val="001232A4"/>
    <w:rsid w:val="001258D6"/>
    <w:rsid w:val="00125BD0"/>
    <w:rsid w:val="00125C5D"/>
    <w:rsid w:val="00125EB4"/>
    <w:rsid w:val="001269BE"/>
    <w:rsid w:val="00126A41"/>
    <w:rsid w:val="00127329"/>
    <w:rsid w:val="00127582"/>
    <w:rsid w:val="00127ACA"/>
    <w:rsid w:val="00130062"/>
    <w:rsid w:val="0013138C"/>
    <w:rsid w:val="00131544"/>
    <w:rsid w:val="00131795"/>
    <w:rsid w:val="00131DC9"/>
    <w:rsid w:val="00135865"/>
    <w:rsid w:val="0013658B"/>
    <w:rsid w:val="00137F13"/>
    <w:rsid w:val="00140399"/>
    <w:rsid w:val="00140CB7"/>
    <w:rsid w:val="00141076"/>
    <w:rsid w:val="0014261F"/>
    <w:rsid w:val="00142B0D"/>
    <w:rsid w:val="00142C5B"/>
    <w:rsid w:val="00142C94"/>
    <w:rsid w:val="00143679"/>
    <w:rsid w:val="001436D6"/>
    <w:rsid w:val="00143721"/>
    <w:rsid w:val="00143785"/>
    <w:rsid w:val="00143877"/>
    <w:rsid w:val="00143FF7"/>
    <w:rsid w:val="00144020"/>
    <w:rsid w:val="0014448B"/>
    <w:rsid w:val="001444C9"/>
    <w:rsid w:val="001449BF"/>
    <w:rsid w:val="0014596F"/>
    <w:rsid w:val="00145C7B"/>
    <w:rsid w:val="00146632"/>
    <w:rsid w:val="001469ED"/>
    <w:rsid w:val="00146CEA"/>
    <w:rsid w:val="0015002E"/>
    <w:rsid w:val="001506FF"/>
    <w:rsid w:val="00151102"/>
    <w:rsid w:val="001522D2"/>
    <w:rsid w:val="00152CBE"/>
    <w:rsid w:val="00152FF8"/>
    <w:rsid w:val="00154D86"/>
    <w:rsid w:val="0015515C"/>
    <w:rsid w:val="00155DED"/>
    <w:rsid w:val="001561B0"/>
    <w:rsid w:val="00156594"/>
    <w:rsid w:val="00156792"/>
    <w:rsid w:val="001568D1"/>
    <w:rsid w:val="00156EAD"/>
    <w:rsid w:val="0015735C"/>
    <w:rsid w:val="0015745C"/>
    <w:rsid w:val="00157A37"/>
    <w:rsid w:val="00157B04"/>
    <w:rsid w:val="0016098B"/>
    <w:rsid w:val="00160CBA"/>
    <w:rsid w:val="00160CBB"/>
    <w:rsid w:val="001615E6"/>
    <w:rsid w:val="00161C8C"/>
    <w:rsid w:val="00161F81"/>
    <w:rsid w:val="001626BE"/>
    <w:rsid w:val="001627A5"/>
    <w:rsid w:val="001632A2"/>
    <w:rsid w:val="001649A8"/>
    <w:rsid w:val="0016550D"/>
    <w:rsid w:val="00165791"/>
    <w:rsid w:val="00165D70"/>
    <w:rsid w:val="00165EDE"/>
    <w:rsid w:val="00167799"/>
    <w:rsid w:val="00167B5A"/>
    <w:rsid w:val="00170235"/>
    <w:rsid w:val="001714A5"/>
    <w:rsid w:val="00171F9D"/>
    <w:rsid w:val="00172EDA"/>
    <w:rsid w:val="00173ADF"/>
    <w:rsid w:val="00174E32"/>
    <w:rsid w:val="00175A3A"/>
    <w:rsid w:val="00175EBE"/>
    <w:rsid w:val="0017690D"/>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9010B"/>
    <w:rsid w:val="001906E1"/>
    <w:rsid w:val="00190AA6"/>
    <w:rsid w:val="00191AB9"/>
    <w:rsid w:val="001925E7"/>
    <w:rsid w:val="00192A0B"/>
    <w:rsid w:val="00192E3E"/>
    <w:rsid w:val="001941B9"/>
    <w:rsid w:val="00196087"/>
    <w:rsid w:val="001968A5"/>
    <w:rsid w:val="00197BD6"/>
    <w:rsid w:val="001A0E0C"/>
    <w:rsid w:val="001A1373"/>
    <w:rsid w:val="001A1AF0"/>
    <w:rsid w:val="001A2792"/>
    <w:rsid w:val="001A43C0"/>
    <w:rsid w:val="001A468A"/>
    <w:rsid w:val="001A4818"/>
    <w:rsid w:val="001A5026"/>
    <w:rsid w:val="001A5E90"/>
    <w:rsid w:val="001A69D1"/>
    <w:rsid w:val="001A6C4A"/>
    <w:rsid w:val="001A6D41"/>
    <w:rsid w:val="001A6D66"/>
    <w:rsid w:val="001B0699"/>
    <w:rsid w:val="001B0D0E"/>
    <w:rsid w:val="001B114D"/>
    <w:rsid w:val="001B1537"/>
    <w:rsid w:val="001B1C80"/>
    <w:rsid w:val="001B1EC5"/>
    <w:rsid w:val="001B25E0"/>
    <w:rsid w:val="001B2A1A"/>
    <w:rsid w:val="001B3545"/>
    <w:rsid w:val="001B384E"/>
    <w:rsid w:val="001B4167"/>
    <w:rsid w:val="001B4E38"/>
    <w:rsid w:val="001B5231"/>
    <w:rsid w:val="001B68F8"/>
    <w:rsid w:val="001B7615"/>
    <w:rsid w:val="001C1C30"/>
    <w:rsid w:val="001C23FD"/>
    <w:rsid w:val="001C240E"/>
    <w:rsid w:val="001C244A"/>
    <w:rsid w:val="001C2883"/>
    <w:rsid w:val="001C2F3E"/>
    <w:rsid w:val="001C3520"/>
    <w:rsid w:val="001C3AC4"/>
    <w:rsid w:val="001C3ADE"/>
    <w:rsid w:val="001C474F"/>
    <w:rsid w:val="001C4F6D"/>
    <w:rsid w:val="001C514F"/>
    <w:rsid w:val="001C59B2"/>
    <w:rsid w:val="001C5C24"/>
    <w:rsid w:val="001C5E36"/>
    <w:rsid w:val="001C6322"/>
    <w:rsid w:val="001C7573"/>
    <w:rsid w:val="001C771F"/>
    <w:rsid w:val="001C79E1"/>
    <w:rsid w:val="001D00C4"/>
    <w:rsid w:val="001D01ED"/>
    <w:rsid w:val="001D075C"/>
    <w:rsid w:val="001D0E3E"/>
    <w:rsid w:val="001D1449"/>
    <w:rsid w:val="001D166B"/>
    <w:rsid w:val="001D1B25"/>
    <w:rsid w:val="001D256F"/>
    <w:rsid w:val="001D2A1B"/>
    <w:rsid w:val="001D2BF7"/>
    <w:rsid w:val="001D3055"/>
    <w:rsid w:val="001D3150"/>
    <w:rsid w:val="001D372A"/>
    <w:rsid w:val="001D5723"/>
    <w:rsid w:val="001D5A9D"/>
    <w:rsid w:val="001D7D82"/>
    <w:rsid w:val="001E0374"/>
    <w:rsid w:val="001E0601"/>
    <w:rsid w:val="001E0673"/>
    <w:rsid w:val="001E0A73"/>
    <w:rsid w:val="001E16ED"/>
    <w:rsid w:val="001E1B6B"/>
    <w:rsid w:val="001E20C1"/>
    <w:rsid w:val="001E2F1B"/>
    <w:rsid w:val="001E358A"/>
    <w:rsid w:val="001E496B"/>
    <w:rsid w:val="001E4B78"/>
    <w:rsid w:val="001E4EA6"/>
    <w:rsid w:val="001E5DCB"/>
    <w:rsid w:val="001E6073"/>
    <w:rsid w:val="001E6296"/>
    <w:rsid w:val="001E7149"/>
    <w:rsid w:val="001E738C"/>
    <w:rsid w:val="001E7E7C"/>
    <w:rsid w:val="001E7F5C"/>
    <w:rsid w:val="001F04DB"/>
    <w:rsid w:val="001F0F6C"/>
    <w:rsid w:val="001F1E63"/>
    <w:rsid w:val="001F2975"/>
    <w:rsid w:val="001F3AE4"/>
    <w:rsid w:val="001F410B"/>
    <w:rsid w:val="001F43BC"/>
    <w:rsid w:val="001F4CED"/>
    <w:rsid w:val="001F5006"/>
    <w:rsid w:val="001F5425"/>
    <w:rsid w:val="001F5623"/>
    <w:rsid w:val="001F5963"/>
    <w:rsid w:val="001F5EB7"/>
    <w:rsid w:val="001F6884"/>
    <w:rsid w:val="00200431"/>
    <w:rsid w:val="00200694"/>
    <w:rsid w:val="00200AE5"/>
    <w:rsid w:val="002015F7"/>
    <w:rsid w:val="002017DE"/>
    <w:rsid w:val="00201C02"/>
    <w:rsid w:val="00201CB9"/>
    <w:rsid w:val="002023BE"/>
    <w:rsid w:val="00202E7C"/>
    <w:rsid w:val="00203447"/>
    <w:rsid w:val="002035CE"/>
    <w:rsid w:val="00203AAB"/>
    <w:rsid w:val="00203C14"/>
    <w:rsid w:val="00204FD7"/>
    <w:rsid w:val="00206098"/>
    <w:rsid w:val="002074EE"/>
    <w:rsid w:val="0021030D"/>
    <w:rsid w:val="00211324"/>
    <w:rsid w:val="002113FA"/>
    <w:rsid w:val="00211628"/>
    <w:rsid w:val="002119FF"/>
    <w:rsid w:val="00211A4C"/>
    <w:rsid w:val="0021245B"/>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6CE5"/>
    <w:rsid w:val="0022744C"/>
    <w:rsid w:val="002279B9"/>
    <w:rsid w:val="00227A2D"/>
    <w:rsid w:val="00227E35"/>
    <w:rsid w:val="00230656"/>
    <w:rsid w:val="00230747"/>
    <w:rsid w:val="00230844"/>
    <w:rsid w:val="00230B82"/>
    <w:rsid w:val="00230D08"/>
    <w:rsid w:val="00231393"/>
    <w:rsid w:val="00231BC4"/>
    <w:rsid w:val="00231E1A"/>
    <w:rsid w:val="00232A24"/>
    <w:rsid w:val="00232A36"/>
    <w:rsid w:val="00233B0F"/>
    <w:rsid w:val="00233BAF"/>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60B6"/>
    <w:rsid w:val="00246121"/>
    <w:rsid w:val="0024768B"/>
    <w:rsid w:val="00247D49"/>
    <w:rsid w:val="00247FA8"/>
    <w:rsid w:val="00251BC4"/>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4367"/>
    <w:rsid w:val="00264CA4"/>
    <w:rsid w:val="0026500F"/>
    <w:rsid w:val="0026508E"/>
    <w:rsid w:val="002653A0"/>
    <w:rsid w:val="00266316"/>
    <w:rsid w:val="00270D81"/>
    <w:rsid w:val="002729ED"/>
    <w:rsid w:val="00272D28"/>
    <w:rsid w:val="002730D4"/>
    <w:rsid w:val="002736BF"/>
    <w:rsid w:val="002744DD"/>
    <w:rsid w:val="002754D7"/>
    <w:rsid w:val="00275897"/>
    <w:rsid w:val="00275F77"/>
    <w:rsid w:val="002763DC"/>
    <w:rsid w:val="00276B84"/>
    <w:rsid w:val="00276C29"/>
    <w:rsid w:val="00276D58"/>
    <w:rsid w:val="00277C91"/>
    <w:rsid w:val="00280959"/>
    <w:rsid w:val="00281539"/>
    <w:rsid w:val="00281AFB"/>
    <w:rsid w:val="00281B49"/>
    <w:rsid w:val="0028214F"/>
    <w:rsid w:val="00282F83"/>
    <w:rsid w:val="002833BB"/>
    <w:rsid w:val="002837DC"/>
    <w:rsid w:val="00283972"/>
    <w:rsid w:val="00283C51"/>
    <w:rsid w:val="00284A9D"/>
    <w:rsid w:val="00284AFF"/>
    <w:rsid w:val="00284ED3"/>
    <w:rsid w:val="00285476"/>
    <w:rsid w:val="002859DF"/>
    <w:rsid w:val="00285B07"/>
    <w:rsid w:val="00287019"/>
    <w:rsid w:val="00287120"/>
    <w:rsid w:val="00287C6A"/>
    <w:rsid w:val="00287F57"/>
    <w:rsid w:val="0029026E"/>
    <w:rsid w:val="00290678"/>
    <w:rsid w:val="00290749"/>
    <w:rsid w:val="002909BA"/>
    <w:rsid w:val="00290B4F"/>
    <w:rsid w:val="00291E5D"/>
    <w:rsid w:val="002922C2"/>
    <w:rsid w:val="00292468"/>
    <w:rsid w:val="00292BA5"/>
    <w:rsid w:val="00293379"/>
    <w:rsid w:val="0029388D"/>
    <w:rsid w:val="00293B34"/>
    <w:rsid w:val="00294692"/>
    <w:rsid w:val="00294701"/>
    <w:rsid w:val="0029559B"/>
    <w:rsid w:val="0029594F"/>
    <w:rsid w:val="00296E0D"/>
    <w:rsid w:val="002972C2"/>
    <w:rsid w:val="00297E97"/>
    <w:rsid w:val="002A0440"/>
    <w:rsid w:val="002A0532"/>
    <w:rsid w:val="002A0BC4"/>
    <w:rsid w:val="002A11D9"/>
    <w:rsid w:val="002A1956"/>
    <w:rsid w:val="002A1CEB"/>
    <w:rsid w:val="002A2BAF"/>
    <w:rsid w:val="002A3880"/>
    <w:rsid w:val="002A3BAC"/>
    <w:rsid w:val="002A3FF9"/>
    <w:rsid w:val="002A5212"/>
    <w:rsid w:val="002A5AAD"/>
    <w:rsid w:val="002A5B00"/>
    <w:rsid w:val="002A69A2"/>
    <w:rsid w:val="002A69E7"/>
    <w:rsid w:val="002A6CE5"/>
    <w:rsid w:val="002A6DE1"/>
    <w:rsid w:val="002A6F36"/>
    <w:rsid w:val="002A6FA6"/>
    <w:rsid w:val="002A7780"/>
    <w:rsid w:val="002B0A92"/>
    <w:rsid w:val="002B1306"/>
    <w:rsid w:val="002B145B"/>
    <w:rsid w:val="002B32FB"/>
    <w:rsid w:val="002B354E"/>
    <w:rsid w:val="002B4458"/>
    <w:rsid w:val="002B4BB0"/>
    <w:rsid w:val="002B508E"/>
    <w:rsid w:val="002B54A4"/>
    <w:rsid w:val="002B6DE1"/>
    <w:rsid w:val="002B7B05"/>
    <w:rsid w:val="002B7E74"/>
    <w:rsid w:val="002C0726"/>
    <w:rsid w:val="002C07D5"/>
    <w:rsid w:val="002C0A71"/>
    <w:rsid w:val="002C0BC2"/>
    <w:rsid w:val="002C0F48"/>
    <w:rsid w:val="002C212F"/>
    <w:rsid w:val="002C399D"/>
    <w:rsid w:val="002C4AED"/>
    <w:rsid w:val="002C4CBF"/>
    <w:rsid w:val="002C59D1"/>
    <w:rsid w:val="002C7E91"/>
    <w:rsid w:val="002D1C01"/>
    <w:rsid w:val="002D2F77"/>
    <w:rsid w:val="002D37B4"/>
    <w:rsid w:val="002D4506"/>
    <w:rsid w:val="002D4D66"/>
    <w:rsid w:val="002D59DB"/>
    <w:rsid w:val="002D5AAA"/>
    <w:rsid w:val="002D5F04"/>
    <w:rsid w:val="002D6D84"/>
    <w:rsid w:val="002D7140"/>
    <w:rsid w:val="002D78D7"/>
    <w:rsid w:val="002E0BBD"/>
    <w:rsid w:val="002E1459"/>
    <w:rsid w:val="002E2752"/>
    <w:rsid w:val="002E288D"/>
    <w:rsid w:val="002E2996"/>
    <w:rsid w:val="002E3095"/>
    <w:rsid w:val="002E3116"/>
    <w:rsid w:val="002E3229"/>
    <w:rsid w:val="002E373C"/>
    <w:rsid w:val="002E3B94"/>
    <w:rsid w:val="002E48B2"/>
    <w:rsid w:val="002E4D19"/>
    <w:rsid w:val="002E4E44"/>
    <w:rsid w:val="002E5508"/>
    <w:rsid w:val="002E5D4A"/>
    <w:rsid w:val="002E7966"/>
    <w:rsid w:val="002F09C3"/>
    <w:rsid w:val="002F16A2"/>
    <w:rsid w:val="002F19F2"/>
    <w:rsid w:val="002F2948"/>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2BD5"/>
    <w:rsid w:val="00303448"/>
    <w:rsid w:val="0030472B"/>
    <w:rsid w:val="00304BF4"/>
    <w:rsid w:val="0030523F"/>
    <w:rsid w:val="00305BC6"/>
    <w:rsid w:val="00306BBB"/>
    <w:rsid w:val="00306D8D"/>
    <w:rsid w:val="00307B40"/>
    <w:rsid w:val="00307B9A"/>
    <w:rsid w:val="00307FE2"/>
    <w:rsid w:val="00310079"/>
    <w:rsid w:val="00311168"/>
    <w:rsid w:val="003137C3"/>
    <w:rsid w:val="003147BB"/>
    <w:rsid w:val="00316312"/>
    <w:rsid w:val="003168EF"/>
    <w:rsid w:val="00316F11"/>
    <w:rsid w:val="003173BD"/>
    <w:rsid w:val="00317511"/>
    <w:rsid w:val="003201A0"/>
    <w:rsid w:val="00320F6E"/>
    <w:rsid w:val="00321C23"/>
    <w:rsid w:val="00321D24"/>
    <w:rsid w:val="00321DB6"/>
    <w:rsid w:val="003220AA"/>
    <w:rsid w:val="00322157"/>
    <w:rsid w:val="00322267"/>
    <w:rsid w:val="003225C6"/>
    <w:rsid w:val="003226D6"/>
    <w:rsid w:val="00322F0D"/>
    <w:rsid w:val="00323316"/>
    <w:rsid w:val="003237DE"/>
    <w:rsid w:val="00325789"/>
    <w:rsid w:val="00326652"/>
    <w:rsid w:val="00326ED1"/>
    <w:rsid w:val="003271A7"/>
    <w:rsid w:val="003272C5"/>
    <w:rsid w:val="00327BB6"/>
    <w:rsid w:val="00330F5E"/>
    <w:rsid w:val="0033116D"/>
    <w:rsid w:val="0033209A"/>
    <w:rsid w:val="003320C6"/>
    <w:rsid w:val="00332587"/>
    <w:rsid w:val="00333C12"/>
    <w:rsid w:val="00335050"/>
    <w:rsid w:val="003350BB"/>
    <w:rsid w:val="00335AAA"/>
    <w:rsid w:val="00335C68"/>
    <w:rsid w:val="003372E3"/>
    <w:rsid w:val="003372F1"/>
    <w:rsid w:val="00337583"/>
    <w:rsid w:val="00337D45"/>
    <w:rsid w:val="00340F03"/>
    <w:rsid w:val="0034145C"/>
    <w:rsid w:val="00341AD9"/>
    <w:rsid w:val="00342DBF"/>
    <w:rsid w:val="00342F11"/>
    <w:rsid w:val="00344FA3"/>
    <w:rsid w:val="00345719"/>
    <w:rsid w:val="00345B94"/>
    <w:rsid w:val="003467EC"/>
    <w:rsid w:val="00347A1C"/>
    <w:rsid w:val="00347BFC"/>
    <w:rsid w:val="003502BD"/>
    <w:rsid w:val="00350D2B"/>
    <w:rsid w:val="00350E4F"/>
    <w:rsid w:val="00352507"/>
    <w:rsid w:val="0035275F"/>
    <w:rsid w:val="00352B05"/>
    <w:rsid w:val="00353BE2"/>
    <w:rsid w:val="00354694"/>
    <w:rsid w:val="003547AD"/>
    <w:rsid w:val="003547C8"/>
    <w:rsid w:val="00354999"/>
    <w:rsid w:val="00355FA0"/>
    <w:rsid w:val="00356629"/>
    <w:rsid w:val="00356A02"/>
    <w:rsid w:val="00357409"/>
    <w:rsid w:val="00357D6E"/>
    <w:rsid w:val="00357D8F"/>
    <w:rsid w:val="003600C9"/>
    <w:rsid w:val="0036012E"/>
    <w:rsid w:val="00360832"/>
    <w:rsid w:val="00360A46"/>
    <w:rsid w:val="00360D5F"/>
    <w:rsid w:val="00360E27"/>
    <w:rsid w:val="0036236F"/>
    <w:rsid w:val="0036289D"/>
    <w:rsid w:val="00365006"/>
    <w:rsid w:val="00365692"/>
    <w:rsid w:val="00365BC0"/>
    <w:rsid w:val="00365F13"/>
    <w:rsid w:val="00370292"/>
    <w:rsid w:val="00370B5B"/>
    <w:rsid w:val="003714AA"/>
    <w:rsid w:val="003714AC"/>
    <w:rsid w:val="00371A4E"/>
    <w:rsid w:val="00372CAD"/>
    <w:rsid w:val="003733B9"/>
    <w:rsid w:val="0037436A"/>
    <w:rsid w:val="00374E44"/>
    <w:rsid w:val="003768A8"/>
    <w:rsid w:val="003769B7"/>
    <w:rsid w:val="003769E2"/>
    <w:rsid w:val="00376B56"/>
    <w:rsid w:val="00377928"/>
    <w:rsid w:val="00377EC5"/>
    <w:rsid w:val="003804E2"/>
    <w:rsid w:val="00380B01"/>
    <w:rsid w:val="003812A6"/>
    <w:rsid w:val="0038159A"/>
    <w:rsid w:val="003817A8"/>
    <w:rsid w:val="00381FB3"/>
    <w:rsid w:val="003822DB"/>
    <w:rsid w:val="00382BBF"/>
    <w:rsid w:val="003833BE"/>
    <w:rsid w:val="003839DC"/>
    <w:rsid w:val="00384956"/>
    <w:rsid w:val="00384CAF"/>
    <w:rsid w:val="00385239"/>
    <w:rsid w:val="0038537E"/>
    <w:rsid w:val="0038586A"/>
    <w:rsid w:val="00385914"/>
    <w:rsid w:val="003861ED"/>
    <w:rsid w:val="003864E3"/>
    <w:rsid w:val="00386B29"/>
    <w:rsid w:val="00392126"/>
    <w:rsid w:val="00393CFC"/>
    <w:rsid w:val="00394898"/>
    <w:rsid w:val="00394EC8"/>
    <w:rsid w:val="00395704"/>
    <w:rsid w:val="003967C0"/>
    <w:rsid w:val="00396EFF"/>
    <w:rsid w:val="003973B2"/>
    <w:rsid w:val="00397479"/>
    <w:rsid w:val="0039756B"/>
    <w:rsid w:val="0039758A"/>
    <w:rsid w:val="00397A76"/>
    <w:rsid w:val="003A0025"/>
    <w:rsid w:val="003A0937"/>
    <w:rsid w:val="003A1001"/>
    <w:rsid w:val="003A267E"/>
    <w:rsid w:val="003A28A0"/>
    <w:rsid w:val="003A2999"/>
    <w:rsid w:val="003A2C03"/>
    <w:rsid w:val="003A34A5"/>
    <w:rsid w:val="003A353C"/>
    <w:rsid w:val="003A4896"/>
    <w:rsid w:val="003A4CB4"/>
    <w:rsid w:val="003A5635"/>
    <w:rsid w:val="003A5725"/>
    <w:rsid w:val="003A5816"/>
    <w:rsid w:val="003A6417"/>
    <w:rsid w:val="003A689B"/>
    <w:rsid w:val="003A6E0A"/>
    <w:rsid w:val="003A7639"/>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319"/>
    <w:rsid w:val="003C09F5"/>
    <w:rsid w:val="003C0CDE"/>
    <w:rsid w:val="003C0D24"/>
    <w:rsid w:val="003C160B"/>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1035"/>
    <w:rsid w:val="003D26A6"/>
    <w:rsid w:val="003D2FE1"/>
    <w:rsid w:val="003D32D2"/>
    <w:rsid w:val="003D397D"/>
    <w:rsid w:val="003D6AFC"/>
    <w:rsid w:val="003D6D03"/>
    <w:rsid w:val="003D782F"/>
    <w:rsid w:val="003E159F"/>
    <w:rsid w:val="003E1A57"/>
    <w:rsid w:val="003E2335"/>
    <w:rsid w:val="003E2A75"/>
    <w:rsid w:val="003E2FBC"/>
    <w:rsid w:val="003E31B4"/>
    <w:rsid w:val="003E360F"/>
    <w:rsid w:val="003E36C4"/>
    <w:rsid w:val="003E3B7D"/>
    <w:rsid w:val="003E3E77"/>
    <w:rsid w:val="003E3E93"/>
    <w:rsid w:val="003E4175"/>
    <w:rsid w:val="003E48A9"/>
    <w:rsid w:val="003E5856"/>
    <w:rsid w:val="003E5C6E"/>
    <w:rsid w:val="003E735F"/>
    <w:rsid w:val="003F06E5"/>
    <w:rsid w:val="003F09E6"/>
    <w:rsid w:val="003F15BF"/>
    <w:rsid w:val="003F1929"/>
    <w:rsid w:val="003F2069"/>
    <w:rsid w:val="003F29FF"/>
    <w:rsid w:val="003F309F"/>
    <w:rsid w:val="003F32DC"/>
    <w:rsid w:val="003F371F"/>
    <w:rsid w:val="003F37AB"/>
    <w:rsid w:val="003F3883"/>
    <w:rsid w:val="003F3BAE"/>
    <w:rsid w:val="003F46C3"/>
    <w:rsid w:val="003F4BA9"/>
    <w:rsid w:val="003F4DB5"/>
    <w:rsid w:val="003F57F3"/>
    <w:rsid w:val="003F64DA"/>
    <w:rsid w:val="003F7261"/>
    <w:rsid w:val="003F7DFD"/>
    <w:rsid w:val="00400749"/>
    <w:rsid w:val="00400F22"/>
    <w:rsid w:val="0040118C"/>
    <w:rsid w:val="00401359"/>
    <w:rsid w:val="00401391"/>
    <w:rsid w:val="00401552"/>
    <w:rsid w:val="004020E5"/>
    <w:rsid w:val="00402546"/>
    <w:rsid w:val="00403301"/>
    <w:rsid w:val="004037B3"/>
    <w:rsid w:val="004038E5"/>
    <w:rsid w:val="00403E76"/>
    <w:rsid w:val="004045B1"/>
    <w:rsid w:val="00406102"/>
    <w:rsid w:val="00406751"/>
    <w:rsid w:val="00407006"/>
    <w:rsid w:val="00407108"/>
    <w:rsid w:val="00407993"/>
    <w:rsid w:val="0040799C"/>
    <w:rsid w:val="004101F8"/>
    <w:rsid w:val="004103E6"/>
    <w:rsid w:val="004116A7"/>
    <w:rsid w:val="004138E2"/>
    <w:rsid w:val="0041488B"/>
    <w:rsid w:val="00415232"/>
    <w:rsid w:val="00415304"/>
    <w:rsid w:val="004173EB"/>
    <w:rsid w:val="00417A5C"/>
    <w:rsid w:val="00420F44"/>
    <w:rsid w:val="004211AE"/>
    <w:rsid w:val="00421946"/>
    <w:rsid w:val="004224B1"/>
    <w:rsid w:val="00423D09"/>
    <w:rsid w:val="0042421E"/>
    <w:rsid w:val="00425106"/>
    <w:rsid w:val="004257DA"/>
    <w:rsid w:val="00425AE5"/>
    <w:rsid w:val="00425CAB"/>
    <w:rsid w:val="00426A6B"/>
    <w:rsid w:val="004278F1"/>
    <w:rsid w:val="0042794C"/>
    <w:rsid w:val="004303A8"/>
    <w:rsid w:val="0043121B"/>
    <w:rsid w:val="00431481"/>
    <w:rsid w:val="00431F84"/>
    <w:rsid w:val="0043208F"/>
    <w:rsid w:val="00432FC5"/>
    <w:rsid w:val="00433364"/>
    <w:rsid w:val="0043489B"/>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C0B"/>
    <w:rsid w:val="00444F2F"/>
    <w:rsid w:val="00444F8A"/>
    <w:rsid w:val="00445765"/>
    <w:rsid w:val="00445C14"/>
    <w:rsid w:val="00445E78"/>
    <w:rsid w:val="00446325"/>
    <w:rsid w:val="00446957"/>
    <w:rsid w:val="004472EE"/>
    <w:rsid w:val="00447AFE"/>
    <w:rsid w:val="004500B7"/>
    <w:rsid w:val="004509BB"/>
    <w:rsid w:val="004510E1"/>
    <w:rsid w:val="00451EEF"/>
    <w:rsid w:val="00452231"/>
    <w:rsid w:val="004528CA"/>
    <w:rsid w:val="0045299D"/>
    <w:rsid w:val="00453177"/>
    <w:rsid w:val="00453568"/>
    <w:rsid w:val="0045369E"/>
    <w:rsid w:val="00453ABE"/>
    <w:rsid w:val="0045465B"/>
    <w:rsid w:val="00454FB0"/>
    <w:rsid w:val="00455206"/>
    <w:rsid w:val="004554BC"/>
    <w:rsid w:val="00455920"/>
    <w:rsid w:val="004565AC"/>
    <w:rsid w:val="00456ADE"/>
    <w:rsid w:val="004571A1"/>
    <w:rsid w:val="004578FE"/>
    <w:rsid w:val="004579AC"/>
    <w:rsid w:val="00457C21"/>
    <w:rsid w:val="0046061F"/>
    <w:rsid w:val="00460EE1"/>
    <w:rsid w:val="0046227F"/>
    <w:rsid w:val="004632EB"/>
    <w:rsid w:val="004635FB"/>
    <w:rsid w:val="00464404"/>
    <w:rsid w:val="0046442B"/>
    <w:rsid w:val="0046459B"/>
    <w:rsid w:val="004646EB"/>
    <w:rsid w:val="00464CFC"/>
    <w:rsid w:val="0046536C"/>
    <w:rsid w:val="00467786"/>
    <w:rsid w:val="00467F62"/>
    <w:rsid w:val="00470218"/>
    <w:rsid w:val="00470636"/>
    <w:rsid w:val="00470A50"/>
    <w:rsid w:val="00470CEB"/>
    <w:rsid w:val="00470EB8"/>
    <w:rsid w:val="00472064"/>
    <w:rsid w:val="00472868"/>
    <w:rsid w:val="00472B80"/>
    <w:rsid w:val="0047342A"/>
    <w:rsid w:val="00473820"/>
    <w:rsid w:val="00474458"/>
    <w:rsid w:val="00474E23"/>
    <w:rsid w:val="004753FF"/>
    <w:rsid w:val="00476B7B"/>
    <w:rsid w:val="00476FE7"/>
    <w:rsid w:val="0047784D"/>
    <w:rsid w:val="0048022A"/>
    <w:rsid w:val="004809F0"/>
    <w:rsid w:val="00480A2A"/>
    <w:rsid w:val="004812AC"/>
    <w:rsid w:val="0048138B"/>
    <w:rsid w:val="00481627"/>
    <w:rsid w:val="004818D8"/>
    <w:rsid w:val="004822A5"/>
    <w:rsid w:val="0048294F"/>
    <w:rsid w:val="00484175"/>
    <w:rsid w:val="00484375"/>
    <w:rsid w:val="0048511B"/>
    <w:rsid w:val="00485B3D"/>
    <w:rsid w:val="004861BB"/>
    <w:rsid w:val="0048633D"/>
    <w:rsid w:val="00486566"/>
    <w:rsid w:val="00486674"/>
    <w:rsid w:val="00486A23"/>
    <w:rsid w:val="0048723A"/>
    <w:rsid w:val="00487AD5"/>
    <w:rsid w:val="00490B5E"/>
    <w:rsid w:val="00491830"/>
    <w:rsid w:val="004925BD"/>
    <w:rsid w:val="004928F5"/>
    <w:rsid w:val="00492EBD"/>
    <w:rsid w:val="00493CA5"/>
    <w:rsid w:val="00494561"/>
    <w:rsid w:val="0049502A"/>
    <w:rsid w:val="00495F1D"/>
    <w:rsid w:val="004960EE"/>
    <w:rsid w:val="00496370"/>
    <w:rsid w:val="00497A6D"/>
    <w:rsid w:val="004A02D0"/>
    <w:rsid w:val="004A2002"/>
    <w:rsid w:val="004A2681"/>
    <w:rsid w:val="004A3A1B"/>
    <w:rsid w:val="004A3F4D"/>
    <w:rsid w:val="004A3F8B"/>
    <w:rsid w:val="004A4671"/>
    <w:rsid w:val="004A4B0B"/>
    <w:rsid w:val="004A4DE4"/>
    <w:rsid w:val="004A52AD"/>
    <w:rsid w:val="004A5B04"/>
    <w:rsid w:val="004A61E3"/>
    <w:rsid w:val="004A6718"/>
    <w:rsid w:val="004A6ED2"/>
    <w:rsid w:val="004A721A"/>
    <w:rsid w:val="004A7234"/>
    <w:rsid w:val="004A7D32"/>
    <w:rsid w:val="004B0CA0"/>
    <w:rsid w:val="004B2B18"/>
    <w:rsid w:val="004B2C8A"/>
    <w:rsid w:val="004B37DA"/>
    <w:rsid w:val="004B3EDF"/>
    <w:rsid w:val="004B4593"/>
    <w:rsid w:val="004B45CF"/>
    <w:rsid w:val="004B45DE"/>
    <w:rsid w:val="004B5DA9"/>
    <w:rsid w:val="004B62B5"/>
    <w:rsid w:val="004B6538"/>
    <w:rsid w:val="004B6C00"/>
    <w:rsid w:val="004B6C34"/>
    <w:rsid w:val="004B7A07"/>
    <w:rsid w:val="004C0E39"/>
    <w:rsid w:val="004C19EA"/>
    <w:rsid w:val="004C1BB9"/>
    <w:rsid w:val="004C1DBE"/>
    <w:rsid w:val="004C294F"/>
    <w:rsid w:val="004C3B64"/>
    <w:rsid w:val="004C405A"/>
    <w:rsid w:val="004C42A6"/>
    <w:rsid w:val="004C42E5"/>
    <w:rsid w:val="004C4956"/>
    <w:rsid w:val="004C4CBB"/>
    <w:rsid w:val="004C4DC4"/>
    <w:rsid w:val="004C595B"/>
    <w:rsid w:val="004C5F63"/>
    <w:rsid w:val="004C78DB"/>
    <w:rsid w:val="004D0594"/>
    <w:rsid w:val="004D086C"/>
    <w:rsid w:val="004D1DCE"/>
    <w:rsid w:val="004D219D"/>
    <w:rsid w:val="004D29B8"/>
    <w:rsid w:val="004D3E1D"/>
    <w:rsid w:val="004D40DC"/>
    <w:rsid w:val="004D5047"/>
    <w:rsid w:val="004D5559"/>
    <w:rsid w:val="004D5D54"/>
    <w:rsid w:val="004E2685"/>
    <w:rsid w:val="004E2ADA"/>
    <w:rsid w:val="004E3BB3"/>
    <w:rsid w:val="004E41E5"/>
    <w:rsid w:val="004E4779"/>
    <w:rsid w:val="004E481C"/>
    <w:rsid w:val="004E4DFB"/>
    <w:rsid w:val="004E5738"/>
    <w:rsid w:val="004E6080"/>
    <w:rsid w:val="004E60CB"/>
    <w:rsid w:val="004E6686"/>
    <w:rsid w:val="004E680F"/>
    <w:rsid w:val="004E786F"/>
    <w:rsid w:val="004E7A07"/>
    <w:rsid w:val="004E7D8D"/>
    <w:rsid w:val="004F00E9"/>
    <w:rsid w:val="004F07AF"/>
    <w:rsid w:val="004F07F0"/>
    <w:rsid w:val="004F0C79"/>
    <w:rsid w:val="004F103F"/>
    <w:rsid w:val="004F1679"/>
    <w:rsid w:val="004F1810"/>
    <w:rsid w:val="004F1A98"/>
    <w:rsid w:val="004F1D9D"/>
    <w:rsid w:val="004F2808"/>
    <w:rsid w:val="004F2954"/>
    <w:rsid w:val="004F3012"/>
    <w:rsid w:val="004F3EAD"/>
    <w:rsid w:val="004F3F5C"/>
    <w:rsid w:val="004F434A"/>
    <w:rsid w:val="004F462D"/>
    <w:rsid w:val="004F4B45"/>
    <w:rsid w:val="004F52BE"/>
    <w:rsid w:val="004F655E"/>
    <w:rsid w:val="004F6C86"/>
    <w:rsid w:val="004F742D"/>
    <w:rsid w:val="004F7749"/>
    <w:rsid w:val="004F7BF8"/>
    <w:rsid w:val="0050031E"/>
    <w:rsid w:val="00500908"/>
    <w:rsid w:val="00500B5D"/>
    <w:rsid w:val="00500B6B"/>
    <w:rsid w:val="005013BC"/>
    <w:rsid w:val="00501525"/>
    <w:rsid w:val="0050161A"/>
    <w:rsid w:val="005018A6"/>
    <w:rsid w:val="005034F5"/>
    <w:rsid w:val="005037FF"/>
    <w:rsid w:val="00503ED0"/>
    <w:rsid w:val="005040B5"/>
    <w:rsid w:val="0050462C"/>
    <w:rsid w:val="005046ED"/>
    <w:rsid w:val="00504A78"/>
    <w:rsid w:val="00504A99"/>
    <w:rsid w:val="00504BCC"/>
    <w:rsid w:val="00505692"/>
    <w:rsid w:val="00506BBD"/>
    <w:rsid w:val="00507523"/>
    <w:rsid w:val="0050779E"/>
    <w:rsid w:val="00507D66"/>
    <w:rsid w:val="00507FDB"/>
    <w:rsid w:val="00510FAD"/>
    <w:rsid w:val="00511B23"/>
    <w:rsid w:val="00511D0D"/>
    <w:rsid w:val="00512A6C"/>
    <w:rsid w:val="00512A83"/>
    <w:rsid w:val="00512D0E"/>
    <w:rsid w:val="00513945"/>
    <w:rsid w:val="005139EC"/>
    <w:rsid w:val="00515042"/>
    <w:rsid w:val="00515552"/>
    <w:rsid w:val="00515975"/>
    <w:rsid w:val="00515B8A"/>
    <w:rsid w:val="00515CCD"/>
    <w:rsid w:val="005166DC"/>
    <w:rsid w:val="00516C55"/>
    <w:rsid w:val="00520291"/>
    <w:rsid w:val="005208D8"/>
    <w:rsid w:val="00520E94"/>
    <w:rsid w:val="0052167B"/>
    <w:rsid w:val="00522120"/>
    <w:rsid w:val="00522A9A"/>
    <w:rsid w:val="00524498"/>
    <w:rsid w:val="0052512D"/>
    <w:rsid w:val="0052670E"/>
    <w:rsid w:val="00526A3A"/>
    <w:rsid w:val="00527627"/>
    <w:rsid w:val="0053076A"/>
    <w:rsid w:val="00530918"/>
    <w:rsid w:val="00531102"/>
    <w:rsid w:val="005319F4"/>
    <w:rsid w:val="00531A36"/>
    <w:rsid w:val="00532350"/>
    <w:rsid w:val="005334FC"/>
    <w:rsid w:val="0053604D"/>
    <w:rsid w:val="00536613"/>
    <w:rsid w:val="00536B64"/>
    <w:rsid w:val="00536E82"/>
    <w:rsid w:val="0053728B"/>
    <w:rsid w:val="005402A7"/>
    <w:rsid w:val="005408DD"/>
    <w:rsid w:val="00541B92"/>
    <w:rsid w:val="00541D37"/>
    <w:rsid w:val="0054221E"/>
    <w:rsid w:val="0054228C"/>
    <w:rsid w:val="005422A1"/>
    <w:rsid w:val="005428A1"/>
    <w:rsid w:val="00542A96"/>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FBB"/>
    <w:rsid w:val="00553037"/>
    <w:rsid w:val="005533B4"/>
    <w:rsid w:val="00553612"/>
    <w:rsid w:val="00553A21"/>
    <w:rsid w:val="00553B54"/>
    <w:rsid w:val="005549B6"/>
    <w:rsid w:val="00555AE1"/>
    <w:rsid w:val="00556664"/>
    <w:rsid w:val="00556C91"/>
    <w:rsid w:val="00557556"/>
    <w:rsid w:val="0056037E"/>
    <w:rsid w:val="00560762"/>
    <w:rsid w:val="00561149"/>
    <w:rsid w:val="00561BA6"/>
    <w:rsid w:val="00561DF7"/>
    <w:rsid w:val="0056255F"/>
    <w:rsid w:val="00563295"/>
    <w:rsid w:val="00564D85"/>
    <w:rsid w:val="005653A5"/>
    <w:rsid w:val="0056619A"/>
    <w:rsid w:val="00566824"/>
    <w:rsid w:val="00566B96"/>
    <w:rsid w:val="00566F32"/>
    <w:rsid w:val="0056735D"/>
    <w:rsid w:val="0056748A"/>
    <w:rsid w:val="005679A9"/>
    <w:rsid w:val="005707DF"/>
    <w:rsid w:val="00571B36"/>
    <w:rsid w:val="00571BE4"/>
    <w:rsid w:val="00574CF6"/>
    <w:rsid w:val="0057518A"/>
    <w:rsid w:val="00576321"/>
    <w:rsid w:val="00576AEB"/>
    <w:rsid w:val="00576D1B"/>
    <w:rsid w:val="005770BB"/>
    <w:rsid w:val="00577BDC"/>
    <w:rsid w:val="005806C9"/>
    <w:rsid w:val="005818BA"/>
    <w:rsid w:val="00581986"/>
    <w:rsid w:val="00582019"/>
    <w:rsid w:val="00582D47"/>
    <w:rsid w:val="00582E42"/>
    <w:rsid w:val="005832B1"/>
    <w:rsid w:val="005839B9"/>
    <w:rsid w:val="00583D66"/>
    <w:rsid w:val="00584103"/>
    <w:rsid w:val="005855B0"/>
    <w:rsid w:val="00586292"/>
    <w:rsid w:val="00586FD1"/>
    <w:rsid w:val="0058789A"/>
    <w:rsid w:val="0059043C"/>
    <w:rsid w:val="005905C9"/>
    <w:rsid w:val="0059103D"/>
    <w:rsid w:val="0059183D"/>
    <w:rsid w:val="0059190A"/>
    <w:rsid w:val="00591D09"/>
    <w:rsid w:val="00592285"/>
    <w:rsid w:val="005931BF"/>
    <w:rsid w:val="00594901"/>
    <w:rsid w:val="00594AF2"/>
    <w:rsid w:val="00594B6D"/>
    <w:rsid w:val="0059624C"/>
    <w:rsid w:val="00597C08"/>
    <w:rsid w:val="005A0876"/>
    <w:rsid w:val="005A0937"/>
    <w:rsid w:val="005A0CA0"/>
    <w:rsid w:val="005A1969"/>
    <w:rsid w:val="005A1C6B"/>
    <w:rsid w:val="005A1E36"/>
    <w:rsid w:val="005A39BE"/>
    <w:rsid w:val="005A3A8A"/>
    <w:rsid w:val="005A4451"/>
    <w:rsid w:val="005A6B1C"/>
    <w:rsid w:val="005A7D79"/>
    <w:rsid w:val="005B031E"/>
    <w:rsid w:val="005B0A3D"/>
    <w:rsid w:val="005B0FD2"/>
    <w:rsid w:val="005B1612"/>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1301"/>
    <w:rsid w:val="005C1F75"/>
    <w:rsid w:val="005C2A7A"/>
    <w:rsid w:val="005C30AD"/>
    <w:rsid w:val="005C3D41"/>
    <w:rsid w:val="005C4586"/>
    <w:rsid w:val="005C60C5"/>
    <w:rsid w:val="005C6975"/>
    <w:rsid w:val="005C7C9F"/>
    <w:rsid w:val="005D046A"/>
    <w:rsid w:val="005D05D3"/>
    <w:rsid w:val="005D0798"/>
    <w:rsid w:val="005D0F94"/>
    <w:rsid w:val="005D1442"/>
    <w:rsid w:val="005D2631"/>
    <w:rsid w:val="005D2EBE"/>
    <w:rsid w:val="005D3437"/>
    <w:rsid w:val="005D3B5D"/>
    <w:rsid w:val="005D3F6F"/>
    <w:rsid w:val="005D3FA9"/>
    <w:rsid w:val="005D449D"/>
    <w:rsid w:val="005D546C"/>
    <w:rsid w:val="005D726C"/>
    <w:rsid w:val="005E07AF"/>
    <w:rsid w:val="005E0883"/>
    <w:rsid w:val="005E08FE"/>
    <w:rsid w:val="005E0F36"/>
    <w:rsid w:val="005E1DD8"/>
    <w:rsid w:val="005E2C8D"/>
    <w:rsid w:val="005E2DBC"/>
    <w:rsid w:val="005E2E4E"/>
    <w:rsid w:val="005E3672"/>
    <w:rsid w:val="005E378E"/>
    <w:rsid w:val="005E38AD"/>
    <w:rsid w:val="005E4DB6"/>
    <w:rsid w:val="005E4DB9"/>
    <w:rsid w:val="005E4DC3"/>
    <w:rsid w:val="005E529F"/>
    <w:rsid w:val="005E5C19"/>
    <w:rsid w:val="005E5FD9"/>
    <w:rsid w:val="005E7775"/>
    <w:rsid w:val="005F00BB"/>
    <w:rsid w:val="005F052E"/>
    <w:rsid w:val="005F06D6"/>
    <w:rsid w:val="005F2613"/>
    <w:rsid w:val="005F2724"/>
    <w:rsid w:val="005F2799"/>
    <w:rsid w:val="005F300A"/>
    <w:rsid w:val="005F3120"/>
    <w:rsid w:val="005F39FF"/>
    <w:rsid w:val="005F440E"/>
    <w:rsid w:val="005F4DE9"/>
    <w:rsid w:val="005F6764"/>
    <w:rsid w:val="005F6F35"/>
    <w:rsid w:val="005F726F"/>
    <w:rsid w:val="005F7F8E"/>
    <w:rsid w:val="006008A9"/>
    <w:rsid w:val="00600D30"/>
    <w:rsid w:val="00600E5F"/>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21CD"/>
    <w:rsid w:val="0061222D"/>
    <w:rsid w:val="0061297D"/>
    <w:rsid w:val="00612AAE"/>
    <w:rsid w:val="00612E09"/>
    <w:rsid w:val="00613EAB"/>
    <w:rsid w:val="00613F0A"/>
    <w:rsid w:val="00614801"/>
    <w:rsid w:val="00614A2A"/>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3F22"/>
    <w:rsid w:val="00624381"/>
    <w:rsid w:val="006267DB"/>
    <w:rsid w:val="006268AF"/>
    <w:rsid w:val="006272D8"/>
    <w:rsid w:val="00627EF8"/>
    <w:rsid w:val="0063008D"/>
    <w:rsid w:val="00630770"/>
    <w:rsid w:val="0063106B"/>
    <w:rsid w:val="006310B4"/>
    <w:rsid w:val="00631606"/>
    <w:rsid w:val="0063163E"/>
    <w:rsid w:val="0063204C"/>
    <w:rsid w:val="006321E7"/>
    <w:rsid w:val="00633E16"/>
    <w:rsid w:val="00634E6B"/>
    <w:rsid w:val="00634ECA"/>
    <w:rsid w:val="00635248"/>
    <w:rsid w:val="006354B5"/>
    <w:rsid w:val="0063597B"/>
    <w:rsid w:val="00635B02"/>
    <w:rsid w:val="006367B4"/>
    <w:rsid w:val="006370A0"/>
    <w:rsid w:val="006406BE"/>
    <w:rsid w:val="00640A18"/>
    <w:rsid w:val="00641588"/>
    <w:rsid w:val="00642C11"/>
    <w:rsid w:val="00644CE4"/>
    <w:rsid w:val="00645326"/>
    <w:rsid w:val="00645863"/>
    <w:rsid w:val="00645A28"/>
    <w:rsid w:val="006466DB"/>
    <w:rsid w:val="006503CE"/>
    <w:rsid w:val="00651832"/>
    <w:rsid w:val="00652334"/>
    <w:rsid w:val="00654461"/>
    <w:rsid w:val="00654C11"/>
    <w:rsid w:val="00655129"/>
    <w:rsid w:val="006553FE"/>
    <w:rsid w:val="00655608"/>
    <w:rsid w:val="00655FBD"/>
    <w:rsid w:val="0065637E"/>
    <w:rsid w:val="00656BCD"/>
    <w:rsid w:val="00657467"/>
    <w:rsid w:val="00660206"/>
    <w:rsid w:val="006603DD"/>
    <w:rsid w:val="00660CD4"/>
    <w:rsid w:val="006617EC"/>
    <w:rsid w:val="00662932"/>
    <w:rsid w:val="006635C6"/>
    <w:rsid w:val="0066366F"/>
    <w:rsid w:val="00664F76"/>
    <w:rsid w:val="006657EF"/>
    <w:rsid w:val="00665CC0"/>
    <w:rsid w:val="0066710F"/>
    <w:rsid w:val="006671D2"/>
    <w:rsid w:val="00667927"/>
    <w:rsid w:val="00670189"/>
    <w:rsid w:val="00670462"/>
    <w:rsid w:val="00670648"/>
    <w:rsid w:val="00670CAD"/>
    <w:rsid w:val="00670D27"/>
    <w:rsid w:val="00670D8B"/>
    <w:rsid w:val="00671190"/>
    <w:rsid w:val="00671303"/>
    <w:rsid w:val="006713C2"/>
    <w:rsid w:val="00671946"/>
    <w:rsid w:val="006728E1"/>
    <w:rsid w:val="00672B96"/>
    <w:rsid w:val="0067372D"/>
    <w:rsid w:val="00674390"/>
    <w:rsid w:val="00674C1D"/>
    <w:rsid w:val="00674EF0"/>
    <w:rsid w:val="0067518F"/>
    <w:rsid w:val="00675745"/>
    <w:rsid w:val="00676CBE"/>
    <w:rsid w:val="00677211"/>
    <w:rsid w:val="00677E2D"/>
    <w:rsid w:val="00680436"/>
    <w:rsid w:val="00680DBE"/>
    <w:rsid w:val="00681313"/>
    <w:rsid w:val="006816A9"/>
    <w:rsid w:val="00681E4F"/>
    <w:rsid w:val="00681EC7"/>
    <w:rsid w:val="00682B64"/>
    <w:rsid w:val="00682E07"/>
    <w:rsid w:val="00683224"/>
    <w:rsid w:val="00683605"/>
    <w:rsid w:val="0068402D"/>
    <w:rsid w:val="00684256"/>
    <w:rsid w:val="00684DD1"/>
    <w:rsid w:val="00685293"/>
    <w:rsid w:val="00685D4B"/>
    <w:rsid w:val="00686381"/>
    <w:rsid w:val="00686860"/>
    <w:rsid w:val="00687100"/>
    <w:rsid w:val="00690665"/>
    <w:rsid w:val="006909A6"/>
    <w:rsid w:val="00692216"/>
    <w:rsid w:val="006929AC"/>
    <w:rsid w:val="00692D30"/>
    <w:rsid w:val="00693710"/>
    <w:rsid w:val="00693A91"/>
    <w:rsid w:val="00693CAB"/>
    <w:rsid w:val="00694391"/>
    <w:rsid w:val="00694B94"/>
    <w:rsid w:val="00695D05"/>
    <w:rsid w:val="00696214"/>
    <w:rsid w:val="00696C5C"/>
    <w:rsid w:val="006971A5"/>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577"/>
    <w:rsid w:val="006B0A25"/>
    <w:rsid w:val="006B1DCD"/>
    <w:rsid w:val="006B4526"/>
    <w:rsid w:val="006B4E81"/>
    <w:rsid w:val="006B561E"/>
    <w:rsid w:val="006B58B2"/>
    <w:rsid w:val="006B5B87"/>
    <w:rsid w:val="006B5ED3"/>
    <w:rsid w:val="006B6844"/>
    <w:rsid w:val="006C0319"/>
    <w:rsid w:val="006C1479"/>
    <w:rsid w:val="006C1CD5"/>
    <w:rsid w:val="006C34E4"/>
    <w:rsid w:val="006C37C1"/>
    <w:rsid w:val="006C3825"/>
    <w:rsid w:val="006C3A44"/>
    <w:rsid w:val="006C44B6"/>
    <w:rsid w:val="006C4FEC"/>
    <w:rsid w:val="006C502A"/>
    <w:rsid w:val="006C51E2"/>
    <w:rsid w:val="006C58C0"/>
    <w:rsid w:val="006C5C2F"/>
    <w:rsid w:val="006C6BDE"/>
    <w:rsid w:val="006C7647"/>
    <w:rsid w:val="006D0771"/>
    <w:rsid w:val="006D0980"/>
    <w:rsid w:val="006D0A80"/>
    <w:rsid w:val="006D0D5F"/>
    <w:rsid w:val="006D1524"/>
    <w:rsid w:val="006D1968"/>
    <w:rsid w:val="006D1D38"/>
    <w:rsid w:val="006D24D1"/>
    <w:rsid w:val="006D2679"/>
    <w:rsid w:val="006D2E42"/>
    <w:rsid w:val="006D32E3"/>
    <w:rsid w:val="006D3C78"/>
    <w:rsid w:val="006D3FC8"/>
    <w:rsid w:val="006D41C9"/>
    <w:rsid w:val="006D49E6"/>
    <w:rsid w:val="006D4DEC"/>
    <w:rsid w:val="006D4E4B"/>
    <w:rsid w:val="006D4ED4"/>
    <w:rsid w:val="006D56EF"/>
    <w:rsid w:val="006D583E"/>
    <w:rsid w:val="006D62CF"/>
    <w:rsid w:val="006D683C"/>
    <w:rsid w:val="006E02F6"/>
    <w:rsid w:val="006E1F0E"/>
    <w:rsid w:val="006E224B"/>
    <w:rsid w:val="006E27DA"/>
    <w:rsid w:val="006E2957"/>
    <w:rsid w:val="006E2E6A"/>
    <w:rsid w:val="006E4A89"/>
    <w:rsid w:val="006E4CB8"/>
    <w:rsid w:val="006E503A"/>
    <w:rsid w:val="006E570D"/>
    <w:rsid w:val="006E6160"/>
    <w:rsid w:val="006E63DF"/>
    <w:rsid w:val="006E64D3"/>
    <w:rsid w:val="006E65BC"/>
    <w:rsid w:val="006E6BC1"/>
    <w:rsid w:val="006E7800"/>
    <w:rsid w:val="006F031A"/>
    <w:rsid w:val="006F038C"/>
    <w:rsid w:val="006F07CD"/>
    <w:rsid w:val="006F100C"/>
    <w:rsid w:val="006F14D6"/>
    <w:rsid w:val="006F26E6"/>
    <w:rsid w:val="006F34BD"/>
    <w:rsid w:val="006F3822"/>
    <w:rsid w:val="006F5919"/>
    <w:rsid w:val="006F6871"/>
    <w:rsid w:val="00700F7B"/>
    <w:rsid w:val="007010C9"/>
    <w:rsid w:val="007016A4"/>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B4"/>
    <w:rsid w:val="0070781D"/>
    <w:rsid w:val="00707B4D"/>
    <w:rsid w:val="00707C9C"/>
    <w:rsid w:val="00707D3B"/>
    <w:rsid w:val="00707DCA"/>
    <w:rsid w:val="007101F0"/>
    <w:rsid w:val="00710F2C"/>
    <w:rsid w:val="007110CB"/>
    <w:rsid w:val="00711D3D"/>
    <w:rsid w:val="00712704"/>
    <w:rsid w:val="00712F33"/>
    <w:rsid w:val="00713B4E"/>
    <w:rsid w:val="00713DB6"/>
    <w:rsid w:val="00715583"/>
    <w:rsid w:val="00716C08"/>
    <w:rsid w:val="00717720"/>
    <w:rsid w:val="00720459"/>
    <w:rsid w:val="0072082D"/>
    <w:rsid w:val="00720D5D"/>
    <w:rsid w:val="007210C7"/>
    <w:rsid w:val="00721198"/>
    <w:rsid w:val="00721CA9"/>
    <w:rsid w:val="007241E7"/>
    <w:rsid w:val="007250BB"/>
    <w:rsid w:val="00725322"/>
    <w:rsid w:val="007253E3"/>
    <w:rsid w:val="00726200"/>
    <w:rsid w:val="007266AD"/>
    <w:rsid w:val="00726ACA"/>
    <w:rsid w:val="00727559"/>
    <w:rsid w:val="007320A7"/>
    <w:rsid w:val="007331BA"/>
    <w:rsid w:val="00735111"/>
    <w:rsid w:val="007369F2"/>
    <w:rsid w:val="007379A1"/>
    <w:rsid w:val="00737C80"/>
    <w:rsid w:val="0074047C"/>
    <w:rsid w:val="0074048D"/>
    <w:rsid w:val="00740BD9"/>
    <w:rsid w:val="0074136D"/>
    <w:rsid w:val="00741872"/>
    <w:rsid w:val="00741E11"/>
    <w:rsid w:val="00741E7B"/>
    <w:rsid w:val="00741F61"/>
    <w:rsid w:val="00743460"/>
    <w:rsid w:val="007439F7"/>
    <w:rsid w:val="00743A32"/>
    <w:rsid w:val="00743ECA"/>
    <w:rsid w:val="0074594C"/>
    <w:rsid w:val="00746287"/>
    <w:rsid w:val="00747368"/>
    <w:rsid w:val="00747A0D"/>
    <w:rsid w:val="00750190"/>
    <w:rsid w:val="00751004"/>
    <w:rsid w:val="00751A9B"/>
    <w:rsid w:val="007520DB"/>
    <w:rsid w:val="0075298A"/>
    <w:rsid w:val="00752F5F"/>
    <w:rsid w:val="007536DE"/>
    <w:rsid w:val="00753DF8"/>
    <w:rsid w:val="0075409B"/>
    <w:rsid w:val="00755383"/>
    <w:rsid w:val="007556EC"/>
    <w:rsid w:val="00755788"/>
    <w:rsid w:val="00755B58"/>
    <w:rsid w:val="00755CE4"/>
    <w:rsid w:val="00755F05"/>
    <w:rsid w:val="00756CDF"/>
    <w:rsid w:val="00756E98"/>
    <w:rsid w:val="00762296"/>
    <w:rsid w:val="00762B3C"/>
    <w:rsid w:val="00763465"/>
    <w:rsid w:val="00763641"/>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FE"/>
    <w:rsid w:val="007734D5"/>
    <w:rsid w:val="00773790"/>
    <w:rsid w:val="007744EF"/>
    <w:rsid w:val="00774590"/>
    <w:rsid w:val="007746A0"/>
    <w:rsid w:val="00774B5C"/>
    <w:rsid w:val="00775C4B"/>
    <w:rsid w:val="00776221"/>
    <w:rsid w:val="00776238"/>
    <w:rsid w:val="00776AB0"/>
    <w:rsid w:val="00776AC3"/>
    <w:rsid w:val="00777058"/>
    <w:rsid w:val="007800AD"/>
    <w:rsid w:val="007804B9"/>
    <w:rsid w:val="00781D9C"/>
    <w:rsid w:val="00782074"/>
    <w:rsid w:val="0078268C"/>
    <w:rsid w:val="00782929"/>
    <w:rsid w:val="00782A6E"/>
    <w:rsid w:val="00782D4C"/>
    <w:rsid w:val="007830A8"/>
    <w:rsid w:val="007836AB"/>
    <w:rsid w:val="00783788"/>
    <w:rsid w:val="00784860"/>
    <w:rsid w:val="00784B27"/>
    <w:rsid w:val="00784D93"/>
    <w:rsid w:val="00784E91"/>
    <w:rsid w:val="007851EC"/>
    <w:rsid w:val="007865E3"/>
    <w:rsid w:val="007871AB"/>
    <w:rsid w:val="007872D0"/>
    <w:rsid w:val="0079085F"/>
    <w:rsid w:val="007913D7"/>
    <w:rsid w:val="007922A0"/>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33C6"/>
    <w:rsid w:val="007A33ED"/>
    <w:rsid w:val="007A343A"/>
    <w:rsid w:val="007A3D6D"/>
    <w:rsid w:val="007A4508"/>
    <w:rsid w:val="007A53F8"/>
    <w:rsid w:val="007A5CB5"/>
    <w:rsid w:val="007A685D"/>
    <w:rsid w:val="007A6F70"/>
    <w:rsid w:val="007A719D"/>
    <w:rsid w:val="007A7D92"/>
    <w:rsid w:val="007B14B8"/>
    <w:rsid w:val="007B188B"/>
    <w:rsid w:val="007B1A6D"/>
    <w:rsid w:val="007B1CE8"/>
    <w:rsid w:val="007B265E"/>
    <w:rsid w:val="007B271E"/>
    <w:rsid w:val="007B2E8F"/>
    <w:rsid w:val="007B3565"/>
    <w:rsid w:val="007B3F7C"/>
    <w:rsid w:val="007B44C1"/>
    <w:rsid w:val="007B463D"/>
    <w:rsid w:val="007B4CD2"/>
    <w:rsid w:val="007B4F50"/>
    <w:rsid w:val="007B5A35"/>
    <w:rsid w:val="007B65C0"/>
    <w:rsid w:val="007B690D"/>
    <w:rsid w:val="007B6A1D"/>
    <w:rsid w:val="007B75B5"/>
    <w:rsid w:val="007B7839"/>
    <w:rsid w:val="007C066F"/>
    <w:rsid w:val="007C1A7B"/>
    <w:rsid w:val="007C1BEA"/>
    <w:rsid w:val="007C23B9"/>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407"/>
    <w:rsid w:val="007D141C"/>
    <w:rsid w:val="007D1490"/>
    <w:rsid w:val="007D14A5"/>
    <w:rsid w:val="007D1911"/>
    <w:rsid w:val="007D2674"/>
    <w:rsid w:val="007D2A17"/>
    <w:rsid w:val="007D4893"/>
    <w:rsid w:val="007D4FA1"/>
    <w:rsid w:val="007D5335"/>
    <w:rsid w:val="007D575D"/>
    <w:rsid w:val="007D5FF7"/>
    <w:rsid w:val="007D6AF6"/>
    <w:rsid w:val="007D70C9"/>
    <w:rsid w:val="007D7DE2"/>
    <w:rsid w:val="007E0853"/>
    <w:rsid w:val="007E09EA"/>
    <w:rsid w:val="007E1FF9"/>
    <w:rsid w:val="007E2B61"/>
    <w:rsid w:val="007E3075"/>
    <w:rsid w:val="007E37C6"/>
    <w:rsid w:val="007E3816"/>
    <w:rsid w:val="007E3F1C"/>
    <w:rsid w:val="007E3F44"/>
    <w:rsid w:val="007E3F76"/>
    <w:rsid w:val="007E45F1"/>
    <w:rsid w:val="007E5875"/>
    <w:rsid w:val="007E5E05"/>
    <w:rsid w:val="007E6FB8"/>
    <w:rsid w:val="007E7365"/>
    <w:rsid w:val="007E794C"/>
    <w:rsid w:val="007F0F4E"/>
    <w:rsid w:val="007F1681"/>
    <w:rsid w:val="007F16D9"/>
    <w:rsid w:val="007F1868"/>
    <w:rsid w:val="007F21F6"/>
    <w:rsid w:val="007F27F5"/>
    <w:rsid w:val="007F2858"/>
    <w:rsid w:val="007F3598"/>
    <w:rsid w:val="007F3992"/>
    <w:rsid w:val="007F3D39"/>
    <w:rsid w:val="007F4091"/>
    <w:rsid w:val="007F584F"/>
    <w:rsid w:val="007F681C"/>
    <w:rsid w:val="007F6DC1"/>
    <w:rsid w:val="007F7963"/>
    <w:rsid w:val="007F7D61"/>
    <w:rsid w:val="0080022F"/>
    <w:rsid w:val="00800712"/>
    <w:rsid w:val="00800923"/>
    <w:rsid w:val="0080114C"/>
    <w:rsid w:val="00801B61"/>
    <w:rsid w:val="008032CD"/>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109D5"/>
    <w:rsid w:val="00810AA4"/>
    <w:rsid w:val="00810B43"/>
    <w:rsid w:val="008111EB"/>
    <w:rsid w:val="008118A8"/>
    <w:rsid w:val="00811D29"/>
    <w:rsid w:val="00811FC8"/>
    <w:rsid w:val="0081220F"/>
    <w:rsid w:val="00812CDE"/>
    <w:rsid w:val="00813179"/>
    <w:rsid w:val="00813B06"/>
    <w:rsid w:val="00813C7D"/>
    <w:rsid w:val="00814FC2"/>
    <w:rsid w:val="00815010"/>
    <w:rsid w:val="008152FC"/>
    <w:rsid w:val="008156F7"/>
    <w:rsid w:val="00816C23"/>
    <w:rsid w:val="00816C64"/>
    <w:rsid w:val="00816DF5"/>
    <w:rsid w:val="00817180"/>
    <w:rsid w:val="00817538"/>
    <w:rsid w:val="00817E23"/>
    <w:rsid w:val="0082011C"/>
    <w:rsid w:val="00820671"/>
    <w:rsid w:val="0082093A"/>
    <w:rsid w:val="008217DD"/>
    <w:rsid w:val="00821F27"/>
    <w:rsid w:val="00822A6D"/>
    <w:rsid w:val="00822E6A"/>
    <w:rsid w:val="0082316B"/>
    <w:rsid w:val="008246B3"/>
    <w:rsid w:val="0082592D"/>
    <w:rsid w:val="008265EF"/>
    <w:rsid w:val="00827171"/>
    <w:rsid w:val="008278DB"/>
    <w:rsid w:val="0082798B"/>
    <w:rsid w:val="00827D12"/>
    <w:rsid w:val="00832C6E"/>
    <w:rsid w:val="008335C6"/>
    <w:rsid w:val="00833732"/>
    <w:rsid w:val="00833975"/>
    <w:rsid w:val="00835532"/>
    <w:rsid w:val="00835C36"/>
    <w:rsid w:val="00837373"/>
    <w:rsid w:val="008401BB"/>
    <w:rsid w:val="00840644"/>
    <w:rsid w:val="00840B96"/>
    <w:rsid w:val="0084172E"/>
    <w:rsid w:val="0084250B"/>
    <w:rsid w:val="00843010"/>
    <w:rsid w:val="00843A03"/>
    <w:rsid w:val="00844207"/>
    <w:rsid w:val="008457F6"/>
    <w:rsid w:val="00845D5F"/>
    <w:rsid w:val="0084618F"/>
    <w:rsid w:val="0084685C"/>
    <w:rsid w:val="00850253"/>
    <w:rsid w:val="00850394"/>
    <w:rsid w:val="008515C5"/>
    <w:rsid w:val="00853AAD"/>
    <w:rsid w:val="00853D8B"/>
    <w:rsid w:val="00854FD9"/>
    <w:rsid w:val="008552A3"/>
    <w:rsid w:val="008552C6"/>
    <w:rsid w:val="008553A0"/>
    <w:rsid w:val="008558B5"/>
    <w:rsid w:val="008561A1"/>
    <w:rsid w:val="00856239"/>
    <w:rsid w:val="00856AC7"/>
    <w:rsid w:val="00857A64"/>
    <w:rsid w:val="00860437"/>
    <w:rsid w:val="00861343"/>
    <w:rsid w:val="0086176F"/>
    <w:rsid w:val="00861B5E"/>
    <w:rsid w:val="00862481"/>
    <w:rsid w:val="00862941"/>
    <w:rsid w:val="008631C1"/>
    <w:rsid w:val="00863209"/>
    <w:rsid w:val="00863F35"/>
    <w:rsid w:val="008641C8"/>
    <w:rsid w:val="008641E4"/>
    <w:rsid w:val="0086445E"/>
    <w:rsid w:val="00865E5E"/>
    <w:rsid w:val="00866025"/>
    <w:rsid w:val="00866187"/>
    <w:rsid w:val="0086693C"/>
    <w:rsid w:val="00867100"/>
    <w:rsid w:val="00867C5F"/>
    <w:rsid w:val="00867C9B"/>
    <w:rsid w:val="0087011A"/>
    <w:rsid w:val="00870B58"/>
    <w:rsid w:val="00871298"/>
    <w:rsid w:val="008715EA"/>
    <w:rsid w:val="00871E45"/>
    <w:rsid w:val="0087295B"/>
    <w:rsid w:val="00872CE0"/>
    <w:rsid w:val="00872DAE"/>
    <w:rsid w:val="00874737"/>
    <w:rsid w:val="00874B36"/>
    <w:rsid w:val="00874E5F"/>
    <w:rsid w:val="00874F3F"/>
    <w:rsid w:val="0087586F"/>
    <w:rsid w:val="00877134"/>
    <w:rsid w:val="0087716D"/>
    <w:rsid w:val="00880063"/>
    <w:rsid w:val="0088135F"/>
    <w:rsid w:val="00881854"/>
    <w:rsid w:val="00881951"/>
    <w:rsid w:val="00882882"/>
    <w:rsid w:val="00883008"/>
    <w:rsid w:val="008841D7"/>
    <w:rsid w:val="00884728"/>
    <w:rsid w:val="00884B12"/>
    <w:rsid w:val="008866DC"/>
    <w:rsid w:val="0088763D"/>
    <w:rsid w:val="008878F0"/>
    <w:rsid w:val="00887A73"/>
    <w:rsid w:val="00890C71"/>
    <w:rsid w:val="008917DB"/>
    <w:rsid w:val="0089223E"/>
    <w:rsid w:val="00892621"/>
    <w:rsid w:val="0089352E"/>
    <w:rsid w:val="00893CD8"/>
    <w:rsid w:val="008942AD"/>
    <w:rsid w:val="00894966"/>
    <w:rsid w:val="00894DFB"/>
    <w:rsid w:val="0089518F"/>
    <w:rsid w:val="008954D7"/>
    <w:rsid w:val="008957EB"/>
    <w:rsid w:val="00896328"/>
    <w:rsid w:val="00897050"/>
    <w:rsid w:val="008979E3"/>
    <w:rsid w:val="00897B28"/>
    <w:rsid w:val="008A0B56"/>
    <w:rsid w:val="008A1807"/>
    <w:rsid w:val="008A208F"/>
    <w:rsid w:val="008A53BC"/>
    <w:rsid w:val="008A5422"/>
    <w:rsid w:val="008A72EA"/>
    <w:rsid w:val="008A7EAB"/>
    <w:rsid w:val="008B10B0"/>
    <w:rsid w:val="008B11D2"/>
    <w:rsid w:val="008B129A"/>
    <w:rsid w:val="008B3BB3"/>
    <w:rsid w:val="008B3D9B"/>
    <w:rsid w:val="008B3ECB"/>
    <w:rsid w:val="008B42A8"/>
    <w:rsid w:val="008B4617"/>
    <w:rsid w:val="008B472C"/>
    <w:rsid w:val="008B4F3F"/>
    <w:rsid w:val="008C01AE"/>
    <w:rsid w:val="008C0399"/>
    <w:rsid w:val="008C0AC0"/>
    <w:rsid w:val="008C0EFE"/>
    <w:rsid w:val="008C162D"/>
    <w:rsid w:val="008C1E85"/>
    <w:rsid w:val="008C239A"/>
    <w:rsid w:val="008C32D9"/>
    <w:rsid w:val="008C4B0D"/>
    <w:rsid w:val="008C4DA0"/>
    <w:rsid w:val="008C4DFF"/>
    <w:rsid w:val="008C5747"/>
    <w:rsid w:val="008C5B42"/>
    <w:rsid w:val="008C609C"/>
    <w:rsid w:val="008C7BF0"/>
    <w:rsid w:val="008C7DC1"/>
    <w:rsid w:val="008D0A35"/>
    <w:rsid w:val="008D17C2"/>
    <w:rsid w:val="008D1AFC"/>
    <w:rsid w:val="008D1E84"/>
    <w:rsid w:val="008D1FFD"/>
    <w:rsid w:val="008D28C8"/>
    <w:rsid w:val="008D2B97"/>
    <w:rsid w:val="008D333B"/>
    <w:rsid w:val="008D3B2D"/>
    <w:rsid w:val="008D3DE0"/>
    <w:rsid w:val="008D3E71"/>
    <w:rsid w:val="008D473F"/>
    <w:rsid w:val="008D4E16"/>
    <w:rsid w:val="008D5C47"/>
    <w:rsid w:val="008D6085"/>
    <w:rsid w:val="008D657F"/>
    <w:rsid w:val="008D7572"/>
    <w:rsid w:val="008D7712"/>
    <w:rsid w:val="008D787B"/>
    <w:rsid w:val="008D7B96"/>
    <w:rsid w:val="008E0076"/>
    <w:rsid w:val="008E0498"/>
    <w:rsid w:val="008E17AC"/>
    <w:rsid w:val="008E1866"/>
    <w:rsid w:val="008E1A8A"/>
    <w:rsid w:val="008E1D2D"/>
    <w:rsid w:val="008E2CF3"/>
    <w:rsid w:val="008E3282"/>
    <w:rsid w:val="008E336A"/>
    <w:rsid w:val="008E34C7"/>
    <w:rsid w:val="008E3D8C"/>
    <w:rsid w:val="008E476C"/>
    <w:rsid w:val="008E50F8"/>
    <w:rsid w:val="008E537D"/>
    <w:rsid w:val="008E57EC"/>
    <w:rsid w:val="008E5BAD"/>
    <w:rsid w:val="008E5D11"/>
    <w:rsid w:val="008E60A1"/>
    <w:rsid w:val="008E7D16"/>
    <w:rsid w:val="008E7D31"/>
    <w:rsid w:val="008E7DCD"/>
    <w:rsid w:val="008F0377"/>
    <w:rsid w:val="008F0E51"/>
    <w:rsid w:val="008F0FC0"/>
    <w:rsid w:val="008F1127"/>
    <w:rsid w:val="008F1BA7"/>
    <w:rsid w:val="008F28CC"/>
    <w:rsid w:val="008F2A80"/>
    <w:rsid w:val="008F3278"/>
    <w:rsid w:val="008F3819"/>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812"/>
    <w:rsid w:val="00903BB3"/>
    <w:rsid w:val="00905230"/>
    <w:rsid w:val="00905548"/>
    <w:rsid w:val="00905891"/>
    <w:rsid w:val="00905A1E"/>
    <w:rsid w:val="009076B6"/>
    <w:rsid w:val="009100F9"/>
    <w:rsid w:val="00910A46"/>
    <w:rsid w:val="00910A55"/>
    <w:rsid w:val="00910F41"/>
    <w:rsid w:val="0091171D"/>
    <w:rsid w:val="00911EDC"/>
    <w:rsid w:val="0091276A"/>
    <w:rsid w:val="009129D8"/>
    <w:rsid w:val="00913B78"/>
    <w:rsid w:val="00913BC5"/>
    <w:rsid w:val="00913D2F"/>
    <w:rsid w:val="009146C9"/>
    <w:rsid w:val="009150EC"/>
    <w:rsid w:val="00915580"/>
    <w:rsid w:val="00915CDF"/>
    <w:rsid w:val="00915EFF"/>
    <w:rsid w:val="009161AF"/>
    <w:rsid w:val="00916696"/>
    <w:rsid w:val="009173DE"/>
    <w:rsid w:val="009174A8"/>
    <w:rsid w:val="00917568"/>
    <w:rsid w:val="00917B77"/>
    <w:rsid w:val="0092019D"/>
    <w:rsid w:val="00921394"/>
    <w:rsid w:val="00921D52"/>
    <w:rsid w:val="009222C9"/>
    <w:rsid w:val="0092279D"/>
    <w:rsid w:val="009228E8"/>
    <w:rsid w:val="0092321C"/>
    <w:rsid w:val="00923265"/>
    <w:rsid w:val="009242F3"/>
    <w:rsid w:val="00924F48"/>
    <w:rsid w:val="00924F62"/>
    <w:rsid w:val="0092577C"/>
    <w:rsid w:val="00926AD0"/>
    <w:rsid w:val="0092713B"/>
    <w:rsid w:val="0092718F"/>
    <w:rsid w:val="00931039"/>
    <w:rsid w:val="00931936"/>
    <w:rsid w:val="0093234E"/>
    <w:rsid w:val="009329DE"/>
    <w:rsid w:val="00932BA9"/>
    <w:rsid w:val="009330AF"/>
    <w:rsid w:val="00933878"/>
    <w:rsid w:val="0093389C"/>
    <w:rsid w:val="00933F3D"/>
    <w:rsid w:val="00934284"/>
    <w:rsid w:val="00934454"/>
    <w:rsid w:val="009347E7"/>
    <w:rsid w:val="00934878"/>
    <w:rsid w:val="009357E5"/>
    <w:rsid w:val="009367A0"/>
    <w:rsid w:val="00940035"/>
    <w:rsid w:val="009408FE"/>
    <w:rsid w:val="00940FEB"/>
    <w:rsid w:val="00941890"/>
    <w:rsid w:val="00941B20"/>
    <w:rsid w:val="00941D0B"/>
    <w:rsid w:val="009432D0"/>
    <w:rsid w:val="0094353B"/>
    <w:rsid w:val="00943FCB"/>
    <w:rsid w:val="00944DD7"/>
    <w:rsid w:val="0094511D"/>
    <w:rsid w:val="00945232"/>
    <w:rsid w:val="009453BA"/>
    <w:rsid w:val="0094558F"/>
    <w:rsid w:val="00945FDC"/>
    <w:rsid w:val="00946EC5"/>
    <w:rsid w:val="00950083"/>
    <w:rsid w:val="00950255"/>
    <w:rsid w:val="00950D31"/>
    <w:rsid w:val="00950D35"/>
    <w:rsid w:val="00950EE9"/>
    <w:rsid w:val="00951208"/>
    <w:rsid w:val="009519B3"/>
    <w:rsid w:val="00951BF1"/>
    <w:rsid w:val="009530B2"/>
    <w:rsid w:val="00953EA2"/>
    <w:rsid w:val="00954307"/>
    <w:rsid w:val="0095470B"/>
    <w:rsid w:val="009549AE"/>
    <w:rsid w:val="00954D77"/>
    <w:rsid w:val="00955147"/>
    <w:rsid w:val="00956432"/>
    <w:rsid w:val="0095643D"/>
    <w:rsid w:val="00956FA3"/>
    <w:rsid w:val="00957516"/>
    <w:rsid w:val="0095755A"/>
    <w:rsid w:val="00957BE7"/>
    <w:rsid w:val="00957D73"/>
    <w:rsid w:val="009606B6"/>
    <w:rsid w:val="00960B93"/>
    <w:rsid w:val="00961288"/>
    <w:rsid w:val="00961638"/>
    <w:rsid w:val="00962137"/>
    <w:rsid w:val="00962564"/>
    <w:rsid w:val="00962CEB"/>
    <w:rsid w:val="00962D62"/>
    <w:rsid w:val="00962EF2"/>
    <w:rsid w:val="009657ED"/>
    <w:rsid w:val="009666CC"/>
    <w:rsid w:val="00966CBE"/>
    <w:rsid w:val="00966F65"/>
    <w:rsid w:val="00967925"/>
    <w:rsid w:val="009701D4"/>
    <w:rsid w:val="00970789"/>
    <w:rsid w:val="00970F52"/>
    <w:rsid w:val="00971980"/>
    <w:rsid w:val="00972596"/>
    <w:rsid w:val="00972607"/>
    <w:rsid w:val="0097265C"/>
    <w:rsid w:val="00972F1D"/>
    <w:rsid w:val="00972FA9"/>
    <w:rsid w:val="00974B44"/>
    <w:rsid w:val="0097564E"/>
    <w:rsid w:val="009757BA"/>
    <w:rsid w:val="00975A60"/>
    <w:rsid w:val="00976366"/>
    <w:rsid w:val="00980582"/>
    <w:rsid w:val="00980AC5"/>
    <w:rsid w:val="009813C3"/>
    <w:rsid w:val="00981544"/>
    <w:rsid w:val="00981FA1"/>
    <w:rsid w:val="0098210B"/>
    <w:rsid w:val="00982D91"/>
    <w:rsid w:val="00982EAF"/>
    <w:rsid w:val="0098336B"/>
    <w:rsid w:val="0098349E"/>
    <w:rsid w:val="009835F0"/>
    <w:rsid w:val="00984646"/>
    <w:rsid w:val="00984C20"/>
    <w:rsid w:val="009852C3"/>
    <w:rsid w:val="00985575"/>
    <w:rsid w:val="009876B6"/>
    <w:rsid w:val="009877EE"/>
    <w:rsid w:val="009901C3"/>
    <w:rsid w:val="00990AE1"/>
    <w:rsid w:val="00990D7E"/>
    <w:rsid w:val="009910B6"/>
    <w:rsid w:val="00991372"/>
    <w:rsid w:val="00991F85"/>
    <w:rsid w:val="00992277"/>
    <w:rsid w:val="0099288C"/>
    <w:rsid w:val="00992A60"/>
    <w:rsid w:val="009936D5"/>
    <w:rsid w:val="0099405C"/>
    <w:rsid w:val="00994610"/>
    <w:rsid w:val="00995855"/>
    <w:rsid w:val="00995DA7"/>
    <w:rsid w:val="00995E96"/>
    <w:rsid w:val="00996FD4"/>
    <w:rsid w:val="009970F3"/>
    <w:rsid w:val="00997576"/>
    <w:rsid w:val="009978DC"/>
    <w:rsid w:val="009A02C3"/>
    <w:rsid w:val="009A1324"/>
    <w:rsid w:val="009A1AA4"/>
    <w:rsid w:val="009A216C"/>
    <w:rsid w:val="009A27FD"/>
    <w:rsid w:val="009A38C2"/>
    <w:rsid w:val="009A4007"/>
    <w:rsid w:val="009A4107"/>
    <w:rsid w:val="009A41CA"/>
    <w:rsid w:val="009A43C1"/>
    <w:rsid w:val="009A4577"/>
    <w:rsid w:val="009A4B24"/>
    <w:rsid w:val="009A4FC1"/>
    <w:rsid w:val="009A6C16"/>
    <w:rsid w:val="009A7DF6"/>
    <w:rsid w:val="009A7F0D"/>
    <w:rsid w:val="009B0A21"/>
    <w:rsid w:val="009B0A91"/>
    <w:rsid w:val="009B111C"/>
    <w:rsid w:val="009B1485"/>
    <w:rsid w:val="009B1CB7"/>
    <w:rsid w:val="009B2037"/>
    <w:rsid w:val="009B4B0A"/>
    <w:rsid w:val="009B5D2C"/>
    <w:rsid w:val="009B63C7"/>
    <w:rsid w:val="009B6587"/>
    <w:rsid w:val="009B6624"/>
    <w:rsid w:val="009B67BD"/>
    <w:rsid w:val="009B6DF9"/>
    <w:rsid w:val="009B6E3F"/>
    <w:rsid w:val="009B7C9C"/>
    <w:rsid w:val="009C046B"/>
    <w:rsid w:val="009C0F99"/>
    <w:rsid w:val="009C1AF5"/>
    <w:rsid w:val="009C21E4"/>
    <w:rsid w:val="009C2859"/>
    <w:rsid w:val="009C37F9"/>
    <w:rsid w:val="009C3828"/>
    <w:rsid w:val="009C4452"/>
    <w:rsid w:val="009C4A63"/>
    <w:rsid w:val="009C5086"/>
    <w:rsid w:val="009C66F0"/>
    <w:rsid w:val="009C72D4"/>
    <w:rsid w:val="009C795C"/>
    <w:rsid w:val="009D0042"/>
    <w:rsid w:val="009D021F"/>
    <w:rsid w:val="009D05B2"/>
    <w:rsid w:val="009D0D06"/>
    <w:rsid w:val="009D0DB6"/>
    <w:rsid w:val="009D20DD"/>
    <w:rsid w:val="009D22F3"/>
    <w:rsid w:val="009D27D5"/>
    <w:rsid w:val="009D2D76"/>
    <w:rsid w:val="009D309F"/>
    <w:rsid w:val="009D321F"/>
    <w:rsid w:val="009D380B"/>
    <w:rsid w:val="009D46BD"/>
    <w:rsid w:val="009D4C70"/>
    <w:rsid w:val="009D558A"/>
    <w:rsid w:val="009D650B"/>
    <w:rsid w:val="009D6B80"/>
    <w:rsid w:val="009E03EA"/>
    <w:rsid w:val="009E0EBA"/>
    <w:rsid w:val="009E1201"/>
    <w:rsid w:val="009E2604"/>
    <w:rsid w:val="009E3382"/>
    <w:rsid w:val="009E3FAD"/>
    <w:rsid w:val="009E4CE8"/>
    <w:rsid w:val="009E564C"/>
    <w:rsid w:val="009E59A1"/>
    <w:rsid w:val="009E620E"/>
    <w:rsid w:val="009E67C9"/>
    <w:rsid w:val="009E6DF6"/>
    <w:rsid w:val="009E7D03"/>
    <w:rsid w:val="009E7ED4"/>
    <w:rsid w:val="009F072E"/>
    <w:rsid w:val="009F0B97"/>
    <w:rsid w:val="009F3EA2"/>
    <w:rsid w:val="009F4175"/>
    <w:rsid w:val="009F4DE6"/>
    <w:rsid w:val="009F5BB2"/>
    <w:rsid w:val="009F5DC9"/>
    <w:rsid w:val="009F757E"/>
    <w:rsid w:val="00A00619"/>
    <w:rsid w:val="00A00A2D"/>
    <w:rsid w:val="00A025F2"/>
    <w:rsid w:val="00A02E64"/>
    <w:rsid w:val="00A034F6"/>
    <w:rsid w:val="00A05AC5"/>
    <w:rsid w:val="00A05E49"/>
    <w:rsid w:val="00A0655E"/>
    <w:rsid w:val="00A06AEB"/>
    <w:rsid w:val="00A0786E"/>
    <w:rsid w:val="00A07BF9"/>
    <w:rsid w:val="00A10793"/>
    <w:rsid w:val="00A10A88"/>
    <w:rsid w:val="00A1101E"/>
    <w:rsid w:val="00A11205"/>
    <w:rsid w:val="00A121CF"/>
    <w:rsid w:val="00A12DFB"/>
    <w:rsid w:val="00A13843"/>
    <w:rsid w:val="00A1391D"/>
    <w:rsid w:val="00A13A05"/>
    <w:rsid w:val="00A13CD7"/>
    <w:rsid w:val="00A14BDC"/>
    <w:rsid w:val="00A14D9F"/>
    <w:rsid w:val="00A14F73"/>
    <w:rsid w:val="00A152A3"/>
    <w:rsid w:val="00A152D3"/>
    <w:rsid w:val="00A154DC"/>
    <w:rsid w:val="00A16312"/>
    <w:rsid w:val="00A16976"/>
    <w:rsid w:val="00A16C72"/>
    <w:rsid w:val="00A17103"/>
    <w:rsid w:val="00A17A0C"/>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38B"/>
    <w:rsid w:val="00A256D7"/>
    <w:rsid w:val="00A25EA3"/>
    <w:rsid w:val="00A272E3"/>
    <w:rsid w:val="00A274C5"/>
    <w:rsid w:val="00A27D6E"/>
    <w:rsid w:val="00A27EAF"/>
    <w:rsid w:val="00A305FD"/>
    <w:rsid w:val="00A3101E"/>
    <w:rsid w:val="00A31E45"/>
    <w:rsid w:val="00A31F07"/>
    <w:rsid w:val="00A31FDD"/>
    <w:rsid w:val="00A32CEE"/>
    <w:rsid w:val="00A32D44"/>
    <w:rsid w:val="00A33058"/>
    <w:rsid w:val="00A33420"/>
    <w:rsid w:val="00A33549"/>
    <w:rsid w:val="00A33653"/>
    <w:rsid w:val="00A33A72"/>
    <w:rsid w:val="00A33C3C"/>
    <w:rsid w:val="00A3507E"/>
    <w:rsid w:val="00A35CFA"/>
    <w:rsid w:val="00A3616E"/>
    <w:rsid w:val="00A36426"/>
    <w:rsid w:val="00A36DC0"/>
    <w:rsid w:val="00A37C50"/>
    <w:rsid w:val="00A37F83"/>
    <w:rsid w:val="00A40A98"/>
    <w:rsid w:val="00A40E4A"/>
    <w:rsid w:val="00A412BC"/>
    <w:rsid w:val="00A41B5C"/>
    <w:rsid w:val="00A42234"/>
    <w:rsid w:val="00A423D0"/>
    <w:rsid w:val="00A426CE"/>
    <w:rsid w:val="00A42DB0"/>
    <w:rsid w:val="00A43B22"/>
    <w:rsid w:val="00A44E03"/>
    <w:rsid w:val="00A44FEA"/>
    <w:rsid w:val="00A45111"/>
    <w:rsid w:val="00A45ADC"/>
    <w:rsid w:val="00A45B66"/>
    <w:rsid w:val="00A45FBA"/>
    <w:rsid w:val="00A47113"/>
    <w:rsid w:val="00A47183"/>
    <w:rsid w:val="00A4755B"/>
    <w:rsid w:val="00A475F0"/>
    <w:rsid w:val="00A47709"/>
    <w:rsid w:val="00A4786F"/>
    <w:rsid w:val="00A50846"/>
    <w:rsid w:val="00A51368"/>
    <w:rsid w:val="00A51662"/>
    <w:rsid w:val="00A517B1"/>
    <w:rsid w:val="00A51A6F"/>
    <w:rsid w:val="00A52699"/>
    <w:rsid w:val="00A5322F"/>
    <w:rsid w:val="00A54F7C"/>
    <w:rsid w:val="00A5618F"/>
    <w:rsid w:val="00A56AA2"/>
    <w:rsid w:val="00A572EE"/>
    <w:rsid w:val="00A60B02"/>
    <w:rsid w:val="00A617FC"/>
    <w:rsid w:val="00A61CA5"/>
    <w:rsid w:val="00A622A4"/>
    <w:rsid w:val="00A62468"/>
    <w:rsid w:val="00A62C47"/>
    <w:rsid w:val="00A6473D"/>
    <w:rsid w:val="00A6547A"/>
    <w:rsid w:val="00A65673"/>
    <w:rsid w:val="00A65B3D"/>
    <w:rsid w:val="00A65C86"/>
    <w:rsid w:val="00A660AB"/>
    <w:rsid w:val="00A664CD"/>
    <w:rsid w:val="00A665C0"/>
    <w:rsid w:val="00A66825"/>
    <w:rsid w:val="00A66866"/>
    <w:rsid w:val="00A673E6"/>
    <w:rsid w:val="00A67B03"/>
    <w:rsid w:val="00A67D71"/>
    <w:rsid w:val="00A70195"/>
    <w:rsid w:val="00A722D6"/>
    <w:rsid w:val="00A729CE"/>
    <w:rsid w:val="00A73AA0"/>
    <w:rsid w:val="00A74623"/>
    <w:rsid w:val="00A7463A"/>
    <w:rsid w:val="00A7467B"/>
    <w:rsid w:val="00A748F9"/>
    <w:rsid w:val="00A76083"/>
    <w:rsid w:val="00A76779"/>
    <w:rsid w:val="00A76899"/>
    <w:rsid w:val="00A76910"/>
    <w:rsid w:val="00A76AAD"/>
    <w:rsid w:val="00A76F8D"/>
    <w:rsid w:val="00A775A0"/>
    <w:rsid w:val="00A813D1"/>
    <w:rsid w:val="00A824A8"/>
    <w:rsid w:val="00A82B97"/>
    <w:rsid w:val="00A83784"/>
    <w:rsid w:val="00A83976"/>
    <w:rsid w:val="00A83BA6"/>
    <w:rsid w:val="00A83C4C"/>
    <w:rsid w:val="00A8465A"/>
    <w:rsid w:val="00A849FE"/>
    <w:rsid w:val="00A8558C"/>
    <w:rsid w:val="00A85E9F"/>
    <w:rsid w:val="00A85F0B"/>
    <w:rsid w:val="00A868C1"/>
    <w:rsid w:val="00A86C8A"/>
    <w:rsid w:val="00A8704A"/>
    <w:rsid w:val="00A8757C"/>
    <w:rsid w:val="00A90534"/>
    <w:rsid w:val="00A9090F"/>
    <w:rsid w:val="00A90D4B"/>
    <w:rsid w:val="00A90E38"/>
    <w:rsid w:val="00A917FE"/>
    <w:rsid w:val="00A92241"/>
    <w:rsid w:val="00A922D2"/>
    <w:rsid w:val="00A9257B"/>
    <w:rsid w:val="00A926EF"/>
    <w:rsid w:val="00A936C2"/>
    <w:rsid w:val="00A93D7F"/>
    <w:rsid w:val="00A948CB"/>
    <w:rsid w:val="00A948E0"/>
    <w:rsid w:val="00A9529B"/>
    <w:rsid w:val="00A95480"/>
    <w:rsid w:val="00A95575"/>
    <w:rsid w:val="00A95699"/>
    <w:rsid w:val="00A960B2"/>
    <w:rsid w:val="00A96A50"/>
    <w:rsid w:val="00A97C83"/>
    <w:rsid w:val="00AA02C3"/>
    <w:rsid w:val="00AA0835"/>
    <w:rsid w:val="00AA08AF"/>
    <w:rsid w:val="00AA0BBC"/>
    <w:rsid w:val="00AA0C1A"/>
    <w:rsid w:val="00AA0D53"/>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FF3"/>
    <w:rsid w:val="00AB2651"/>
    <w:rsid w:val="00AB3736"/>
    <w:rsid w:val="00AB42F5"/>
    <w:rsid w:val="00AB441B"/>
    <w:rsid w:val="00AB5068"/>
    <w:rsid w:val="00AB5824"/>
    <w:rsid w:val="00AB5EA4"/>
    <w:rsid w:val="00AB61BD"/>
    <w:rsid w:val="00AB68CD"/>
    <w:rsid w:val="00AB7C37"/>
    <w:rsid w:val="00AB7DC0"/>
    <w:rsid w:val="00AC0972"/>
    <w:rsid w:val="00AC0A61"/>
    <w:rsid w:val="00AC0A7B"/>
    <w:rsid w:val="00AC0C1C"/>
    <w:rsid w:val="00AC12BF"/>
    <w:rsid w:val="00AC1405"/>
    <w:rsid w:val="00AC1878"/>
    <w:rsid w:val="00AC1AA5"/>
    <w:rsid w:val="00AC1D74"/>
    <w:rsid w:val="00AC30D2"/>
    <w:rsid w:val="00AC34AA"/>
    <w:rsid w:val="00AC378B"/>
    <w:rsid w:val="00AC3B1E"/>
    <w:rsid w:val="00AC4990"/>
    <w:rsid w:val="00AC4F8C"/>
    <w:rsid w:val="00AC519B"/>
    <w:rsid w:val="00AC6280"/>
    <w:rsid w:val="00AC6D58"/>
    <w:rsid w:val="00AC7AD0"/>
    <w:rsid w:val="00AD01EA"/>
    <w:rsid w:val="00AD084A"/>
    <w:rsid w:val="00AD0F31"/>
    <w:rsid w:val="00AD0FA9"/>
    <w:rsid w:val="00AD1A2C"/>
    <w:rsid w:val="00AD1B61"/>
    <w:rsid w:val="00AD2588"/>
    <w:rsid w:val="00AD3524"/>
    <w:rsid w:val="00AD3749"/>
    <w:rsid w:val="00AD48BF"/>
    <w:rsid w:val="00AD543C"/>
    <w:rsid w:val="00AD5854"/>
    <w:rsid w:val="00AD6556"/>
    <w:rsid w:val="00AD693E"/>
    <w:rsid w:val="00AD6F81"/>
    <w:rsid w:val="00AD73BB"/>
    <w:rsid w:val="00AD7588"/>
    <w:rsid w:val="00AD7978"/>
    <w:rsid w:val="00AE0202"/>
    <w:rsid w:val="00AE06A8"/>
    <w:rsid w:val="00AE1093"/>
    <w:rsid w:val="00AE12BF"/>
    <w:rsid w:val="00AE1EEC"/>
    <w:rsid w:val="00AE241C"/>
    <w:rsid w:val="00AE292A"/>
    <w:rsid w:val="00AE2984"/>
    <w:rsid w:val="00AE327E"/>
    <w:rsid w:val="00AE352F"/>
    <w:rsid w:val="00AE379D"/>
    <w:rsid w:val="00AE39C7"/>
    <w:rsid w:val="00AE3AC4"/>
    <w:rsid w:val="00AE491A"/>
    <w:rsid w:val="00AE4F6F"/>
    <w:rsid w:val="00AE5D44"/>
    <w:rsid w:val="00AE6632"/>
    <w:rsid w:val="00AE6868"/>
    <w:rsid w:val="00AE78C4"/>
    <w:rsid w:val="00AE79D6"/>
    <w:rsid w:val="00AE7BFC"/>
    <w:rsid w:val="00AF0A44"/>
    <w:rsid w:val="00AF130B"/>
    <w:rsid w:val="00AF18AA"/>
    <w:rsid w:val="00AF1CD0"/>
    <w:rsid w:val="00AF2E19"/>
    <w:rsid w:val="00AF34A9"/>
    <w:rsid w:val="00AF3A82"/>
    <w:rsid w:val="00AF494F"/>
    <w:rsid w:val="00AF5677"/>
    <w:rsid w:val="00AF6729"/>
    <w:rsid w:val="00AF6BA0"/>
    <w:rsid w:val="00AF7B45"/>
    <w:rsid w:val="00AF7C5D"/>
    <w:rsid w:val="00B00687"/>
    <w:rsid w:val="00B00FE1"/>
    <w:rsid w:val="00B010E3"/>
    <w:rsid w:val="00B011B2"/>
    <w:rsid w:val="00B01CFC"/>
    <w:rsid w:val="00B01DB2"/>
    <w:rsid w:val="00B01F83"/>
    <w:rsid w:val="00B02ABF"/>
    <w:rsid w:val="00B02D9F"/>
    <w:rsid w:val="00B02DEB"/>
    <w:rsid w:val="00B03856"/>
    <w:rsid w:val="00B03C13"/>
    <w:rsid w:val="00B04036"/>
    <w:rsid w:val="00B04763"/>
    <w:rsid w:val="00B04D11"/>
    <w:rsid w:val="00B051FF"/>
    <w:rsid w:val="00B056C8"/>
    <w:rsid w:val="00B05DAF"/>
    <w:rsid w:val="00B07BDF"/>
    <w:rsid w:val="00B07E7D"/>
    <w:rsid w:val="00B10383"/>
    <w:rsid w:val="00B1056A"/>
    <w:rsid w:val="00B1074D"/>
    <w:rsid w:val="00B10AEB"/>
    <w:rsid w:val="00B11373"/>
    <w:rsid w:val="00B1176A"/>
    <w:rsid w:val="00B119F9"/>
    <w:rsid w:val="00B1272F"/>
    <w:rsid w:val="00B13A3E"/>
    <w:rsid w:val="00B149CA"/>
    <w:rsid w:val="00B14F4C"/>
    <w:rsid w:val="00B15DEA"/>
    <w:rsid w:val="00B16BD8"/>
    <w:rsid w:val="00B16F0F"/>
    <w:rsid w:val="00B17216"/>
    <w:rsid w:val="00B17720"/>
    <w:rsid w:val="00B17951"/>
    <w:rsid w:val="00B20106"/>
    <w:rsid w:val="00B20412"/>
    <w:rsid w:val="00B205B2"/>
    <w:rsid w:val="00B209B1"/>
    <w:rsid w:val="00B20AE8"/>
    <w:rsid w:val="00B2144F"/>
    <w:rsid w:val="00B216E9"/>
    <w:rsid w:val="00B21956"/>
    <w:rsid w:val="00B21ACF"/>
    <w:rsid w:val="00B221D8"/>
    <w:rsid w:val="00B22BFD"/>
    <w:rsid w:val="00B24109"/>
    <w:rsid w:val="00B25378"/>
    <w:rsid w:val="00B25610"/>
    <w:rsid w:val="00B25A0C"/>
    <w:rsid w:val="00B26220"/>
    <w:rsid w:val="00B26CF9"/>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E3E"/>
    <w:rsid w:val="00B3620E"/>
    <w:rsid w:val="00B36681"/>
    <w:rsid w:val="00B3676D"/>
    <w:rsid w:val="00B36A77"/>
    <w:rsid w:val="00B36A92"/>
    <w:rsid w:val="00B36E91"/>
    <w:rsid w:val="00B376BB"/>
    <w:rsid w:val="00B37726"/>
    <w:rsid w:val="00B37C30"/>
    <w:rsid w:val="00B4019A"/>
    <w:rsid w:val="00B4022F"/>
    <w:rsid w:val="00B408CE"/>
    <w:rsid w:val="00B41122"/>
    <w:rsid w:val="00B43216"/>
    <w:rsid w:val="00B4335E"/>
    <w:rsid w:val="00B447A7"/>
    <w:rsid w:val="00B448B5"/>
    <w:rsid w:val="00B44B53"/>
    <w:rsid w:val="00B44C16"/>
    <w:rsid w:val="00B45056"/>
    <w:rsid w:val="00B45355"/>
    <w:rsid w:val="00B45465"/>
    <w:rsid w:val="00B46AE9"/>
    <w:rsid w:val="00B473A4"/>
    <w:rsid w:val="00B47831"/>
    <w:rsid w:val="00B47903"/>
    <w:rsid w:val="00B505EE"/>
    <w:rsid w:val="00B5193D"/>
    <w:rsid w:val="00B51FDE"/>
    <w:rsid w:val="00B52AEB"/>
    <w:rsid w:val="00B533A8"/>
    <w:rsid w:val="00B53A2F"/>
    <w:rsid w:val="00B53C18"/>
    <w:rsid w:val="00B53C7F"/>
    <w:rsid w:val="00B54410"/>
    <w:rsid w:val="00B55551"/>
    <w:rsid w:val="00B55693"/>
    <w:rsid w:val="00B55ECD"/>
    <w:rsid w:val="00B56031"/>
    <w:rsid w:val="00B56541"/>
    <w:rsid w:val="00B60C75"/>
    <w:rsid w:val="00B61CE8"/>
    <w:rsid w:val="00B6204B"/>
    <w:rsid w:val="00B62459"/>
    <w:rsid w:val="00B634D0"/>
    <w:rsid w:val="00B63BD8"/>
    <w:rsid w:val="00B63F91"/>
    <w:rsid w:val="00B64E28"/>
    <w:rsid w:val="00B65225"/>
    <w:rsid w:val="00B6535B"/>
    <w:rsid w:val="00B6579C"/>
    <w:rsid w:val="00B65B02"/>
    <w:rsid w:val="00B664AA"/>
    <w:rsid w:val="00B6785E"/>
    <w:rsid w:val="00B67B1F"/>
    <w:rsid w:val="00B70A29"/>
    <w:rsid w:val="00B715BC"/>
    <w:rsid w:val="00B7184F"/>
    <w:rsid w:val="00B72132"/>
    <w:rsid w:val="00B734F5"/>
    <w:rsid w:val="00B7405C"/>
    <w:rsid w:val="00B74B4C"/>
    <w:rsid w:val="00B7586F"/>
    <w:rsid w:val="00B7597B"/>
    <w:rsid w:val="00B76255"/>
    <w:rsid w:val="00B76FCB"/>
    <w:rsid w:val="00B805D6"/>
    <w:rsid w:val="00B80EF9"/>
    <w:rsid w:val="00B8110E"/>
    <w:rsid w:val="00B8131F"/>
    <w:rsid w:val="00B8151F"/>
    <w:rsid w:val="00B815C8"/>
    <w:rsid w:val="00B82182"/>
    <w:rsid w:val="00B83AA4"/>
    <w:rsid w:val="00B840E6"/>
    <w:rsid w:val="00B846D4"/>
    <w:rsid w:val="00B84793"/>
    <w:rsid w:val="00B84D0E"/>
    <w:rsid w:val="00B85053"/>
    <w:rsid w:val="00B860A7"/>
    <w:rsid w:val="00B8681F"/>
    <w:rsid w:val="00B873D6"/>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DF3"/>
    <w:rsid w:val="00B94786"/>
    <w:rsid w:val="00B95AA8"/>
    <w:rsid w:val="00B95D64"/>
    <w:rsid w:val="00B9602D"/>
    <w:rsid w:val="00B9660C"/>
    <w:rsid w:val="00B96673"/>
    <w:rsid w:val="00B97152"/>
    <w:rsid w:val="00B97BCD"/>
    <w:rsid w:val="00BA1B46"/>
    <w:rsid w:val="00BA1D81"/>
    <w:rsid w:val="00BA2AE9"/>
    <w:rsid w:val="00BA30ED"/>
    <w:rsid w:val="00BA3577"/>
    <w:rsid w:val="00BA387A"/>
    <w:rsid w:val="00BA3CEF"/>
    <w:rsid w:val="00BA4249"/>
    <w:rsid w:val="00BA54A0"/>
    <w:rsid w:val="00BA5D58"/>
    <w:rsid w:val="00BA5F47"/>
    <w:rsid w:val="00BA6093"/>
    <w:rsid w:val="00BA62FC"/>
    <w:rsid w:val="00BA7381"/>
    <w:rsid w:val="00BA7A8C"/>
    <w:rsid w:val="00BB0074"/>
    <w:rsid w:val="00BB0305"/>
    <w:rsid w:val="00BB161A"/>
    <w:rsid w:val="00BB1887"/>
    <w:rsid w:val="00BB1EF8"/>
    <w:rsid w:val="00BB2164"/>
    <w:rsid w:val="00BB21B1"/>
    <w:rsid w:val="00BB22CB"/>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967"/>
    <w:rsid w:val="00BC312E"/>
    <w:rsid w:val="00BC32C2"/>
    <w:rsid w:val="00BC372D"/>
    <w:rsid w:val="00BC3787"/>
    <w:rsid w:val="00BC39DE"/>
    <w:rsid w:val="00BC4447"/>
    <w:rsid w:val="00BC4F48"/>
    <w:rsid w:val="00BC54CD"/>
    <w:rsid w:val="00BC56F6"/>
    <w:rsid w:val="00BC6252"/>
    <w:rsid w:val="00BC6B88"/>
    <w:rsid w:val="00BC7552"/>
    <w:rsid w:val="00BD0A8F"/>
    <w:rsid w:val="00BD0ACD"/>
    <w:rsid w:val="00BD1015"/>
    <w:rsid w:val="00BD10BD"/>
    <w:rsid w:val="00BD122B"/>
    <w:rsid w:val="00BD2C8C"/>
    <w:rsid w:val="00BD2FC3"/>
    <w:rsid w:val="00BD3009"/>
    <w:rsid w:val="00BD3C9F"/>
    <w:rsid w:val="00BD4EC5"/>
    <w:rsid w:val="00BD54D3"/>
    <w:rsid w:val="00BD584A"/>
    <w:rsid w:val="00BD5ADD"/>
    <w:rsid w:val="00BD5CB2"/>
    <w:rsid w:val="00BD5CE4"/>
    <w:rsid w:val="00BD6127"/>
    <w:rsid w:val="00BD64A5"/>
    <w:rsid w:val="00BD7C6E"/>
    <w:rsid w:val="00BD7F36"/>
    <w:rsid w:val="00BE004A"/>
    <w:rsid w:val="00BE10AA"/>
    <w:rsid w:val="00BE12EB"/>
    <w:rsid w:val="00BE228A"/>
    <w:rsid w:val="00BE2914"/>
    <w:rsid w:val="00BE4845"/>
    <w:rsid w:val="00BE4B5B"/>
    <w:rsid w:val="00BE5F55"/>
    <w:rsid w:val="00BE6985"/>
    <w:rsid w:val="00BF06C4"/>
    <w:rsid w:val="00BF06DE"/>
    <w:rsid w:val="00BF06E4"/>
    <w:rsid w:val="00BF073E"/>
    <w:rsid w:val="00BF196F"/>
    <w:rsid w:val="00BF32F8"/>
    <w:rsid w:val="00BF3337"/>
    <w:rsid w:val="00BF3E97"/>
    <w:rsid w:val="00BF46B2"/>
    <w:rsid w:val="00BF58AA"/>
    <w:rsid w:val="00BF62D2"/>
    <w:rsid w:val="00BF7A4F"/>
    <w:rsid w:val="00BF7F2D"/>
    <w:rsid w:val="00C00518"/>
    <w:rsid w:val="00C00640"/>
    <w:rsid w:val="00C008E3"/>
    <w:rsid w:val="00C00C67"/>
    <w:rsid w:val="00C01251"/>
    <w:rsid w:val="00C01304"/>
    <w:rsid w:val="00C018A2"/>
    <w:rsid w:val="00C023CF"/>
    <w:rsid w:val="00C02A30"/>
    <w:rsid w:val="00C03A57"/>
    <w:rsid w:val="00C03F17"/>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EB6"/>
    <w:rsid w:val="00C14F44"/>
    <w:rsid w:val="00C15782"/>
    <w:rsid w:val="00C161D8"/>
    <w:rsid w:val="00C202C2"/>
    <w:rsid w:val="00C22461"/>
    <w:rsid w:val="00C22780"/>
    <w:rsid w:val="00C229F4"/>
    <w:rsid w:val="00C23592"/>
    <w:rsid w:val="00C238DD"/>
    <w:rsid w:val="00C240EA"/>
    <w:rsid w:val="00C25684"/>
    <w:rsid w:val="00C25B58"/>
    <w:rsid w:val="00C2605A"/>
    <w:rsid w:val="00C26867"/>
    <w:rsid w:val="00C26FD2"/>
    <w:rsid w:val="00C27121"/>
    <w:rsid w:val="00C277E4"/>
    <w:rsid w:val="00C3009C"/>
    <w:rsid w:val="00C308A7"/>
    <w:rsid w:val="00C30929"/>
    <w:rsid w:val="00C30E1F"/>
    <w:rsid w:val="00C31439"/>
    <w:rsid w:val="00C31E7B"/>
    <w:rsid w:val="00C32C58"/>
    <w:rsid w:val="00C32C8B"/>
    <w:rsid w:val="00C32D30"/>
    <w:rsid w:val="00C33667"/>
    <w:rsid w:val="00C33850"/>
    <w:rsid w:val="00C338D3"/>
    <w:rsid w:val="00C34BC0"/>
    <w:rsid w:val="00C34E43"/>
    <w:rsid w:val="00C34FD8"/>
    <w:rsid w:val="00C36252"/>
    <w:rsid w:val="00C3693F"/>
    <w:rsid w:val="00C36E39"/>
    <w:rsid w:val="00C406B6"/>
    <w:rsid w:val="00C406BE"/>
    <w:rsid w:val="00C40D9B"/>
    <w:rsid w:val="00C41978"/>
    <w:rsid w:val="00C41EA0"/>
    <w:rsid w:val="00C42F58"/>
    <w:rsid w:val="00C430C8"/>
    <w:rsid w:val="00C43411"/>
    <w:rsid w:val="00C437E4"/>
    <w:rsid w:val="00C4454D"/>
    <w:rsid w:val="00C450AD"/>
    <w:rsid w:val="00C458E4"/>
    <w:rsid w:val="00C45D92"/>
    <w:rsid w:val="00C46615"/>
    <w:rsid w:val="00C50640"/>
    <w:rsid w:val="00C50685"/>
    <w:rsid w:val="00C50698"/>
    <w:rsid w:val="00C50981"/>
    <w:rsid w:val="00C50F8E"/>
    <w:rsid w:val="00C513D8"/>
    <w:rsid w:val="00C51D61"/>
    <w:rsid w:val="00C52514"/>
    <w:rsid w:val="00C53048"/>
    <w:rsid w:val="00C53155"/>
    <w:rsid w:val="00C5396F"/>
    <w:rsid w:val="00C552F8"/>
    <w:rsid w:val="00C5575E"/>
    <w:rsid w:val="00C55EF4"/>
    <w:rsid w:val="00C567E1"/>
    <w:rsid w:val="00C6032C"/>
    <w:rsid w:val="00C6188D"/>
    <w:rsid w:val="00C61F00"/>
    <w:rsid w:val="00C62767"/>
    <w:rsid w:val="00C627B1"/>
    <w:rsid w:val="00C6471A"/>
    <w:rsid w:val="00C64E58"/>
    <w:rsid w:val="00C65C05"/>
    <w:rsid w:val="00C65FE6"/>
    <w:rsid w:val="00C672D6"/>
    <w:rsid w:val="00C7001A"/>
    <w:rsid w:val="00C70A0A"/>
    <w:rsid w:val="00C70FA8"/>
    <w:rsid w:val="00C71E81"/>
    <w:rsid w:val="00C71F4C"/>
    <w:rsid w:val="00C72BAB"/>
    <w:rsid w:val="00C72C37"/>
    <w:rsid w:val="00C73520"/>
    <w:rsid w:val="00C73ADA"/>
    <w:rsid w:val="00C74047"/>
    <w:rsid w:val="00C74F6F"/>
    <w:rsid w:val="00C75660"/>
    <w:rsid w:val="00C767EE"/>
    <w:rsid w:val="00C76CE4"/>
    <w:rsid w:val="00C76E05"/>
    <w:rsid w:val="00C76E22"/>
    <w:rsid w:val="00C771CA"/>
    <w:rsid w:val="00C77460"/>
    <w:rsid w:val="00C7766D"/>
    <w:rsid w:val="00C819BE"/>
    <w:rsid w:val="00C82231"/>
    <w:rsid w:val="00C8238E"/>
    <w:rsid w:val="00C826E4"/>
    <w:rsid w:val="00C82909"/>
    <w:rsid w:val="00C82F7B"/>
    <w:rsid w:val="00C83210"/>
    <w:rsid w:val="00C84007"/>
    <w:rsid w:val="00C84281"/>
    <w:rsid w:val="00C8499A"/>
    <w:rsid w:val="00C84FA4"/>
    <w:rsid w:val="00C86FEE"/>
    <w:rsid w:val="00C9132A"/>
    <w:rsid w:val="00C91680"/>
    <w:rsid w:val="00C9217F"/>
    <w:rsid w:val="00C92CFE"/>
    <w:rsid w:val="00C92FEE"/>
    <w:rsid w:val="00C937F4"/>
    <w:rsid w:val="00C938BF"/>
    <w:rsid w:val="00C94AE3"/>
    <w:rsid w:val="00C95657"/>
    <w:rsid w:val="00C9660B"/>
    <w:rsid w:val="00C973D6"/>
    <w:rsid w:val="00C973F4"/>
    <w:rsid w:val="00C979D6"/>
    <w:rsid w:val="00CA0462"/>
    <w:rsid w:val="00CA17D8"/>
    <w:rsid w:val="00CA1867"/>
    <w:rsid w:val="00CA1AF1"/>
    <w:rsid w:val="00CA322C"/>
    <w:rsid w:val="00CA3234"/>
    <w:rsid w:val="00CA3863"/>
    <w:rsid w:val="00CA4A1D"/>
    <w:rsid w:val="00CA4D5F"/>
    <w:rsid w:val="00CA5433"/>
    <w:rsid w:val="00CA6EAB"/>
    <w:rsid w:val="00CA743C"/>
    <w:rsid w:val="00CA762A"/>
    <w:rsid w:val="00CA7CAF"/>
    <w:rsid w:val="00CB03CF"/>
    <w:rsid w:val="00CB04F2"/>
    <w:rsid w:val="00CB096E"/>
    <w:rsid w:val="00CB108C"/>
    <w:rsid w:val="00CB16EC"/>
    <w:rsid w:val="00CB1C73"/>
    <w:rsid w:val="00CB23B3"/>
    <w:rsid w:val="00CB3420"/>
    <w:rsid w:val="00CB356F"/>
    <w:rsid w:val="00CB3888"/>
    <w:rsid w:val="00CB3A5C"/>
    <w:rsid w:val="00CB4215"/>
    <w:rsid w:val="00CB4337"/>
    <w:rsid w:val="00CB44CC"/>
    <w:rsid w:val="00CB58A2"/>
    <w:rsid w:val="00CB5B33"/>
    <w:rsid w:val="00CB5DE0"/>
    <w:rsid w:val="00CB674E"/>
    <w:rsid w:val="00CB71E6"/>
    <w:rsid w:val="00CB7ACE"/>
    <w:rsid w:val="00CB7B4A"/>
    <w:rsid w:val="00CB7B99"/>
    <w:rsid w:val="00CC069B"/>
    <w:rsid w:val="00CC0EE9"/>
    <w:rsid w:val="00CC0FBB"/>
    <w:rsid w:val="00CC12E9"/>
    <w:rsid w:val="00CC1383"/>
    <w:rsid w:val="00CC1E74"/>
    <w:rsid w:val="00CC227A"/>
    <w:rsid w:val="00CC2899"/>
    <w:rsid w:val="00CC29A2"/>
    <w:rsid w:val="00CC2B30"/>
    <w:rsid w:val="00CC2B5B"/>
    <w:rsid w:val="00CC3269"/>
    <w:rsid w:val="00CC39BB"/>
    <w:rsid w:val="00CC3F88"/>
    <w:rsid w:val="00CC42C5"/>
    <w:rsid w:val="00CC45B2"/>
    <w:rsid w:val="00CC5091"/>
    <w:rsid w:val="00CC5287"/>
    <w:rsid w:val="00CC5579"/>
    <w:rsid w:val="00CC577E"/>
    <w:rsid w:val="00CC6EC2"/>
    <w:rsid w:val="00CC7ACB"/>
    <w:rsid w:val="00CC7EAD"/>
    <w:rsid w:val="00CC7F11"/>
    <w:rsid w:val="00CD0218"/>
    <w:rsid w:val="00CD0E10"/>
    <w:rsid w:val="00CD10DE"/>
    <w:rsid w:val="00CD15D6"/>
    <w:rsid w:val="00CD1B15"/>
    <w:rsid w:val="00CD1DAC"/>
    <w:rsid w:val="00CD1F63"/>
    <w:rsid w:val="00CD3545"/>
    <w:rsid w:val="00CD387A"/>
    <w:rsid w:val="00CD4FF2"/>
    <w:rsid w:val="00CD60D6"/>
    <w:rsid w:val="00CD6A8C"/>
    <w:rsid w:val="00CD6B61"/>
    <w:rsid w:val="00CD75F9"/>
    <w:rsid w:val="00CE11DD"/>
    <w:rsid w:val="00CE2433"/>
    <w:rsid w:val="00CE3228"/>
    <w:rsid w:val="00CE33FA"/>
    <w:rsid w:val="00CE3670"/>
    <w:rsid w:val="00CE3AE8"/>
    <w:rsid w:val="00CE3F49"/>
    <w:rsid w:val="00CE465C"/>
    <w:rsid w:val="00CE4707"/>
    <w:rsid w:val="00CE4731"/>
    <w:rsid w:val="00CE5020"/>
    <w:rsid w:val="00CE5C3D"/>
    <w:rsid w:val="00CE63E5"/>
    <w:rsid w:val="00CE6F3D"/>
    <w:rsid w:val="00CE73F4"/>
    <w:rsid w:val="00CE7721"/>
    <w:rsid w:val="00CF089B"/>
    <w:rsid w:val="00CF12A7"/>
    <w:rsid w:val="00CF16BE"/>
    <w:rsid w:val="00CF1968"/>
    <w:rsid w:val="00CF1C36"/>
    <w:rsid w:val="00CF1E99"/>
    <w:rsid w:val="00CF22F0"/>
    <w:rsid w:val="00CF403C"/>
    <w:rsid w:val="00CF5065"/>
    <w:rsid w:val="00CF5572"/>
    <w:rsid w:val="00CF57A3"/>
    <w:rsid w:val="00CF6303"/>
    <w:rsid w:val="00CF659B"/>
    <w:rsid w:val="00CF6C95"/>
    <w:rsid w:val="00CF792D"/>
    <w:rsid w:val="00D01E1B"/>
    <w:rsid w:val="00D021F5"/>
    <w:rsid w:val="00D026B1"/>
    <w:rsid w:val="00D047FB"/>
    <w:rsid w:val="00D05163"/>
    <w:rsid w:val="00D0529E"/>
    <w:rsid w:val="00D05CC1"/>
    <w:rsid w:val="00D05FD6"/>
    <w:rsid w:val="00D0614C"/>
    <w:rsid w:val="00D063A1"/>
    <w:rsid w:val="00D06545"/>
    <w:rsid w:val="00D077FC"/>
    <w:rsid w:val="00D07A57"/>
    <w:rsid w:val="00D07A7A"/>
    <w:rsid w:val="00D100D1"/>
    <w:rsid w:val="00D10A77"/>
    <w:rsid w:val="00D1117B"/>
    <w:rsid w:val="00D112B8"/>
    <w:rsid w:val="00D11901"/>
    <w:rsid w:val="00D11E9B"/>
    <w:rsid w:val="00D12A76"/>
    <w:rsid w:val="00D12AFC"/>
    <w:rsid w:val="00D12C77"/>
    <w:rsid w:val="00D14552"/>
    <w:rsid w:val="00D14B6B"/>
    <w:rsid w:val="00D15C35"/>
    <w:rsid w:val="00D15E11"/>
    <w:rsid w:val="00D16227"/>
    <w:rsid w:val="00D169EB"/>
    <w:rsid w:val="00D173D2"/>
    <w:rsid w:val="00D177FB"/>
    <w:rsid w:val="00D178C4"/>
    <w:rsid w:val="00D202E6"/>
    <w:rsid w:val="00D20333"/>
    <w:rsid w:val="00D21004"/>
    <w:rsid w:val="00D21E66"/>
    <w:rsid w:val="00D221C8"/>
    <w:rsid w:val="00D224D0"/>
    <w:rsid w:val="00D2283B"/>
    <w:rsid w:val="00D22F39"/>
    <w:rsid w:val="00D237A3"/>
    <w:rsid w:val="00D23A45"/>
    <w:rsid w:val="00D24502"/>
    <w:rsid w:val="00D2468B"/>
    <w:rsid w:val="00D24A87"/>
    <w:rsid w:val="00D25001"/>
    <w:rsid w:val="00D25FBC"/>
    <w:rsid w:val="00D26851"/>
    <w:rsid w:val="00D27A37"/>
    <w:rsid w:val="00D27F57"/>
    <w:rsid w:val="00D302C6"/>
    <w:rsid w:val="00D30573"/>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1589"/>
    <w:rsid w:val="00D422C4"/>
    <w:rsid w:val="00D43051"/>
    <w:rsid w:val="00D432C4"/>
    <w:rsid w:val="00D44771"/>
    <w:rsid w:val="00D4577D"/>
    <w:rsid w:val="00D45DC0"/>
    <w:rsid w:val="00D4676E"/>
    <w:rsid w:val="00D46C95"/>
    <w:rsid w:val="00D46D2E"/>
    <w:rsid w:val="00D47119"/>
    <w:rsid w:val="00D47BB4"/>
    <w:rsid w:val="00D47C64"/>
    <w:rsid w:val="00D47F06"/>
    <w:rsid w:val="00D50035"/>
    <w:rsid w:val="00D51ACE"/>
    <w:rsid w:val="00D51D06"/>
    <w:rsid w:val="00D51DFE"/>
    <w:rsid w:val="00D521A8"/>
    <w:rsid w:val="00D531BD"/>
    <w:rsid w:val="00D53755"/>
    <w:rsid w:val="00D54218"/>
    <w:rsid w:val="00D544EA"/>
    <w:rsid w:val="00D5526A"/>
    <w:rsid w:val="00D56850"/>
    <w:rsid w:val="00D56D4B"/>
    <w:rsid w:val="00D5722F"/>
    <w:rsid w:val="00D57BA0"/>
    <w:rsid w:val="00D601AF"/>
    <w:rsid w:val="00D60FDE"/>
    <w:rsid w:val="00D610B4"/>
    <w:rsid w:val="00D612F5"/>
    <w:rsid w:val="00D618BD"/>
    <w:rsid w:val="00D630C9"/>
    <w:rsid w:val="00D636E1"/>
    <w:rsid w:val="00D6427E"/>
    <w:rsid w:val="00D64762"/>
    <w:rsid w:val="00D64DC9"/>
    <w:rsid w:val="00D65007"/>
    <w:rsid w:val="00D6524A"/>
    <w:rsid w:val="00D658B8"/>
    <w:rsid w:val="00D65B2D"/>
    <w:rsid w:val="00D65C54"/>
    <w:rsid w:val="00D66278"/>
    <w:rsid w:val="00D6662D"/>
    <w:rsid w:val="00D674F3"/>
    <w:rsid w:val="00D67D8E"/>
    <w:rsid w:val="00D67E24"/>
    <w:rsid w:val="00D70418"/>
    <w:rsid w:val="00D70941"/>
    <w:rsid w:val="00D7111E"/>
    <w:rsid w:val="00D71209"/>
    <w:rsid w:val="00D717EF"/>
    <w:rsid w:val="00D71886"/>
    <w:rsid w:val="00D7188C"/>
    <w:rsid w:val="00D71FC5"/>
    <w:rsid w:val="00D72249"/>
    <w:rsid w:val="00D72366"/>
    <w:rsid w:val="00D7252A"/>
    <w:rsid w:val="00D72958"/>
    <w:rsid w:val="00D72DC8"/>
    <w:rsid w:val="00D7358E"/>
    <w:rsid w:val="00D73DED"/>
    <w:rsid w:val="00D74362"/>
    <w:rsid w:val="00D74585"/>
    <w:rsid w:val="00D746C3"/>
    <w:rsid w:val="00D74B2D"/>
    <w:rsid w:val="00D75311"/>
    <w:rsid w:val="00D75AEB"/>
    <w:rsid w:val="00D771F5"/>
    <w:rsid w:val="00D77BC0"/>
    <w:rsid w:val="00D8016C"/>
    <w:rsid w:val="00D8142C"/>
    <w:rsid w:val="00D83A90"/>
    <w:rsid w:val="00D86612"/>
    <w:rsid w:val="00D87AE4"/>
    <w:rsid w:val="00D87E4D"/>
    <w:rsid w:val="00D87F3F"/>
    <w:rsid w:val="00D90BEF"/>
    <w:rsid w:val="00D9149D"/>
    <w:rsid w:val="00D91F82"/>
    <w:rsid w:val="00D92986"/>
    <w:rsid w:val="00D92E76"/>
    <w:rsid w:val="00D93F9C"/>
    <w:rsid w:val="00D93FF1"/>
    <w:rsid w:val="00D94E59"/>
    <w:rsid w:val="00D950A0"/>
    <w:rsid w:val="00D959F5"/>
    <w:rsid w:val="00D95DA0"/>
    <w:rsid w:val="00D95E27"/>
    <w:rsid w:val="00D96804"/>
    <w:rsid w:val="00D96B42"/>
    <w:rsid w:val="00D9771A"/>
    <w:rsid w:val="00DA1647"/>
    <w:rsid w:val="00DA180F"/>
    <w:rsid w:val="00DA1BD4"/>
    <w:rsid w:val="00DA1FEF"/>
    <w:rsid w:val="00DA2769"/>
    <w:rsid w:val="00DA40FD"/>
    <w:rsid w:val="00DA4C09"/>
    <w:rsid w:val="00DA61D2"/>
    <w:rsid w:val="00DA67EA"/>
    <w:rsid w:val="00DA6EB4"/>
    <w:rsid w:val="00DA6F32"/>
    <w:rsid w:val="00DA7076"/>
    <w:rsid w:val="00DB2881"/>
    <w:rsid w:val="00DB3329"/>
    <w:rsid w:val="00DB3A3E"/>
    <w:rsid w:val="00DB3D08"/>
    <w:rsid w:val="00DB3D8B"/>
    <w:rsid w:val="00DB5592"/>
    <w:rsid w:val="00DB62C2"/>
    <w:rsid w:val="00DB725D"/>
    <w:rsid w:val="00DB76B5"/>
    <w:rsid w:val="00DC1034"/>
    <w:rsid w:val="00DC15F3"/>
    <w:rsid w:val="00DC2F0C"/>
    <w:rsid w:val="00DC3017"/>
    <w:rsid w:val="00DC31A1"/>
    <w:rsid w:val="00DC44FA"/>
    <w:rsid w:val="00DC59B0"/>
    <w:rsid w:val="00DC5E4E"/>
    <w:rsid w:val="00DC6704"/>
    <w:rsid w:val="00DC6A00"/>
    <w:rsid w:val="00DD0E1E"/>
    <w:rsid w:val="00DD12D0"/>
    <w:rsid w:val="00DD1FF8"/>
    <w:rsid w:val="00DD23E0"/>
    <w:rsid w:val="00DD33DF"/>
    <w:rsid w:val="00DD34CD"/>
    <w:rsid w:val="00DD4848"/>
    <w:rsid w:val="00DD594D"/>
    <w:rsid w:val="00DD62A9"/>
    <w:rsid w:val="00DD6ADF"/>
    <w:rsid w:val="00DD770A"/>
    <w:rsid w:val="00DD7DC9"/>
    <w:rsid w:val="00DE0307"/>
    <w:rsid w:val="00DE0FF4"/>
    <w:rsid w:val="00DE114F"/>
    <w:rsid w:val="00DE304A"/>
    <w:rsid w:val="00DE3686"/>
    <w:rsid w:val="00DE3ADF"/>
    <w:rsid w:val="00DE5BD3"/>
    <w:rsid w:val="00DE6A40"/>
    <w:rsid w:val="00DE6CCD"/>
    <w:rsid w:val="00DF0E50"/>
    <w:rsid w:val="00DF18D2"/>
    <w:rsid w:val="00DF20E2"/>
    <w:rsid w:val="00DF27DC"/>
    <w:rsid w:val="00DF38B1"/>
    <w:rsid w:val="00DF3ECA"/>
    <w:rsid w:val="00DF4823"/>
    <w:rsid w:val="00DF5945"/>
    <w:rsid w:val="00DF5F62"/>
    <w:rsid w:val="00DF6030"/>
    <w:rsid w:val="00DF60D2"/>
    <w:rsid w:val="00DF6D0C"/>
    <w:rsid w:val="00DF7E17"/>
    <w:rsid w:val="00E01413"/>
    <w:rsid w:val="00E01747"/>
    <w:rsid w:val="00E01A27"/>
    <w:rsid w:val="00E021E1"/>
    <w:rsid w:val="00E04B85"/>
    <w:rsid w:val="00E0558D"/>
    <w:rsid w:val="00E060C8"/>
    <w:rsid w:val="00E063A8"/>
    <w:rsid w:val="00E07E9D"/>
    <w:rsid w:val="00E103E9"/>
    <w:rsid w:val="00E108F4"/>
    <w:rsid w:val="00E11269"/>
    <w:rsid w:val="00E113DA"/>
    <w:rsid w:val="00E1284B"/>
    <w:rsid w:val="00E130F6"/>
    <w:rsid w:val="00E13AC0"/>
    <w:rsid w:val="00E14886"/>
    <w:rsid w:val="00E148E3"/>
    <w:rsid w:val="00E15E32"/>
    <w:rsid w:val="00E15F37"/>
    <w:rsid w:val="00E171B0"/>
    <w:rsid w:val="00E179CE"/>
    <w:rsid w:val="00E2055D"/>
    <w:rsid w:val="00E2071D"/>
    <w:rsid w:val="00E20A2F"/>
    <w:rsid w:val="00E214E6"/>
    <w:rsid w:val="00E2165F"/>
    <w:rsid w:val="00E217BE"/>
    <w:rsid w:val="00E22DA3"/>
    <w:rsid w:val="00E23B93"/>
    <w:rsid w:val="00E23D76"/>
    <w:rsid w:val="00E23DD2"/>
    <w:rsid w:val="00E24830"/>
    <w:rsid w:val="00E248B8"/>
    <w:rsid w:val="00E25AB7"/>
    <w:rsid w:val="00E2688E"/>
    <w:rsid w:val="00E26D24"/>
    <w:rsid w:val="00E272E0"/>
    <w:rsid w:val="00E27301"/>
    <w:rsid w:val="00E27E71"/>
    <w:rsid w:val="00E31694"/>
    <w:rsid w:val="00E31B24"/>
    <w:rsid w:val="00E31BF8"/>
    <w:rsid w:val="00E3240D"/>
    <w:rsid w:val="00E32BB0"/>
    <w:rsid w:val="00E33D18"/>
    <w:rsid w:val="00E348B1"/>
    <w:rsid w:val="00E34CC5"/>
    <w:rsid w:val="00E35BB7"/>
    <w:rsid w:val="00E36245"/>
    <w:rsid w:val="00E36872"/>
    <w:rsid w:val="00E37ED0"/>
    <w:rsid w:val="00E40354"/>
    <w:rsid w:val="00E4109A"/>
    <w:rsid w:val="00E410F5"/>
    <w:rsid w:val="00E41518"/>
    <w:rsid w:val="00E41791"/>
    <w:rsid w:val="00E4247E"/>
    <w:rsid w:val="00E42937"/>
    <w:rsid w:val="00E42AD2"/>
    <w:rsid w:val="00E4317C"/>
    <w:rsid w:val="00E44156"/>
    <w:rsid w:val="00E4489A"/>
    <w:rsid w:val="00E449B0"/>
    <w:rsid w:val="00E44D40"/>
    <w:rsid w:val="00E45D0E"/>
    <w:rsid w:val="00E45F47"/>
    <w:rsid w:val="00E46461"/>
    <w:rsid w:val="00E46636"/>
    <w:rsid w:val="00E47D36"/>
    <w:rsid w:val="00E5007A"/>
    <w:rsid w:val="00E50126"/>
    <w:rsid w:val="00E50465"/>
    <w:rsid w:val="00E514F4"/>
    <w:rsid w:val="00E5177D"/>
    <w:rsid w:val="00E534E4"/>
    <w:rsid w:val="00E53FB8"/>
    <w:rsid w:val="00E541A7"/>
    <w:rsid w:val="00E54576"/>
    <w:rsid w:val="00E545ED"/>
    <w:rsid w:val="00E550CB"/>
    <w:rsid w:val="00E55ABE"/>
    <w:rsid w:val="00E55B93"/>
    <w:rsid w:val="00E55E0D"/>
    <w:rsid w:val="00E567E5"/>
    <w:rsid w:val="00E57209"/>
    <w:rsid w:val="00E5735B"/>
    <w:rsid w:val="00E57C7D"/>
    <w:rsid w:val="00E57D3C"/>
    <w:rsid w:val="00E6022D"/>
    <w:rsid w:val="00E60D5B"/>
    <w:rsid w:val="00E6244E"/>
    <w:rsid w:val="00E628C9"/>
    <w:rsid w:val="00E63233"/>
    <w:rsid w:val="00E632DD"/>
    <w:rsid w:val="00E63452"/>
    <w:rsid w:val="00E63888"/>
    <w:rsid w:val="00E64141"/>
    <w:rsid w:val="00E647BD"/>
    <w:rsid w:val="00E64F2D"/>
    <w:rsid w:val="00E656C8"/>
    <w:rsid w:val="00E65E7A"/>
    <w:rsid w:val="00E66050"/>
    <w:rsid w:val="00E66059"/>
    <w:rsid w:val="00E6645E"/>
    <w:rsid w:val="00E67FA6"/>
    <w:rsid w:val="00E703F9"/>
    <w:rsid w:val="00E70B14"/>
    <w:rsid w:val="00E7188E"/>
    <w:rsid w:val="00E71E56"/>
    <w:rsid w:val="00E72145"/>
    <w:rsid w:val="00E7220A"/>
    <w:rsid w:val="00E72F44"/>
    <w:rsid w:val="00E74157"/>
    <w:rsid w:val="00E7449B"/>
    <w:rsid w:val="00E74F5B"/>
    <w:rsid w:val="00E753CD"/>
    <w:rsid w:val="00E754A3"/>
    <w:rsid w:val="00E76166"/>
    <w:rsid w:val="00E76823"/>
    <w:rsid w:val="00E76CF1"/>
    <w:rsid w:val="00E770DD"/>
    <w:rsid w:val="00E7733D"/>
    <w:rsid w:val="00E7767F"/>
    <w:rsid w:val="00E80986"/>
    <w:rsid w:val="00E80CEF"/>
    <w:rsid w:val="00E8134A"/>
    <w:rsid w:val="00E83250"/>
    <w:rsid w:val="00E834CA"/>
    <w:rsid w:val="00E837E5"/>
    <w:rsid w:val="00E83DEC"/>
    <w:rsid w:val="00E84FDA"/>
    <w:rsid w:val="00E852BB"/>
    <w:rsid w:val="00E85B0A"/>
    <w:rsid w:val="00E8614C"/>
    <w:rsid w:val="00E86297"/>
    <w:rsid w:val="00E869E8"/>
    <w:rsid w:val="00E86B7C"/>
    <w:rsid w:val="00E86FC2"/>
    <w:rsid w:val="00E877A1"/>
    <w:rsid w:val="00E9124D"/>
    <w:rsid w:val="00E915D5"/>
    <w:rsid w:val="00E928D9"/>
    <w:rsid w:val="00E93FE6"/>
    <w:rsid w:val="00E94027"/>
    <w:rsid w:val="00E94502"/>
    <w:rsid w:val="00E94758"/>
    <w:rsid w:val="00E95B96"/>
    <w:rsid w:val="00E95E07"/>
    <w:rsid w:val="00E96204"/>
    <w:rsid w:val="00E96676"/>
    <w:rsid w:val="00E9714B"/>
    <w:rsid w:val="00E97EF7"/>
    <w:rsid w:val="00EA077F"/>
    <w:rsid w:val="00EA084B"/>
    <w:rsid w:val="00EA0E8C"/>
    <w:rsid w:val="00EA18D6"/>
    <w:rsid w:val="00EA1F7B"/>
    <w:rsid w:val="00EA2328"/>
    <w:rsid w:val="00EA233F"/>
    <w:rsid w:val="00EA25FD"/>
    <w:rsid w:val="00EA2AFD"/>
    <w:rsid w:val="00EA367C"/>
    <w:rsid w:val="00EA3E61"/>
    <w:rsid w:val="00EA3F20"/>
    <w:rsid w:val="00EA4197"/>
    <w:rsid w:val="00EA42AF"/>
    <w:rsid w:val="00EA43A2"/>
    <w:rsid w:val="00EA43C5"/>
    <w:rsid w:val="00EA47C1"/>
    <w:rsid w:val="00EA57FA"/>
    <w:rsid w:val="00EA6751"/>
    <w:rsid w:val="00EA6FA8"/>
    <w:rsid w:val="00EA7535"/>
    <w:rsid w:val="00EA78EF"/>
    <w:rsid w:val="00EA7AC9"/>
    <w:rsid w:val="00EA7F06"/>
    <w:rsid w:val="00EB0081"/>
    <w:rsid w:val="00EB02A5"/>
    <w:rsid w:val="00EB07B4"/>
    <w:rsid w:val="00EB0EB4"/>
    <w:rsid w:val="00EB1E33"/>
    <w:rsid w:val="00EB1E8B"/>
    <w:rsid w:val="00EB308F"/>
    <w:rsid w:val="00EB33C0"/>
    <w:rsid w:val="00EB34DF"/>
    <w:rsid w:val="00EB4010"/>
    <w:rsid w:val="00EB419F"/>
    <w:rsid w:val="00EB420E"/>
    <w:rsid w:val="00EB4839"/>
    <w:rsid w:val="00EB4969"/>
    <w:rsid w:val="00EB4FEB"/>
    <w:rsid w:val="00EB5198"/>
    <w:rsid w:val="00EB5352"/>
    <w:rsid w:val="00EB582B"/>
    <w:rsid w:val="00EB6A6C"/>
    <w:rsid w:val="00EB6ADD"/>
    <w:rsid w:val="00EB7156"/>
    <w:rsid w:val="00EB7306"/>
    <w:rsid w:val="00EC0552"/>
    <w:rsid w:val="00EC0CC2"/>
    <w:rsid w:val="00EC1185"/>
    <w:rsid w:val="00EC1CAD"/>
    <w:rsid w:val="00EC1DA3"/>
    <w:rsid w:val="00EC1DB8"/>
    <w:rsid w:val="00EC227E"/>
    <w:rsid w:val="00EC248B"/>
    <w:rsid w:val="00EC2662"/>
    <w:rsid w:val="00EC2C2F"/>
    <w:rsid w:val="00EC3DAC"/>
    <w:rsid w:val="00EC443F"/>
    <w:rsid w:val="00EC46F2"/>
    <w:rsid w:val="00EC4BF6"/>
    <w:rsid w:val="00EC4DA9"/>
    <w:rsid w:val="00EC5596"/>
    <w:rsid w:val="00EC677D"/>
    <w:rsid w:val="00EC6A1A"/>
    <w:rsid w:val="00EC772B"/>
    <w:rsid w:val="00EC79A3"/>
    <w:rsid w:val="00ED006E"/>
    <w:rsid w:val="00ED0133"/>
    <w:rsid w:val="00ED0378"/>
    <w:rsid w:val="00ED066C"/>
    <w:rsid w:val="00ED0B75"/>
    <w:rsid w:val="00ED0E9F"/>
    <w:rsid w:val="00ED1C61"/>
    <w:rsid w:val="00ED1D9D"/>
    <w:rsid w:val="00ED1DB1"/>
    <w:rsid w:val="00ED34C3"/>
    <w:rsid w:val="00ED3E5D"/>
    <w:rsid w:val="00ED4302"/>
    <w:rsid w:val="00ED4A5E"/>
    <w:rsid w:val="00ED5108"/>
    <w:rsid w:val="00ED5C0D"/>
    <w:rsid w:val="00ED6022"/>
    <w:rsid w:val="00ED7528"/>
    <w:rsid w:val="00ED7A54"/>
    <w:rsid w:val="00ED7CC1"/>
    <w:rsid w:val="00ED7E12"/>
    <w:rsid w:val="00EE01F8"/>
    <w:rsid w:val="00EE0FFD"/>
    <w:rsid w:val="00EE20AD"/>
    <w:rsid w:val="00EE214E"/>
    <w:rsid w:val="00EE29E4"/>
    <w:rsid w:val="00EE2D06"/>
    <w:rsid w:val="00EE2DE3"/>
    <w:rsid w:val="00EE2F23"/>
    <w:rsid w:val="00EE5BC6"/>
    <w:rsid w:val="00EE681B"/>
    <w:rsid w:val="00EE6A61"/>
    <w:rsid w:val="00EF0CC0"/>
    <w:rsid w:val="00EF0D91"/>
    <w:rsid w:val="00EF10D0"/>
    <w:rsid w:val="00EF144B"/>
    <w:rsid w:val="00EF17B9"/>
    <w:rsid w:val="00EF1946"/>
    <w:rsid w:val="00EF1D84"/>
    <w:rsid w:val="00EF1FA6"/>
    <w:rsid w:val="00EF2000"/>
    <w:rsid w:val="00EF212E"/>
    <w:rsid w:val="00EF2896"/>
    <w:rsid w:val="00EF2BF9"/>
    <w:rsid w:val="00EF41EC"/>
    <w:rsid w:val="00EF52BB"/>
    <w:rsid w:val="00EF553F"/>
    <w:rsid w:val="00EF6103"/>
    <w:rsid w:val="00EF6C21"/>
    <w:rsid w:val="00EF6CA5"/>
    <w:rsid w:val="00EF70BA"/>
    <w:rsid w:val="00EF758B"/>
    <w:rsid w:val="00EF7F07"/>
    <w:rsid w:val="00F00465"/>
    <w:rsid w:val="00F0049B"/>
    <w:rsid w:val="00F00EB2"/>
    <w:rsid w:val="00F00F5E"/>
    <w:rsid w:val="00F013FF"/>
    <w:rsid w:val="00F015E1"/>
    <w:rsid w:val="00F023F0"/>
    <w:rsid w:val="00F02529"/>
    <w:rsid w:val="00F02DD7"/>
    <w:rsid w:val="00F02EE1"/>
    <w:rsid w:val="00F03077"/>
    <w:rsid w:val="00F0343D"/>
    <w:rsid w:val="00F04F84"/>
    <w:rsid w:val="00F063D6"/>
    <w:rsid w:val="00F11850"/>
    <w:rsid w:val="00F123DB"/>
    <w:rsid w:val="00F12F30"/>
    <w:rsid w:val="00F12FBC"/>
    <w:rsid w:val="00F131BA"/>
    <w:rsid w:val="00F1367D"/>
    <w:rsid w:val="00F1518B"/>
    <w:rsid w:val="00F168D5"/>
    <w:rsid w:val="00F170FD"/>
    <w:rsid w:val="00F173A9"/>
    <w:rsid w:val="00F1768B"/>
    <w:rsid w:val="00F17B05"/>
    <w:rsid w:val="00F20E9A"/>
    <w:rsid w:val="00F21017"/>
    <w:rsid w:val="00F21410"/>
    <w:rsid w:val="00F21EC2"/>
    <w:rsid w:val="00F22605"/>
    <w:rsid w:val="00F227F8"/>
    <w:rsid w:val="00F22EBC"/>
    <w:rsid w:val="00F245D1"/>
    <w:rsid w:val="00F24C2C"/>
    <w:rsid w:val="00F25D4E"/>
    <w:rsid w:val="00F25F57"/>
    <w:rsid w:val="00F264BB"/>
    <w:rsid w:val="00F26F1B"/>
    <w:rsid w:val="00F27277"/>
    <w:rsid w:val="00F2784E"/>
    <w:rsid w:val="00F27D2E"/>
    <w:rsid w:val="00F27D93"/>
    <w:rsid w:val="00F30257"/>
    <w:rsid w:val="00F3139F"/>
    <w:rsid w:val="00F31811"/>
    <w:rsid w:val="00F32122"/>
    <w:rsid w:val="00F32618"/>
    <w:rsid w:val="00F32E33"/>
    <w:rsid w:val="00F3390A"/>
    <w:rsid w:val="00F34342"/>
    <w:rsid w:val="00F34F66"/>
    <w:rsid w:val="00F3585D"/>
    <w:rsid w:val="00F35868"/>
    <w:rsid w:val="00F3604E"/>
    <w:rsid w:val="00F362FC"/>
    <w:rsid w:val="00F3650A"/>
    <w:rsid w:val="00F37307"/>
    <w:rsid w:val="00F40035"/>
    <w:rsid w:val="00F403F5"/>
    <w:rsid w:val="00F40C33"/>
    <w:rsid w:val="00F419C0"/>
    <w:rsid w:val="00F42004"/>
    <w:rsid w:val="00F424B3"/>
    <w:rsid w:val="00F43042"/>
    <w:rsid w:val="00F437BC"/>
    <w:rsid w:val="00F43B0F"/>
    <w:rsid w:val="00F43FA6"/>
    <w:rsid w:val="00F4448C"/>
    <w:rsid w:val="00F44749"/>
    <w:rsid w:val="00F4494D"/>
    <w:rsid w:val="00F44B33"/>
    <w:rsid w:val="00F451B7"/>
    <w:rsid w:val="00F45390"/>
    <w:rsid w:val="00F45675"/>
    <w:rsid w:val="00F46505"/>
    <w:rsid w:val="00F4661A"/>
    <w:rsid w:val="00F467DD"/>
    <w:rsid w:val="00F46C2B"/>
    <w:rsid w:val="00F507E1"/>
    <w:rsid w:val="00F50865"/>
    <w:rsid w:val="00F50AF0"/>
    <w:rsid w:val="00F50F40"/>
    <w:rsid w:val="00F51592"/>
    <w:rsid w:val="00F51CCA"/>
    <w:rsid w:val="00F522FB"/>
    <w:rsid w:val="00F5235A"/>
    <w:rsid w:val="00F524F7"/>
    <w:rsid w:val="00F54E2F"/>
    <w:rsid w:val="00F5517B"/>
    <w:rsid w:val="00F55EBE"/>
    <w:rsid w:val="00F55FD0"/>
    <w:rsid w:val="00F562E3"/>
    <w:rsid w:val="00F568C9"/>
    <w:rsid w:val="00F56A71"/>
    <w:rsid w:val="00F5780E"/>
    <w:rsid w:val="00F57894"/>
    <w:rsid w:val="00F57FD6"/>
    <w:rsid w:val="00F60BF0"/>
    <w:rsid w:val="00F619D9"/>
    <w:rsid w:val="00F62CA4"/>
    <w:rsid w:val="00F63131"/>
    <w:rsid w:val="00F63333"/>
    <w:rsid w:val="00F6398B"/>
    <w:rsid w:val="00F66E11"/>
    <w:rsid w:val="00F67312"/>
    <w:rsid w:val="00F67771"/>
    <w:rsid w:val="00F7121B"/>
    <w:rsid w:val="00F71A79"/>
    <w:rsid w:val="00F71C39"/>
    <w:rsid w:val="00F71E7A"/>
    <w:rsid w:val="00F72208"/>
    <w:rsid w:val="00F72212"/>
    <w:rsid w:val="00F723F9"/>
    <w:rsid w:val="00F73001"/>
    <w:rsid w:val="00F73102"/>
    <w:rsid w:val="00F735B9"/>
    <w:rsid w:val="00F73D8D"/>
    <w:rsid w:val="00F7468B"/>
    <w:rsid w:val="00F7497B"/>
    <w:rsid w:val="00F74981"/>
    <w:rsid w:val="00F74A7E"/>
    <w:rsid w:val="00F74C21"/>
    <w:rsid w:val="00F74C68"/>
    <w:rsid w:val="00F74DBE"/>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F58"/>
    <w:rsid w:val="00F81F94"/>
    <w:rsid w:val="00F8232F"/>
    <w:rsid w:val="00F82956"/>
    <w:rsid w:val="00F82E2C"/>
    <w:rsid w:val="00F83164"/>
    <w:rsid w:val="00F83634"/>
    <w:rsid w:val="00F83ABB"/>
    <w:rsid w:val="00F83BA3"/>
    <w:rsid w:val="00F83D43"/>
    <w:rsid w:val="00F83F46"/>
    <w:rsid w:val="00F8490D"/>
    <w:rsid w:val="00F85600"/>
    <w:rsid w:val="00F85DAD"/>
    <w:rsid w:val="00F86929"/>
    <w:rsid w:val="00F87335"/>
    <w:rsid w:val="00F90280"/>
    <w:rsid w:val="00F90533"/>
    <w:rsid w:val="00F9053C"/>
    <w:rsid w:val="00F90A6E"/>
    <w:rsid w:val="00F91112"/>
    <w:rsid w:val="00F92666"/>
    <w:rsid w:val="00F943FB"/>
    <w:rsid w:val="00F95025"/>
    <w:rsid w:val="00F95123"/>
    <w:rsid w:val="00F954A8"/>
    <w:rsid w:val="00F95715"/>
    <w:rsid w:val="00F957D9"/>
    <w:rsid w:val="00F96449"/>
    <w:rsid w:val="00F96778"/>
    <w:rsid w:val="00F96905"/>
    <w:rsid w:val="00F9696D"/>
    <w:rsid w:val="00F96EF4"/>
    <w:rsid w:val="00F97F18"/>
    <w:rsid w:val="00FA02AC"/>
    <w:rsid w:val="00FA1445"/>
    <w:rsid w:val="00FA199D"/>
    <w:rsid w:val="00FA1DF6"/>
    <w:rsid w:val="00FA1FB0"/>
    <w:rsid w:val="00FA3462"/>
    <w:rsid w:val="00FA4DE6"/>
    <w:rsid w:val="00FA50CC"/>
    <w:rsid w:val="00FA54ED"/>
    <w:rsid w:val="00FA5A97"/>
    <w:rsid w:val="00FA6D5E"/>
    <w:rsid w:val="00FA7018"/>
    <w:rsid w:val="00FB06BB"/>
    <w:rsid w:val="00FB0DAC"/>
    <w:rsid w:val="00FB1257"/>
    <w:rsid w:val="00FB1B12"/>
    <w:rsid w:val="00FB1EA8"/>
    <w:rsid w:val="00FB1FF2"/>
    <w:rsid w:val="00FB20B9"/>
    <w:rsid w:val="00FB2992"/>
    <w:rsid w:val="00FB2CC2"/>
    <w:rsid w:val="00FB3158"/>
    <w:rsid w:val="00FB3EB0"/>
    <w:rsid w:val="00FB4389"/>
    <w:rsid w:val="00FB475D"/>
    <w:rsid w:val="00FB6176"/>
    <w:rsid w:val="00FC0F09"/>
    <w:rsid w:val="00FC1201"/>
    <w:rsid w:val="00FC3EA4"/>
    <w:rsid w:val="00FC4FBD"/>
    <w:rsid w:val="00FC6F39"/>
    <w:rsid w:val="00FC7043"/>
    <w:rsid w:val="00FC7C92"/>
    <w:rsid w:val="00FD0703"/>
    <w:rsid w:val="00FD095C"/>
    <w:rsid w:val="00FD0A92"/>
    <w:rsid w:val="00FD0C40"/>
    <w:rsid w:val="00FD1461"/>
    <w:rsid w:val="00FD29C7"/>
    <w:rsid w:val="00FD2ADE"/>
    <w:rsid w:val="00FD3C63"/>
    <w:rsid w:val="00FD3FA4"/>
    <w:rsid w:val="00FD46CF"/>
    <w:rsid w:val="00FD6188"/>
    <w:rsid w:val="00FD683C"/>
    <w:rsid w:val="00FD7931"/>
    <w:rsid w:val="00FE0181"/>
    <w:rsid w:val="00FE05F7"/>
    <w:rsid w:val="00FE084A"/>
    <w:rsid w:val="00FE0BEB"/>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3CD"/>
    <w:rsid w:val="00FF0B96"/>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ED186"/>
  <w15:docId w15:val="{E104431C-485B-41BF-AA1E-9103550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33"/>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3864E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oud.gov.uk/council-and-democracy/meetings/council/council-20-may-2021"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troud.gov.uk/council-and-democracy/meetings"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roud.gov.uk/media/1485130/item-9bi-appendix-a-pre-submission-draft-plan-april-2021.pdf" TargetMode="External"/><Relationship Id="rId20" Type="http://schemas.openxmlformats.org/officeDocument/2006/relationships/hyperlink" Target="https://www.stroud.gov.uk/council-and-democracy/meetings/housing-committee/housing-committee-08-april-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roud.gov.uk/council-and-democracy/meetings/council/council-29-april-20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ud.gov.uk/council-and-democracy/meetings/environment-committee/environment-committee-20-april-202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DB36-FF5A-4CC8-813B-5835716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3.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Karen  Wilson</cp:lastModifiedBy>
  <cp:revision>350</cp:revision>
  <cp:lastPrinted>2021-06-21T17:21:00Z</cp:lastPrinted>
  <dcterms:created xsi:type="dcterms:W3CDTF">2021-05-18T10:56:00Z</dcterms:created>
  <dcterms:modified xsi:type="dcterms:W3CDTF">2021-06-22T08:14:00Z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