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6B65" w14:textId="77777777" w:rsidR="00587238" w:rsidRPr="00B90E0D" w:rsidRDefault="002B60B4" w:rsidP="664B21C3">
      <w:pPr>
        <w:tabs>
          <w:tab w:val="left" w:pos="3544"/>
        </w:tabs>
        <w:rPr>
          <w:rFonts w:ascii="Baskerville Old Face" w:hAnsi="Baskerville Old Face" w:cs="Baskerville Old Face"/>
          <w:b/>
          <w:bCs/>
          <w:smallCaps/>
          <w:color w:val="000099"/>
          <w:sz w:val="44"/>
          <w:szCs w:val="44"/>
          <w:u w:val="single"/>
        </w:rPr>
      </w:pPr>
      <w:r>
        <w:rPr>
          <w:noProof/>
          <w:lang w:eastAsia="en-GB"/>
        </w:rPr>
        <w:drawing>
          <wp:anchor distT="0" distB="0" distL="114300" distR="114300" simplePos="0" relativeHeight="251658240" behindDoc="0" locked="0" layoutInCell="1" allowOverlap="1" wp14:anchorId="4B45230D" wp14:editId="6572D2B7">
            <wp:simplePos x="0" y="0"/>
            <wp:positionH relativeFrom="column">
              <wp:posOffset>5746115</wp:posOffset>
            </wp:positionH>
            <wp:positionV relativeFrom="paragraph">
              <wp:posOffset>-321310</wp:posOffset>
            </wp:positionV>
            <wp:extent cx="539115" cy="817245"/>
            <wp:effectExtent l="0" t="0" r="0" b="190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 cy="817245"/>
                    </a:xfrm>
                    <a:prstGeom prst="rect">
                      <a:avLst/>
                    </a:prstGeom>
                    <a:noFill/>
                  </pic:spPr>
                </pic:pic>
              </a:graphicData>
            </a:graphic>
            <wp14:sizeRelH relativeFrom="page">
              <wp14:pctWidth>0</wp14:pctWidth>
            </wp14:sizeRelH>
            <wp14:sizeRelV relativeFrom="page">
              <wp14:pctHeight>0</wp14:pctHeight>
            </wp14:sizeRelV>
          </wp:anchor>
        </w:drawing>
      </w:r>
      <w:r w:rsidR="00587238" w:rsidRPr="00B90E0D">
        <w:rPr>
          <w:rFonts w:ascii="Baskerville Old Face" w:hAnsi="Baskerville Old Face" w:cs="Baskerville Old Face"/>
          <w:b/>
          <w:bCs/>
          <w:smallCaps/>
          <w:color w:val="000099"/>
          <w:sz w:val="44"/>
          <w:szCs w:val="44"/>
          <w:u w:val="single"/>
        </w:rPr>
        <w:t>Wotton-under-Edge Town Council</w:t>
      </w:r>
    </w:p>
    <w:p w14:paraId="64F9E2F2" w14:textId="77777777" w:rsidR="001F777D" w:rsidRDefault="00587238" w:rsidP="00F066B3">
      <w:pPr>
        <w:pStyle w:val="NoSpacing"/>
        <w:rPr>
          <w:rFonts w:ascii="Lucida Sans" w:hAnsi="Lucida Sans" w:cs="Lucida Sans"/>
          <w:i/>
          <w:iCs/>
          <w:sz w:val="18"/>
          <w:szCs w:val="18"/>
        </w:rPr>
      </w:pP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p>
    <w:p w14:paraId="3687F63C" w14:textId="210B72AC" w:rsidR="00041E70" w:rsidRPr="00041E70" w:rsidRDefault="00085CA7" w:rsidP="00041E70">
      <w:pPr>
        <w:keepNext/>
        <w:keepLines/>
        <w:spacing w:before="40" w:after="0" w:line="240" w:lineRule="auto"/>
        <w:outlineLvl w:val="1"/>
        <w:rPr>
          <w:rFonts w:ascii="Arial" w:eastAsiaTheme="majorEastAsia" w:hAnsi="Arial" w:cstheme="majorBidi"/>
          <w:b/>
          <w:bCs/>
          <w:i/>
          <w:iCs/>
          <w:sz w:val="24"/>
          <w:szCs w:val="26"/>
          <w:u w:val="single"/>
        </w:rPr>
      </w:pPr>
      <w:r>
        <w:rPr>
          <w:rFonts w:ascii="Arial" w:eastAsiaTheme="majorEastAsia" w:hAnsi="Arial" w:cstheme="majorBidi"/>
          <w:b/>
          <w:sz w:val="24"/>
          <w:szCs w:val="26"/>
          <w:u w:val="single"/>
        </w:rPr>
        <w:t xml:space="preserve">NOTICE OF THE </w:t>
      </w:r>
      <w:r w:rsidR="00041E70">
        <w:rPr>
          <w:rFonts w:ascii="Arial" w:eastAsiaTheme="majorEastAsia" w:hAnsi="Arial" w:cstheme="majorBidi"/>
          <w:b/>
          <w:sz w:val="24"/>
          <w:szCs w:val="26"/>
          <w:u w:val="single"/>
        </w:rPr>
        <w:t xml:space="preserve">PLANNING COMMITTEE </w:t>
      </w:r>
      <w:r w:rsidR="00041E70" w:rsidRPr="00041E70">
        <w:rPr>
          <w:rFonts w:ascii="Arial" w:eastAsiaTheme="majorEastAsia" w:hAnsi="Arial" w:cstheme="majorBidi"/>
          <w:b/>
          <w:sz w:val="24"/>
          <w:szCs w:val="26"/>
          <w:u w:val="single"/>
        </w:rPr>
        <w:t xml:space="preserve">MEETING </w:t>
      </w:r>
      <w:r w:rsidR="00041E70">
        <w:rPr>
          <w:rFonts w:ascii="Arial" w:eastAsiaTheme="majorEastAsia" w:hAnsi="Arial" w:cstheme="majorBidi"/>
          <w:b/>
          <w:sz w:val="24"/>
          <w:szCs w:val="26"/>
          <w:u w:val="single"/>
        </w:rPr>
        <w:t xml:space="preserve">- </w:t>
      </w:r>
      <w:r w:rsidR="00041E70" w:rsidRPr="00041E70">
        <w:rPr>
          <w:rFonts w:ascii="Arial" w:eastAsiaTheme="majorEastAsia" w:hAnsi="Arial" w:cstheme="majorBidi"/>
          <w:b/>
          <w:sz w:val="24"/>
          <w:szCs w:val="26"/>
          <w:u w:val="single"/>
        </w:rPr>
        <w:t xml:space="preserve">MONDAY </w:t>
      </w:r>
      <w:r w:rsidR="0097279A">
        <w:rPr>
          <w:rFonts w:ascii="Arial" w:eastAsiaTheme="majorEastAsia" w:hAnsi="Arial" w:cstheme="majorBidi"/>
          <w:b/>
          <w:sz w:val="24"/>
          <w:szCs w:val="26"/>
          <w:u w:val="single"/>
        </w:rPr>
        <w:t>29</w:t>
      </w:r>
      <w:r w:rsidR="0097279A" w:rsidRPr="0097279A">
        <w:rPr>
          <w:rFonts w:ascii="Arial" w:eastAsiaTheme="majorEastAsia" w:hAnsi="Arial" w:cstheme="majorBidi"/>
          <w:b/>
          <w:sz w:val="24"/>
          <w:szCs w:val="26"/>
          <w:u w:val="single"/>
          <w:vertAlign w:val="superscript"/>
        </w:rPr>
        <w:t>th</w:t>
      </w:r>
      <w:r w:rsidR="00E83C57">
        <w:rPr>
          <w:rFonts w:ascii="Arial" w:eastAsiaTheme="majorEastAsia" w:hAnsi="Arial" w:cstheme="majorBidi"/>
          <w:b/>
          <w:sz w:val="24"/>
          <w:szCs w:val="26"/>
          <w:u w:val="single"/>
        </w:rPr>
        <w:t xml:space="preserve"> </w:t>
      </w:r>
      <w:r w:rsidR="0097279A">
        <w:rPr>
          <w:rFonts w:ascii="Arial" w:eastAsiaTheme="majorEastAsia" w:hAnsi="Arial" w:cstheme="majorBidi"/>
          <w:b/>
          <w:sz w:val="24"/>
          <w:szCs w:val="26"/>
          <w:u w:val="single"/>
        </w:rPr>
        <w:t>November</w:t>
      </w:r>
      <w:r w:rsidR="003711D0">
        <w:rPr>
          <w:rFonts w:ascii="Arial" w:eastAsiaTheme="majorEastAsia" w:hAnsi="Arial" w:cstheme="majorBidi"/>
          <w:b/>
          <w:sz w:val="24"/>
          <w:szCs w:val="26"/>
          <w:u w:val="single"/>
        </w:rPr>
        <w:t xml:space="preserve"> </w:t>
      </w:r>
      <w:r w:rsidR="00041E70" w:rsidRPr="00041E70">
        <w:rPr>
          <w:rFonts w:ascii="Arial" w:eastAsiaTheme="majorEastAsia" w:hAnsi="Arial" w:cstheme="majorBidi"/>
          <w:b/>
          <w:sz w:val="24"/>
          <w:szCs w:val="26"/>
          <w:u w:val="single"/>
        </w:rPr>
        <w:t>2021 AT 7</w:t>
      </w:r>
      <w:r w:rsidR="00041E70">
        <w:rPr>
          <w:rFonts w:ascii="Arial" w:eastAsiaTheme="majorEastAsia" w:hAnsi="Arial" w:cstheme="majorBidi"/>
          <w:b/>
          <w:sz w:val="24"/>
          <w:szCs w:val="26"/>
          <w:u w:val="single"/>
        </w:rPr>
        <w:t>.</w:t>
      </w:r>
      <w:r w:rsidR="00793DEA">
        <w:rPr>
          <w:rFonts w:ascii="Arial" w:eastAsiaTheme="majorEastAsia" w:hAnsi="Arial" w:cstheme="majorBidi"/>
          <w:b/>
          <w:sz w:val="24"/>
          <w:szCs w:val="26"/>
          <w:u w:val="single"/>
        </w:rPr>
        <w:t>0</w:t>
      </w:r>
      <w:r w:rsidR="00041E70">
        <w:rPr>
          <w:rFonts w:ascii="Arial" w:eastAsiaTheme="majorEastAsia" w:hAnsi="Arial" w:cstheme="majorBidi"/>
          <w:b/>
          <w:sz w:val="24"/>
          <w:szCs w:val="26"/>
          <w:u w:val="single"/>
        </w:rPr>
        <w:t>0</w:t>
      </w:r>
      <w:r w:rsidR="00041E70" w:rsidRPr="00041E70">
        <w:rPr>
          <w:rFonts w:ascii="Arial" w:eastAsiaTheme="majorEastAsia" w:hAnsi="Arial" w:cstheme="majorBidi"/>
          <w:b/>
          <w:sz w:val="24"/>
          <w:szCs w:val="26"/>
          <w:u w:val="single"/>
        </w:rPr>
        <w:t>PM</w:t>
      </w:r>
    </w:p>
    <w:p w14:paraId="18FE20CF" w14:textId="77777777" w:rsidR="00041E70" w:rsidRPr="00041E70" w:rsidRDefault="00041E70" w:rsidP="00041E70">
      <w:pPr>
        <w:spacing w:after="0" w:line="240" w:lineRule="auto"/>
        <w:ind w:right="-64"/>
        <w:jc w:val="center"/>
        <w:rPr>
          <w:rFonts w:ascii="Arial" w:hAnsi="Arial" w:cs="Arial"/>
          <w:b/>
          <w:sz w:val="24"/>
          <w:szCs w:val="20"/>
        </w:rPr>
      </w:pPr>
    </w:p>
    <w:p w14:paraId="7425E68A" w14:textId="76A2DE2A" w:rsidR="00D727B9" w:rsidRPr="00AD04C9" w:rsidRDefault="00D727B9" w:rsidP="00D727B9">
      <w:pPr>
        <w:spacing w:line="240" w:lineRule="auto"/>
        <w:jc w:val="center"/>
        <w:rPr>
          <w:rFonts w:ascii="Arial" w:hAnsi="Arial" w:cs="Arial"/>
          <w:b/>
          <w:bCs/>
          <w:sz w:val="24"/>
          <w:szCs w:val="24"/>
          <w:u w:val="single"/>
        </w:rPr>
      </w:pPr>
      <w:r w:rsidRPr="00AD04C9">
        <w:rPr>
          <w:rFonts w:ascii="Arial" w:hAnsi="Arial" w:cs="Arial"/>
          <w:b/>
          <w:bCs/>
          <w:sz w:val="24"/>
          <w:szCs w:val="24"/>
          <w:u w:val="single"/>
        </w:rPr>
        <w:t>PUBLIC AND PRESS ARE WELCOME</w:t>
      </w:r>
    </w:p>
    <w:p w14:paraId="5AC7009A" w14:textId="730FBF2F" w:rsidR="00271899" w:rsidRDefault="00271899" w:rsidP="00271899">
      <w:pPr>
        <w:rPr>
          <w:rFonts w:ascii="Arial" w:hAnsi="Arial" w:cs="Arial"/>
        </w:rPr>
      </w:pPr>
      <w:r w:rsidRPr="00271899">
        <w:rPr>
          <w:rFonts w:ascii="Arial" w:hAnsi="Arial" w:cs="Arial"/>
        </w:rPr>
        <w:t xml:space="preserve">A meeting of the </w:t>
      </w:r>
      <w:r w:rsidR="004C15D3">
        <w:rPr>
          <w:rFonts w:ascii="Arial" w:hAnsi="Arial" w:cs="Arial"/>
        </w:rPr>
        <w:t>Planning Committee</w:t>
      </w:r>
      <w:r w:rsidRPr="00271899">
        <w:rPr>
          <w:rFonts w:ascii="Arial" w:hAnsi="Arial" w:cs="Arial"/>
        </w:rPr>
        <w:t xml:space="preserve"> to be held on Monday </w:t>
      </w:r>
      <w:r w:rsidR="005A070D">
        <w:rPr>
          <w:rFonts w:ascii="Arial" w:hAnsi="Arial" w:cs="Arial"/>
        </w:rPr>
        <w:t>2</w:t>
      </w:r>
      <w:r w:rsidR="004B54A0">
        <w:rPr>
          <w:rFonts w:ascii="Arial" w:hAnsi="Arial" w:cs="Arial"/>
        </w:rPr>
        <w:t>9</w:t>
      </w:r>
      <w:r w:rsidR="004B54A0" w:rsidRPr="004B54A0">
        <w:rPr>
          <w:rFonts w:ascii="Arial" w:hAnsi="Arial" w:cs="Arial"/>
          <w:vertAlign w:val="superscript"/>
        </w:rPr>
        <w:t>th</w:t>
      </w:r>
      <w:r w:rsidR="004B54A0">
        <w:rPr>
          <w:rFonts w:ascii="Arial" w:hAnsi="Arial" w:cs="Arial"/>
        </w:rPr>
        <w:t xml:space="preserve"> November</w:t>
      </w:r>
      <w:r w:rsidRPr="00271899">
        <w:rPr>
          <w:rFonts w:ascii="Arial" w:hAnsi="Arial" w:cs="Arial"/>
        </w:rPr>
        <w:t xml:space="preserve"> 2021 at 7pm in the Coombe Suite at the Civic Centre. </w:t>
      </w:r>
    </w:p>
    <w:p w14:paraId="50708C28" w14:textId="66199BB4" w:rsidR="00271899" w:rsidRPr="00271899" w:rsidRDefault="00271899" w:rsidP="00271899">
      <w:pPr>
        <w:rPr>
          <w:rFonts w:ascii="Arial" w:hAnsi="Arial" w:cs="Arial"/>
          <w:i/>
        </w:rPr>
      </w:pPr>
      <w:r w:rsidRPr="00271899">
        <w:rPr>
          <w:rFonts w:ascii="Arial" w:hAnsi="Arial" w:cs="Arial"/>
        </w:rPr>
        <w:t xml:space="preserve">Please follow the COVID arrangements of social distancing, wearing masks, and washing hands. Please note that windows will be open for fresh air and ventilation. </w:t>
      </w:r>
    </w:p>
    <w:p w14:paraId="08BDC768" w14:textId="5E912343" w:rsidR="00271899" w:rsidRPr="00271899" w:rsidRDefault="00271899" w:rsidP="00271899">
      <w:pPr>
        <w:ind w:right="-64"/>
        <w:rPr>
          <w:rFonts w:ascii="Arial" w:hAnsi="Arial" w:cs="Arial"/>
        </w:rPr>
      </w:pPr>
      <w:r w:rsidRPr="00271899">
        <w:rPr>
          <w:rFonts w:ascii="Arial" w:hAnsi="Arial" w:cs="Arial"/>
        </w:rPr>
        <w:t xml:space="preserve">Members are reminded that the Council has a general duty to consider the following matters in the exercise of any of its functions: the Code of Conduct and the 7 Principles of Public Life, Equal Opportunities (race, gender, sexual orientation, marital </w:t>
      </w:r>
      <w:proofErr w:type="gramStart"/>
      <w:r w:rsidRPr="00271899">
        <w:rPr>
          <w:rFonts w:ascii="Arial" w:hAnsi="Arial" w:cs="Arial"/>
        </w:rPr>
        <w:t>status</w:t>
      </w:r>
      <w:proofErr w:type="gramEnd"/>
      <w:r w:rsidRPr="00271899">
        <w:rPr>
          <w:rFonts w:ascii="Arial" w:hAnsi="Arial" w:cs="Arial"/>
        </w:rPr>
        <w:t xml:space="preserve"> and any disability)</w:t>
      </w:r>
      <w:r w:rsidR="004C15D3">
        <w:rPr>
          <w:rFonts w:ascii="Arial" w:hAnsi="Arial" w:cs="Arial"/>
        </w:rPr>
        <w:t>, Biodiversity,</w:t>
      </w:r>
      <w:r w:rsidRPr="00271899">
        <w:rPr>
          <w:rFonts w:ascii="Arial" w:hAnsi="Arial" w:cs="Arial"/>
        </w:rPr>
        <w:t xml:space="preserve"> Crime and Disorder, Health and Safety, and Human Rights</w:t>
      </w:r>
    </w:p>
    <w:p w14:paraId="1C21D6FE" w14:textId="77777777" w:rsidR="00271899" w:rsidRDefault="00271899" w:rsidP="004C15D3">
      <w:pPr>
        <w:spacing w:after="0"/>
        <w:ind w:right="-64"/>
        <w:rPr>
          <w:rFonts w:ascii="Blackadder ITC" w:hAnsi="Blackadder ITC"/>
          <w:b/>
          <w:i/>
          <w:sz w:val="28"/>
          <w:szCs w:val="28"/>
        </w:rPr>
      </w:pPr>
      <w:r w:rsidRPr="005D0FD8">
        <w:rPr>
          <w:rFonts w:ascii="Blackadder ITC" w:hAnsi="Blackadder ITC"/>
          <w:b/>
          <w:i/>
          <w:sz w:val="28"/>
          <w:szCs w:val="28"/>
        </w:rPr>
        <w:t>A Durn</w:t>
      </w:r>
    </w:p>
    <w:p w14:paraId="5E2C9C8C" w14:textId="6DB75C9F" w:rsidR="00436E8F" w:rsidRDefault="00271899" w:rsidP="00901B47">
      <w:pPr>
        <w:spacing w:after="0" w:line="240" w:lineRule="auto"/>
        <w:ind w:right="-64"/>
        <w:rPr>
          <w:rFonts w:ascii="Arial" w:eastAsiaTheme="minorHAnsi" w:hAnsi="Arial" w:cstheme="minorBidi"/>
        </w:rPr>
      </w:pPr>
      <w:r w:rsidRPr="006F7948">
        <w:t>Town Clerk</w:t>
      </w:r>
      <w:r>
        <w:tab/>
      </w:r>
      <w:r w:rsidR="006D20ED" w:rsidRPr="006D20ED">
        <w:rPr>
          <w:rFonts w:ascii="Arial" w:eastAsiaTheme="minorHAnsi" w:hAnsi="Arial" w:cstheme="minorBidi"/>
        </w:rPr>
        <w:tab/>
      </w:r>
      <w:r w:rsidR="005A070D">
        <w:rPr>
          <w:rFonts w:ascii="Arial" w:eastAsiaTheme="minorHAnsi" w:hAnsi="Arial" w:cstheme="minorBidi"/>
        </w:rPr>
        <w:t xml:space="preserve">                                                                                                      </w:t>
      </w:r>
      <w:r w:rsidR="00B92D54">
        <w:rPr>
          <w:rFonts w:ascii="Arial" w:eastAsiaTheme="minorHAnsi" w:hAnsi="Arial" w:cstheme="minorBidi"/>
        </w:rPr>
        <w:t>2</w:t>
      </w:r>
      <w:r w:rsidR="0097279A">
        <w:rPr>
          <w:rFonts w:ascii="Arial" w:eastAsiaTheme="minorHAnsi" w:hAnsi="Arial" w:cstheme="minorBidi"/>
        </w:rPr>
        <w:t>4</w:t>
      </w:r>
      <w:r w:rsidR="0097279A" w:rsidRPr="0097279A">
        <w:rPr>
          <w:rFonts w:ascii="Arial" w:eastAsiaTheme="minorHAnsi" w:hAnsi="Arial" w:cstheme="minorBidi"/>
          <w:vertAlign w:val="superscript"/>
        </w:rPr>
        <w:t>th</w:t>
      </w:r>
      <w:r w:rsidR="0097279A">
        <w:rPr>
          <w:rFonts w:ascii="Arial" w:eastAsiaTheme="minorHAnsi" w:hAnsi="Arial" w:cstheme="minorBidi"/>
        </w:rPr>
        <w:t xml:space="preserve"> November</w:t>
      </w:r>
      <w:r w:rsidR="006B6309">
        <w:rPr>
          <w:rFonts w:ascii="Arial" w:eastAsiaTheme="minorHAnsi" w:hAnsi="Arial" w:cstheme="minorBidi"/>
        </w:rPr>
        <w:t xml:space="preserve"> </w:t>
      </w:r>
      <w:r w:rsidR="006D20ED" w:rsidRPr="006D20ED">
        <w:rPr>
          <w:rFonts w:ascii="Arial" w:eastAsiaTheme="minorHAnsi" w:hAnsi="Arial" w:cstheme="minorBidi"/>
        </w:rPr>
        <w:t>2021</w:t>
      </w:r>
    </w:p>
    <w:p w14:paraId="4D812FDC" w14:textId="77777777" w:rsidR="00836158" w:rsidRDefault="00836158" w:rsidP="00901B47">
      <w:pPr>
        <w:spacing w:after="0" w:line="240" w:lineRule="auto"/>
        <w:ind w:right="-64"/>
        <w:rPr>
          <w:rFonts w:ascii="Arial" w:eastAsiaTheme="minorHAnsi" w:hAnsi="Arial" w:cstheme="minorBidi"/>
        </w:rPr>
      </w:pPr>
    </w:p>
    <w:p w14:paraId="3E667BCA" w14:textId="77777777" w:rsidR="0097279A" w:rsidRPr="001461A7" w:rsidRDefault="0097279A" w:rsidP="0097279A">
      <w:pPr>
        <w:pStyle w:val="Heading2"/>
        <w:jc w:val="center"/>
        <w:rPr>
          <w:rFonts w:ascii="Lucida Sans" w:hAnsi="Lucida Sans" w:cs="Lucida Sans"/>
          <w:bCs/>
          <w:i/>
          <w:sz w:val="16"/>
          <w:szCs w:val="16"/>
        </w:rPr>
      </w:pPr>
      <w:r w:rsidRPr="00E63003">
        <w:rPr>
          <w:rFonts w:ascii="Arial" w:hAnsi="Arial" w:cs="Arial"/>
          <w:b/>
          <w:bCs/>
          <w:color w:val="auto"/>
          <w:sz w:val="32"/>
          <w:szCs w:val="32"/>
        </w:rPr>
        <w:t>AGENDA</w:t>
      </w:r>
    </w:p>
    <w:p w14:paraId="7CA7DBA1" w14:textId="77777777" w:rsidR="0097279A" w:rsidRDefault="0097279A" w:rsidP="0097279A">
      <w:pPr>
        <w:pStyle w:val="Heading3"/>
        <w:numPr>
          <w:ilvl w:val="0"/>
          <w:numId w:val="0"/>
        </w:numPr>
        <w:ind w:left="630"/>
        <w:rPr>
          <w:rFonts w:ascii="Arial" w:hAnsi="Arial" w:cs="Arial"/>
        </w:rPr>
      </w:pPr>
    </w:p>
    <w:p w14:paraId="4EA1BB3B" w14:textId="77777777" w:rsidR="0097279A" w:rsidRDefault="0097279A" w:rsidP="0097279A">
      <w:pPr>
        <w:pStyle w:val="Heading3"/>
        <w:rPr>
          <w:rFonts w:ascii="Arial" w:hAnsi="Arial" w:cs="Arial"/>
        </w:rPr>
      </w:pPr>
      <w:r w:rsidRPr="00E63003">
        <w:rPr>
          <w:rFonts w:ascii="Arial" w:hAnsi="Arial" w:cs="Arial"/>
        </w:rPr>
        <w:t xml:space="preserve">To receive Apologies for absence </w:t>
      </w:r>
    </w:p>
    <w:p w14:paraId="2D989722" w14:textId="77777777" w:rsidR="0097279A" w:rsidRPr="00E63003" w:rsidRDefault="0097279A" w:rsidP="0097279A">
      <w:pPr>
        <w:pStyle w:val="Heading3"/>
        <w:numPr>
          <w:ilvl w:val="0"/>
          <w:numId w:val="0"/>
        </w:numPr>
        <w:ind w:left="630"/>
        <w:rPr>
          <w:rFonts w:ascii="Arial" w:hAnsi="Arial" w:cs="Arial"/>
        </w:rPr>
      </w:pPr>
    </w:p>
    <w:p w14:paraId="51EABEE1" w14:textId="77777777" w:rsidR="0097279A" w:rsidRPr="00E63003" w:rsidRDefault="0097279A" w:rsidP="0097279A">
      <w:pPr>
        <w:pStyle w:val="Heading3"/>
        <w:rPr>
          <w:rFonts w:ascii="Arial" w:hAnsi="Arial" w:cs="Arial"/>
          <w:u w:val="single"/>
        </w:rPr>
      </w:pPr>
      <w:r w:rsidRPr="00E63003">
        <w:rPr>
          <w:rFonts w:ascii="Arial" w:hAnsi="Arial" w:cs="Arial"/>
        </w:rPr>
        <w:t xml:space="preserve">Declarations of Interest or Dispensations </w:t>
      </w:r>
    </w:p>
    <w:p w14:paraId="35A99B2D" w14:textId="77777777" w:rsidR="0097279A" w:rsidRPr="00E63003" w:rsidRDefault="0097279A" w:rsidP="0097279A">
      <w:pPr>
        <w:ind w:left="630"/>
        <w:rPr>
          <w:rFonts w:ascii="Arial" w:hAnsi="Arial" w:cs="Arial"/>
          <w:u w:val="single"/>
        </w:rPr>
      </w:pPr>
      <w:r w:rsidRPr="00E63003">
        <w:rPr>
          <w:rFonts w:ascii="Arial" w:hAnsi="Arial" w:cs="Arial"/>
        </w:rPr>
        <w:t>Councillors must declare any interests arising from items on the agenda, and the nature of the interest, at this point or as soon as it becomes apparent.</w:t>
      </w:r>
    </w:p>
    <w:p w14:paraId="46B2D43B" w14:textId="77777777" w:rsidR="0097279A" w:rsidRPr="00E63003" w:rsidRDefault="0097279A" w:rsidP="0097279A">
      <w:pPr>
        <w:pStyle w:val="Heading3"/>
        <w:rPr>
          <w:rFonts w:ascii="Arial" w:hAnsi="Arial" w:cs="Arial"/>
        </w:rPr>
      </w:pPr>
      <w:r w:rsidRPr="00E63003">
        <w:rPr>
          <w:rFonts w:ascii="Arial" w:hAnsi="Arial" w:cs="Arial"/>
        </w:rPr>
        <w:t>Public Forum</w:t>
      </w:r>
    </w:p>
    <w:p w14:paraId="5584AED4" w14:textId="77777777" w:rsidR="0097279A" w:rsidRPr="00E63003" w:rsidRDefault="0097279A" w:rsidP="0097279A">
      <w:pPr>
        <w:rPr>
          <w:rFonts w:ascii="Arial" w:hAnsi="Arial" w:cs="Arial"/>
        </w:rPr>
      </w:pPr>
      <w:r w:rsidRPr="00E63003">
        <w:rPr>
          <w:rFonts w:ascii="Arial" w:hAnsi="Arial" w:cs="Arial"/>
          <w:b/>
        </w:rPr>
        <w:t xml:space="preserve"> </w:t>
      </w:r>
      <w:r>
        <w:rPr>
          <w:rFonts w:ascii="Arial" w:hAnsi="Arial" w:cs="Arial"/>
          <w:b/>
        </w:rPr>
        <w:t xml:space="preserve">         </w:t>
      </w:r>
      <w:r w:rsidRPr="00E63003">
        <w:rPr>
          <w:rFonts w:ascii="Arial" w:hAnsi="Arial" w:cs="Arial"/>
          <w:bCs/>
        </w:rPr>
        <w:t>E</w:t>
      </w:r>
      <w:r w:rsidRPr="00E63003">
        <w:rPr>
          <w:rFonts w:ascii="Arial" w:hAnsi="Arial" w:cs="Arial"/>
        </w:rPr>
        <w:t xml:space="preserve">ach person </w:t>
      </w:r>
      <w:r>
        <w:rPr>
          <w:rFonts w:ascii="Arial" w:hAnsi="Arial" w:cs="Arial"/>
        </w:rPr>
        <w:t xml:space="preserve">is invited to address the Planning Committee </w:t>
      </w:r>
      <w:r w:rsidRPr="00E63003">
        <w:rPr>
          <w:rFonts w:ascii="Arial" w:hAnsi="Arial" w:cs="Arial"/>
        </w:rPr>
        <w:t xml:space="preserve">for </w:t>
      </w:r>
      <w:r>
        <w:rPr>
          <w:rFonts w:ascii="Arial" w:hAnsi="Arial" w:cs="Arial"/>
        </w:rPr>
        <w:t xml:space="preserve">a maximum of </w:t>
      </w:r>
      <w:r w:rsidRPr="00E63003">
        <w:rPr>
          <w:rFonts w:ascii="Arial" w:hAnsi="Arial" w:cs="Arial"/>
        </w:rPr>
        <w:t>3 min</w:t>
      </w:r>
      <w:r>
        <w:rPr>
          <w:rFonts w:ascii="Arial" w:hAnsi="Arial" w:cs="Arial"/>
        </w:rPr>
        <w:t>utes</w:t>
      </w:r>
    </w:p>
    <w:p w14:paraId="5E33DB39" w14:textId="77777777" w:rsidR="0097279A" w:rsidRDefault="0097279A" w:rsidP="0097279A">
      <w:pPr>
        <w:pStyle w:val="Heading3"/>
        <w:rPr>
          <w:rFonts w:ascii="Arial" w:hAnsi="Arial" w:cs="Arial"/>
        </w:rPr>
      </w:pPr>
      <w:r w:rsidRPr="00E63003">
        <w:rPr>
          <w:rFonts w:ascii="Arial" w:hAnsi="Arial" w:cs="Arial"/>
        </w:rPr>
        <w:t>To receive Chairman’s Report</w:t>
      </w:r>
    </w:p>
    <w:p w14:paraId="066DFC3E" w14:textId="77777777" w:rsidR="0097279A" w:rsidRPr="00E63003" w:rsidRDefault="0097279A" w:rsidP="0097279A">
      <w:pPr>
        <w:pStyle w:val="Heading3"/>
        <w:numPr>
          <w:ilvl w:val="0"/>
          <w:numId w:val="0"/>
        </w:numPr>
        <w:ind w:left="630"/>
        <w:rPr>
          <w:rFonts w:ascii="Arial" w:hAnsi="Arial" w:cs="Arial"/>
        </w:rPr>
      </w:pPr>
    </w:p>
    <w:p w14:paraId="44728488" w14:textId="77777777" w:rsidR="0097279A" w:rsidRPr="00E63003" w:rsidRDefault="0097279A" w:rsidP="0097279A">
      <w:pPr>
        <w:pStyle w:val="Heading3"/>
        <w:rPr>
          <w:rFonts w:ascii="Arial" w:hAnsi="Arial" w:cs="Arial"/>
        </w:rPr>
      </w:pPr>
      <w:r w:rsidRPr="00E63003">
        <w:rPr>
          <w:rFonts w:ascii="Arial" w:hAnsi="Arial" w:cs="Arial"/>
        </w:rPr>
        <w:t xml:space="preserve">Minutes </w:t>
      </w:r>
    </w:p>
    <w:p w14:paraId="78531D1C" w14:textId="43EDEE01" w:rsidR="0097279A" w:rsidRPr="00E63003" w:rsidRDefault="0097279A" w:rsidP="0097279A">
      <w:pPr>
        <w:ind w:firstLine="630"/>
        <w:rPr>
          <w:rFonts w:ascii="Arial" w:hAnsi="Arial" w:cs="Arial"/>
        </w:rPr>
      </w:pPr>
      <w:r w:rsidRPr="5173C171">
        <w:rPr>
          <w:rFonts w:ascii="Arial" w:hAnsi="Arial" w:cs="Arial"/>
        </w:rPr>
        <w:t>To approve the Minutes of the Planning Committee meeting held 2</w:t>
      </w:r>
      <w:r w:rsidR="004B54A0">
        <w:rPr>
          <w:rFonts w:ascii="Arial" w:hAnsi="Arial" w:cs="Arial"/>
        </w:rPr>
        <w:t>5</w:t>
      </w:r>
      <w:r w:rsidRPr="5173C171">
        <w:rPr>
          <w:rFonts w:ascii="Arial" w:hAnsi="Arial" w:cs="Arial"/>
          <w:vertAlign w:val="superscript"/>
        </w:rPr>
        <w:t>th</w:t>
      </w:r>
      <w:r w:rsidRPr="5173C171">
        <w:rPr>
          <w:rFonts w:ascii="Arial" w:hAnsi="Arial" w:cs="Arial"/>
        </w:rPr>
        <w:t xml:space="preserve"> </w:t>
      </w:r>
      <w:r w:rsidR="004B54A0">
        <w:rPr>
          <w:rFonts w:ascii="Arial" w:hAnsi="Arial" w:cs="Arial"/>
        </w:rPr>
        <w:t>October</w:t>
      </w:r>
      <w:r w:rsidRPr="5173C171">
        <w:rPr>
          <w:rFonts w:ascii="Arial" w:hAnsi="Arial" w:cs="Arial"/>
        </w:rPr>
        <w:t xml:space="preserve"> 2021.</w:t>
      </w:r>
    </w:p>
    <w:p w14:paraId="2790B4DB" w14:textId="77777777" w:rsidR="0097279A" w:rsidRPr="007C5C31" w:rsidRDefault="0097279A" w:rsidP="0097279A">
      <w:pPr>
        <w:pStyle w:val="Heading3"/>
        <w:rPr>
          <w:rFonts w:ascii="Arial" w:hAnsi="Arial" w:cs="Arial"/>
          <w:b w:val="0"/>
          <w:bCs w:val="0"/>
        </w:rPr>
      </w:pPr>
      <w:r w:rsidRPr="5173C171">
        <w:rPr>
          <w:rFonts w:ascii="Arial" w:hAnsi="Arial" w:cs="Arial"/>
        </w:rPr>
        <w:t>Correspondence</w:t>
      </w:r>
    </w:p>
    <w:p w14:paraId="75770ECC" w14:textId="7C9C28C3" w:rsidR="0097279A" w:rsidRPr="00674C44" w:rsidRDefault="0097279A" w:rsidP="002E385A">
      <w:pPr>
        <w:pStyle w:val="Heading3"/>
        <w:numPr>
          <w:ilvl w:val="0"/>
          <w:numId w:val="0"/>
        </w:numPr>
        <w:ind w:left="630"/>
        <w:rPr>
          <w:rFonts w:ascii="Arial" w:hAnsi="Arial" w:cs="Arial"/>
          <w:b w:val="0"/>
          <w:bCs w:val="0"/>
        </w:rPr>
      </w:pPr>
      <w:proofErr w:type="spellStart"/>
      <w:r w:rsidRPr="00674C44">
        <w:rPr>
          <w:rFonts w:ascii="Arial" w:hAnsi="Arial" w:cs="Arial"/>
        </w:rPr>
        <w:t>Charfield</w:t>
      </w:r>
      <w:proofErr w:type="spellEnd"/>
      <w:r w:rsidRPr="00674C44">
        <w:rPr>
          <w:rFonts w:ascii="Arial" w:hAnsi="Arial" w:cs="Arial"/>
        </w:rPr>
        <w:t xml:space="preserve"> Railway Station Consultation. </w:t>
      </w:r>
      <w:r w:rsidRPr="00674C44">
        <w:rPr>
          <w:rFonts w:ascii="Arial" w:hAnsi="Arial" w:cs="Arial"/>
          <w:b w:val="0"/>
          <w:bCs w:val="0"/>
        </w:rPr>
        <w:t xml:space="preserve">To </w:t>
      </w:r>
      <w:r>
        <w:rPr>
          <w:rFonts w:ascii="Arial" w:hAnsi="Arial" w:cs="Arial"/>
          <w:b w:val="0"/>
          <w:bCs w:val="0"/>
        </w:rPr>
        <w:t>read consultation and consider</w:t>
      </w:r>
      <w:r w:rsidRPr="00674C44">
        <w:rPr>
          <w:rFonts w:ascii="Arial" w:hAnsi="Arial" w:cs="Arial"/>
          <w:b w:val="0"/>
          <w:bCs w:val="0"/>
        </w:rPr>
        <w:t xml:space="preserve"> sending a response regarding the proposed new railway station in </w:t>
      </w:r>
      <w:proofErr w:type="spellStart"/>
      <w:r w:rsidRPr="00674C44">
        <w:rPr>
          <w:rFonts w:ascii="Arial" w:hAnsi="Arial" w:cs="Arial"/>
          <w:b w:val="0"/>
          <w:bCs w:val="0"/>
        </w:rPr>
        <w:t>Charfield</w:t>
      </w:r>
      <w:proofErr w:type="spellEnd"/>
      <w:r w:rsidRPr="00674C44">
        <w:rPr>
          <w:rFonts w:ascii="Arial" w:hAnsi="Arial" w:cs="Arial"/>
          <w:b w:val="0"/>
          <w:bCs w:val="0"/>
        </w:rPr>
        <w:t>, (closing date 10</w:t>
      </w:r>
      <w:r w:rsidRPr="00674C44">
        <w:rPr>
          <w:rFonts w:ascii="Arial" w:hAnsi="Arial" w:cs="Arial"/>
          <w:b w:val="0"/>
          <w:bCs w:val="0"/>
          <w:vertAlign w:val="superscript"/>
        </w:rPr>
        <w:t>th</w:t>
      </w:r>
      <w:r w:rsidRPr="00674C44">
        <w:rPr>
          <w:rFonts w:ascii="Arial" w:hAnsi="Arial" w:cs="Arial"/>
          <w:b w:val="0"/>
          <w:bCs w:val="0"/>
        </w:rPr>
        <w:t xml:space="preserve"> January 2022).</w:t>
      </w:r>
    </w:p>
    <w:p w14:paraId="737F8EC2" w14:textId="77777777" w:rsidR="0097279A" w:rsidRDefault="0097279A" w:rsidP="0097279A">
      <w:pPr>
        <w:pStyle w:val="Heading3"/>
        <w:numPr>
          <w:ilvl w:val="0"/>
          <w:numId w:val="0"/>
        </w:numPr>
        <w:ind w:left="630"/>
        <w:rPr>
          <w:rFonts w:ascii="Arial" w:hAnsi="Arial" w:cs="Arial"/>
        </w:rPr>
      </w:pPr>
    </w:p>
    <w:p w14:paraId="7F94A2FB" w14:textId="77777777" w:rsidR="0097279A" w:rsidRPr="00E63003" w:rsidRDefault="0097279A" w:rsidP="0097279A">
      <w:pPr>
        <w:pStyle w:val="Heading3"/>
        <w:rPr>
          <w:rFonts w:ascii="Arial" w:hAnsi="Arial" w:cs="Arial"/>
        </w:rPr>
      </w:pPr>
      <w:r w:rsidRPr="00E63003">
        <w:rPr>
          <w:rFonts w:ascii="Arial" w:hAnsi="Arial" w:cs="Arial"/>
        </w:rPr>
        <w:t xml:space="preserve">Stroud District Council Planning Decisions. </w:t>
      </w:r>
    </w:p>
    <w:p w14:paraId="043D76CA" w14:textId="77777777" w:rsidR="0097279A" w:rsidRDefault="0097279A" w:rsidP="0097279A">
      <w:pPr>
        <w:pStyle w:val="Level1"/>
        <w:widowControl/>
        <w:spacing w:line="260" w:lineRule="auto"/>
        <w:ind w:left="284"/>
        <w:rPr>
          <w:rFonts w:ascii="Arial" w:hAnsi="Arial" w:cs="Arial"/>
          <w:i/>
          <w:sz w:val="18"/>
          <w:szCs w:val="18"/>
        </w:rPr>
      </w:pPr>
      <w:r w:rsidRPr="00E63003">
        <w:rPr>
          <w:rFonts w:ascii="Arial" w:hAnsi="Arial" w:cs="Arial"/>
          <w:i/>
          <w:sz w:val="18"/>
          <w:szCs w:val="18"/>
        </w:rPr>
        <w:t>No mass decision notices now emailed out – all decisions must be downloaded individually from SDC new planning website</w:t>
      </w:r>
      <w:r>
        <w:rPr>
          <w:rFonts w:ascii="Arial" w:hAnsi="Arial" w:cs="Arial"/>
          <w:i/>
          <w:sz w:val="18"/>
          <w:szCs w:val="18"/>
        </w:rPr>
        <w:t>.</w:t>
      </w:r>
    </w:p>
    <w:p w14:paraId="4502E3BF" w14:textId="77777777" w:rsidR="0097279A" w:rsidRDefault="0097279A" w:rsidP="0097279A">
      <w:pPr>
        <w:pStyle w:val="Level1"/>
        <w:widowControl/>
        <w:spacing w:line="260" w:lineRule="auto"/>
        <w:ind w:left="284"/>
        <w:rPr>
          <w:rFonts w:ascii="Arial" w:hAnsi="Arial" w:cs="Arial"/>
          <w:b/>
          <w:bCs/>
          <w:iCs/>
          <w:sz w:val="22"/>
          <w:szCs w:val="22"/>
        </w:rPr>
      </w:pPr>
      <w:r w:rsidRPr="00347337">
        <w:rPr>
          <w:rFonts w:ascii="Arial" w:hAnsi="Arial" w:cs="Arial"/>
          <w:b/>
          <w:bCs/>
          <w:iCs/>
          <w:sz w:val="22"/>
          <w:szCs w:val="22"/>
        </w:rPr>
        <w:t>To note the following planning decisions made by Stroud District Council:</w:t>
      </w:r>
    </w:p>
    <w:p w14:paraId="1AE7F15A" w14:textId="77777777" w:rsidR="0097279A" w:rsidRPr="00F90B3E" w:rsidRDefault="0097279A" w:rsidP="0097279A">
      <w:pPr>
        <w:pStyle w:val="Heading3"/>
        <w:numPr>
          <w:ilvl w:val="0"/>
          <w:numId w:val="14"/>
        </w:numPr>
        <w:rPr>
          <w:rFonts w:ascii="Arial" w:hAnsi="Arial" w:cs="Arial"/>
        </w:rPr>
      </w:pPr>
      <w:r>
        <w:rPr>
          <w:rFonts w:ascii="Arial" w:hAnsi="Arial" w:cs="Arial"/>
        </w:rPr>
        <w:t xml:space="preserve">S.21/2069/DISCON 8 The Chipping. </w:t>
      </w:r>
      <w:r>
        <w:rPr>
          <w:rFonts w:ascii="Arial" w:hAnsi="Arial" w:cs="Arial"/>
          <w:b w:val="0"/>
          <w:bCs w:val="0"/>
        </w:rPr>
        <w:t xml:space="preserve">Discharge of condition 3 (Chimneybreast) and 4 (windows) from permission S.21/0395/LBC. </w:t>
      </w:r>
      <w:r w:rsidRPr="006047F9">
        <w:rPr>
          <w:rFonts w:ascii="Arial" w:hAnsi="Arial" w:cs="Arial"/>
        </w:rPr>
        <w:t>Confirmation of compliance conditions 3 and 4</w:t>
      </w:r>
      <w:r>
        <w:rPr>
          <w:rFonts w:ascii="Arial" w:hAnsi="Arial" w:cs="Arial"/>
          <w:b w:val="0"/>
          <w:bCs w:val="0"/>
        </w:rPr>
        <w:t>.</w:t>
      </w:r>
    </w:p>
    <w:p w14:paraId="4F22D0CD" w14:textId="77777777" w:rsidR="0097279A" w:rsidRDefault="0097279A" w:rsidP="0097279A">
      <w:pPr>
        <w:pStyle w:val="Heading3"/>
        <w:numPr>
          <w:ilvl w:val="0"/>
          <w:numId w:val="14"/>
        </w:numPr>
        <w:rPr>
          <w:rFonts w:ascii="Arial" w:hAnsi="Arial" w:cs="Arial"/>
        </w:rPr>
      </w:pPr>
      <w:r>
        <w:rPr>
          <w:rFonts w:ascii="Arial" w:hAnsi="Arial" w:cs="Arial"/>
        </w:rPr>
        <w:t xml:space="preserve">S.21/1915/HHOLD Westbourne House, 34 Bradley Street. </w:t>
      </w:r>
      <w:r>
        <w:rPr>
          <w:rFonts w:ascii="Arial" w:hAnsi="Arial" w:cs="Arial"/>
          <w:b w:val="0"/>
          <w:bCs w:val="0"/>
        </w:rPr>
        <w:t xml:space="preserve">Erection of single storey rear extension, internal works and raising of rear </w:t>
      </w:r>
      <w:proofErr w:type="spellStart"/>
      <w:r>
        <w:rPr>
          <w:rFonts w:ascii="Arial" w:hAnsi="Arial" w:cs="Arial"/>
          <w:b w:val="0"/>
          <w:bCs w:val="0"/>
        </w:rPr>
        <w:t>monopitch</w:t>
      </w:r>
      <w:proofErr w:type="spellEnd"/>
      <w:r>
        <w:rPr>
          <w:rFonts w:ascii="Arial" w:hAnsi="Arial" w:cs="Arial"/>
          <w:b w:val="0"/>
          <w:bCs w:val="0"/>
        </w:rPr>
        <w:t xml:space="preserve"> roof. </w:t>
      </w:r>
      <w:r w:rsidRPr="00DE20C3">
        <w:rPr>
          <w:rFonts w:ascii="Arial" w:hAnsi="Arial" w:cs="Arial"/>
        </w:rPr>
        <w:t>Application Permitted with 4 Conditions.</w:t>
      </w:r>
    </w:p>
    <w:p w14:paraId="05B130C7" w14:textId="77777777" w:rsidR="0097279A" w:rsidRDefault="0097279A" w:rsidP="0097279A">
      <w:pPr>
        <w:pStyle w:val="Heading3"/>
        <w:numPr>
          <w:ilvl w:val="0"/>
          <w:numId w:val="14"/>
        </w:numPr>
        <w:rPr>
          <w:rFonts w:ascii="Arial" w:hAnsi="Arial" w:cs="Arial"/>
        </w:rPr>
      </w:pPr>
      <w:r>
        <w:rPr>
          <w:rFonts w:ascii="Arial" w:hAnsi="Arial" w:cs="Arial"/>
        </w:rPr>
        <w:lastRenderedPageBreak/>
        <w:t xml:space="preserve">S.21/2169/HHOLD 25 Fountain Crescent. </w:t>
      </w:r>
      <w:r>
        <w:rPr>
          <w:rFonts w:ascii="Arial" w:hAnsi="Arial" w:cs="Arial"/>
          <w:b w:val="0"/>
          <w:bCs w:val="0"/>
        </w:rPr>
        <w:t xml:space="preserve">Erection of porch and two storey side and rear extensions. </w:t>
      </w:r>
      <w:r>
        <w:rPr>
          <w:rFonts w:ascii="Arial" w:hAnsi="Arial" w:cs="Arial"/>
        </w:rPr>
        <w:t>Application Permitted with 4 conditions.</w:t>
      </w:r>
    </w:p>
    <w:p w14:paraId="79A8EFC5" w14:textId="77777777" w:rsidR="0097279A" w:rsidRDefault="0097279A" w:rsidP="0097279A">
      <w:pPr>
        <w:pStyle w:val="Heading3"/>
        <w:numPr>
          <w:ilvl w:val="0"/>
          <w:numId w:val="14"/>
        </w:numPr>
        <w:rPr>
          <w:rFonts w:ascii="Arial" w:hAnsi="Arial" w:cs="Arial"/>
        </w:rPr>
      </w:pPr>
      <w:r>
        <w:rPr>
          <w:rFonts w:ascii="Arial" w:hAnsi="Arial" w:cs="Arial"/>
        </w:rPr>
        <w:t xml:space="preserve">S.21/2193/HHOLD 27 Cherry Orchard. </w:t>
      </w:r>
      <w:r>
        <w:rPr>
          <w:rFonts w:ascii="Arial" w:hAnsi="Arial" w:cs="Arial"/>
          <w:b w:val="0"/>
          <w:bCs w:val="0"/>
        </w:rPr>
        <w:t xml:space="preserve">Erection of single storey extension to rear and two storey </w:t>
      </w:r>
      <w:proofErr w:type="gramStart"/>
      <w:r>
        <w:rPr>
          <w:rFonts w:ascii="Arial" w:hAnsi="Arial" w:cs="Arial"/>
          <w:b w:val="0"/>
          <w:bCs w:val="0"/>
        </w:rPr>
        <w:t>extension</w:t>
      </w:r>
      <w:proofErr w:type="gramEnd"/>
      <w:r>
        <w:rPr>
          <w:rFonts w:ascii="Arial" w:hAnsi="Arial" w:cs="Arial"/>
          <w:b w:val="0"/>
          <w:bCs w:val="0"/>
        </w:rPr>
        <w:t xml:space="preserve"> to side of property. </w:t>
      </w:r>
      <w:r>
        <w:rPr>
          <w:rFonts w:ascii="Arial" w:hAnsi="Arial" w:cs="Arial"/>
        </w:rPr>
        <w:t>Application permitted with 3 Conditions.</w:t>
      </w:r>
    </w:p>
    <w:p w14:paraId="61036295" w14:textId="3F2E5539" w:rsidR="0097279A" w:rsidRDefault="0097279A" w:rsidP="0097279A">
      <w:pPr>
        <w:pStyle w:val="Heading3"/>
        <w:numPr>
          <w:ilvl w:val="0"/>
          <w:numId w:val="14"/>
        </w:numPr>
        <w:rPr>
          <w:rFonts w:ascii="Arial" w:hAnsi="Arial" w:cs="Arial"/>
        </w:rPr>
      </w:pPr>
      <w:r>
        <w:rPr>
          <w:rFonts w:ascii="Arial" w:hAnsi="Arial" w:cs="Arial"/>
        </w:rPr>
        <w:t>S.21</w:t>
      </w:r>
      <w:r w:rsidR="006047F9">
        <w:rPr>
          <w:rFonts w:ascii="Arial" w:hAnsi="Arial" w:cs="Arial"/>
        </w:rPr>
        <w:t>/</w:t>
      </w:r>
      <w:r>
        <w:rPr>
          <w:rFonts w:ascii="Arial" w:hAnsi="Arial" w:cs="Arial"/>
        </w:rPr>
        <w:t xml:space="preserve">2249/LBC Star Inn 21 Market Street. </w:t>
      </w:r>
      <w:r w:rsidRPr="5173C171">
        <w:rPr>
          <w:rFonts w:ascii="Arial" w:hAnsi="Arial" w:cs="Arial"/>
          <w:b w:val="0"/>
          <w:bCs w:val="0"/>
        </w:rPr>
        <w:t>Installation of replacement illuminated and non-illuminated signs to exterior of the building.</w:t>
      </w:r>
      <w:r>
        <w:rPr>
          <w:rFonts w:ascii="Arial" w:hAnsi="Arial" w:cs="Arial"/>
          <w:b w:val="0"/>
          <w:bCs w:val="0"/>
        </w:rPr>
        <w:t xml:space="preserve"> </w:t>
      </w:r>
      <w:r>
        <w:rPr>
          <w:rFonts w:ascii="Arial" w:hAnsi="Arial" w:cs="Arial"/>
        </w:rPr>
        <w:t>Application Permitted with 2 Conditions.</w:t>
      </w:r>
    </w:p>
    <w:p w14:paraId="59E9DE72" w14:textId="77777777" w:rsidR="0097279A" w:rsidRDefault="0097279A" w:rsidP="0097279A">
      <w:pPr>
        <w:pStyle w:val="Heading3"/>
        <w:numPr>
          <w:ilvl w:val="0"/>
          <w:numId w:val="14"/>
        </w:numPr>
        <w:rPr>
          <w:rFonts w:ascii="Arial" w:hAnsi="Arial" w:cs="Arial"/>
        </w:rPr>
      </w:pPr>
      <w:r>
        <w:rPr>
          <w:rFonts w:ascii="Arial" w:hAnsi="Arial" w:cs="Arial"/>
        </w:rPr>
        <w:t xml:space="preserve">S.21/2466/CPL 18 Mount Pleasant. </w:t>
      </w:r>
      <w:r>
        <w:rPr>
          <w:rFonts w:ascii="Arial" w:hAnsi="Arial" w:cs="Arial"/>
          <w:b w:val="0"/>
          <w:bCs w:val="0"/>
        </w:rPr>
        <w:t xml:space="preserve">Installation of hardstanding drive and associated dropped kerb. </w:t>
      </w:r>
      <w:r w:rsidRPr="008F009A">
        <w:rPr>
          <w:rFonts w:ascii="Arial" w:hAnsi="Arial" w:cs="Arial"/>
        </w:rPr>
        <w:t>Certificate of Lawfulness for a proposed use or Development. Certification granted 18</w:t>
      </w:r>
      <w:r w:rsidRPr="008F009A">
        <w:rPr>
          <w:rFonts w:ascii="Arial" w:hAnsi="Arial" w:cs="Arial"/>
          <w:vertAlign w:val="superscript"/>
        </w:rPr>
        <w:t>th</w:t>
      </w:r>
      <w:r w:rsidRPr="008F009A">
        <w:rPr>
          <w:rFonts w:ascii="Arial" w:hAnsi="Arial" w:cs="Arial"/>
        </w:rPr>
        <w:t xml:space="preserve"> October 2021.</w:t>
      </w:r>
    </w:p>
    <w:p w14:paraId="7C079FF7" w14:textId="77777777" w:rsidR="0097279A" w:rsidRDefault="0097279A" w:rsidP="0097279A">
      <w:pPr>
        <w:pStyle w:val="Heading3"/>
        <w:numPr>
          <w:ilvl w:val="0"/>
          <w:numId w:val="14"/>
        </w:numPr>
        <w:rPr>
          <w:rFonts w:ascii="Arial" w:hAnsi="Arial" w:cs="Arial"/>
        </w:rPr>
      </w:pPr>
      <w:r>
        <w:rPr>
          <w:rFonts w:ascii="Arial" w:hAnsi="Arial" w:cs="Arial"/>
        </w:rPr>
        <w:t xml:space="preserve">S.21/2350/HHOLD 4 Court Orchard. </w:t>
      </w:r>
      <w:r>
        <w:rPr>
          <w:rFonts w:ascii="Arial" w:hAnsi="Arial" w:cs="Arial"/>
          <w:b w:val="0"/>
          <w:bCs w:val="0"/>
        </w:rPr>
        <w:t xml:space="preserve">Erection of garage extension. </w:t>
      </w:r>
      <w:r w:rsidRPr="00465222">
        <w:rPr>
          <w:rFonts w:ascii="Arial" w:hAnsi="Arial" w:cs="Arial"/>
        </w:rPr>
        <w:t>Application Permitted with 2 Conditions.</w:t>
      </w:r>
    </w:p>
    <w:p w14:paraId="4B90BDCB" w14:textId="77777777" w:rsidR="0097279A" w:rsidRPr="00F949BA" w:rsidRDefault="0097279A" w:rsidP="0097279A">
      <w:pPr>
        <w:pStyle w:val="Heading3"/>
        <w:numPr>
          <w:ilvl w:val="0"/>
          <w:numId w:val="14"/>
        </w:numPr>
        <w:rPr>
          <w:rFonts w:ascii="Arial" w:hAnsi="Arial" w:cs="Arial"/>
          <w:b w:val="0"/>
          <w:bCs w:val="0"/>
        </w:rPr>
      </w:pPr>
      <w:r>
        <w:rPr>
          <w:rFonts w:ascii="Arial" w:hAnsi="Arial" w:cs="Arial"/>
        </w:rPr>
        <w:t xml:space="preserve">S.21/1094/DISCON Site Known as </w:t>
      </w:r>
      <w:proofErr w:type="spellStart"/>
      <w:r>
        <w:rPr>
          <w:rFonts w:ascii="Arial" w:hAnsi="Arial" w:cs="Arial"/>
        </w:rPr>
        <w:t>Dryleaze</w:t>
      </w:r>
      <w:proofErr w:type="spellEnd"/>
      <w:r>
        <w:rPr>
          <w:rFonts w:ascii="Arial" w:hAnsi="Arial" w:cs="Arial"/>
        </w:rPr>
        <w:t xml:space="preserve"> Court</w:t>
      </w:r>
      <w:r w:rsidRPr="00F949BA">
        <w:rPr>
          <w:rFonts w:ascii="Arial" w:hAnsi="Arial" w:cs="Arial"/>
          <w:b w:val="0"/>
          <w:bCs w:val="0"/>
        </w:rPr>
        <w:t xml:space="preserve">. Discharge of condition 10 (CMS) from application S.20/0985. </w:t>
      </w:r>
      <w:r w:rsidRPr="00912427">
        <w:rPr>
          <w:rFonts w:ascii="Arial" w:hAnsi="Arial" w:cs="Arial"/>
        </w:rPr>
        <w:t>Confirmation of Compliance of Condition 10.</w:t>
      </w:r>
    </w:p>
    <w:p w14:paraId="0ACDE05A" w14:textId="77777777" w:rsidR="0097279A" w:rsidRPr="00347337" w:rsidRDefault="0097279A" w:rsidP="0097279A">
      <w:pPr>
        <w:pStyle w:val="Heading3"/>
        <w:ind w:left="567" w:hanging="282"/>
        <w:rPr>
          <w:rFonts w:ascii="Arial" w:hAnsi="Arial" w:cs="Arial"/>
          <w:i/>
          <w:sz w:val="18"/>
          <w:szCs w:val="18"/>
        </w:rPr>
      </w:pPr>
      <w:r w:rsidRPr="00347337">
        <w:rPr>
          <w:rFonts w:ascii="Arial" w:hAnsi="Arial" w:cs="Arial"/>
        </w:rPr>
        <w:t xml:space="preserve">New </w:t>
      </w:r>
      <w:r>
        <w:rPr>
          <w:rFonts w:ascii="Arial" w:hAnsi="Arial" w:cs="Arial"/>
        </w:rPr>
        <w:t xml:space="preserve">Planning </w:t>
      </w:r>
      <w:r w:rsidRPr="00347337">
        <w:rPr>
          <w:rFonts w:ascii="Arial" w:hAnsi="Arial" w:cs="Arial"/>
        </w:rPr>
        <w:t>Applications</w:t>
      </w:r>
      <w:r w:rsidRPr="003E4DA9">
        <w:t>.</w:t>
      </w:r>
    </w:p>
    <w:p w14:paraId="17249ABD" w14:textId="77777777" w:rsidR="0097279A" w:rsidRDefault="0097279A" w:rsidP="0097279A">
      <w:pPr>
        <w:pStyle w:val="Heading3"/>
        <w:numPr>
          <w:ilvl w:val="0"/>
          <w:numId w:val="0"/>
        </w:numPr>
        <w:ind w:left="567"/>
        <w:rPr>
          <w:rFonts w:ascii="Arial" w:hAnsi="Arial" w:cs="Arial"/>
          <w:i/>
          <w:sz w:val="18"/>
          <w:szCs w:val="18"/>
        </w:rPr>
      </w:pPr>
      <w:r w:rsidRPr="00347337">
        <w:rPr>
          <w:rFonts w:ascii="Arial" w:hAnsi="Arial" w:cs="Arial"/>
          <w:i/>
          <w:sz w:val="18"/>
          <w:szCs w:val="18"/>
        </w:rPr>
        <w:t xml:space="preserve">Plans of these applications are no longer supplied to the Town Council in paper format. </w:t>
      </w:r>
      <w:r w:rsidRPr="00347337">
        <w:rPr>
          <w:rFonts w:ascii="Arial" w:hAnsi="Arial" w:cs="Arial"/>
          <w:i/>
          <w:sz w:val="18"/>
          <w:szCs w:val="18"/>
          <w:u w:val="single"/>
        </w:rPr>
        <w:t xml:space="preserve">Councillors should </w:t>
      </w:r>
      <w:hyperlink r:id="rId12" w:history="1">
        <w:r w:rsidRPr="00347337">
          <w:rPr>
            <w:rStyle w:val="Hyperlink"/>
            <w:rFonts w:ascii="Arial" w:hAnsi="Arial" w:cs="Arial"/>
            <w:i/>
            <w:sz w:val="18"/>
            <w:szCs w:val="18"/>
          </w:rPr>
          <w:t>look online at the plans</w:t>
        </w:r>
      </w:hyperlink>
      <w:r w:rsidRPr="00347337">
        <w:rPr>
          <w:rFonts w:ascii="Arial" w:hAnsi="Arial" w:cs="Arial"/>
          <w:i/>
          <w:sz w:val="18"/>
          <w:szCs w:val="18"/>
          <w:u w:val="single"/>
        </w:rPr>
        <w:t xml:space="preserve"> before the Planning meeting</w:t>
      </w:r>
      <w:r w:rsidRPr="00347337">
        <w:rPr>
          <w:rFonts w:ascii="Arial" w:hAnsi="Arial" w:cs="Arial"/>
          <w:i/>
          <w:sz w:val="18"/>
          <w:szCs w:val="18"/>
        </w:rPr>
        <w:t xml:space="preserve">: </w:t>
      </w:r>
    </w:p>
    <w:p w14:paraId="7251076B" w14:textId="77777777" w:rsidR="0097279A" w:rsidRDefault="0097279A" w:rsidP="0097279A">
      <w:pPr>
        <w:pStyle w:val="Heading3"/>
        <w:numPr>
          <w:ilvl w:val="0"/>
          <w:numId w:val="0"/>
        </w:numPr>
        <w:ind w:left="567"/>
        <w:rPr>
          <w:rFonts w:ascii="Arial" w:hAnsi="Arial" w:cs="Arial"/>
          <w:iCs/>
        </w:rPr>
      </w:pPr>
      <w:r>
        <w:rPr>
          <w:rFonts w:ascii="Arial" w:hAnsi="Arial" w:cs="Arial"/>
          <w:iCs/>
        </w:rPr>
        <w:t>To review the following planning applications and agree responses:</w:t>
      </w:r>
    </w:p>
    <w:p w14:paraId="29968E02" w14:textId="77777777" w:rsidR="0097279A" w:rsidRPr="005553D0" w:rsidRDefault="0097279A" w:rsidP="0097279A">
      <w:pPr>
        <w:pStyle w:val="Heading3"/>
        <w:numPr>
          <w:ilvl w:val="0"/>
          <w:numId w:val="15"/>
        </w:numPr>
        <w:rPr>
          <w:rFonts w:ascii="Arial" w:hAnsi="Arial" w:cs="Arial"/>
          <w:iCs/>
        </w:rPr>
      </w:pPr>
      <w:r>
        <w:rPr>
          <w:rFonts w:ascii="Arial" w:hAnsi="Arial" w:cs="Arial"/>
          <w:iCs/>
        </w:rPr>
        <w:t xml:space="preserve">S.21/2489/HHOLD 14 Lisle Place. </w:t>
      </w:r>
      <w:r>
        <w:rPr>
          <w:rFonts w:ascii="Arial" w:hAnsi="Arial" w:cs="Arial"/>
          <w:b w:val="0"/>
          <w:bCs w:val="0"/>
          <w:iCs/>
        </w:rPr>
        <w:t>Demolition of WC extension, erection of two storey side and rear extension and provision of parking.</w:t>
      </w:r>
    </w:p>
    <w:p w14:paraId="0FD29934" w14:textId="77777777" w:rsidR="0097279A" w:rsidRPr="000B2C62" w:rsidRDefault="0097279A" w:rsidP="0097279A">
      <w:pPr>
        <w:pStyle w:val="Heading3"/>
        <w:numPr>
          <w:ilvl w:val="0"/>
          <w:numId w:val="15"/>
        </w:numPr>
        <w:rPr>
          <w:rFonts w:ascii="Arial" w:hAnsi="Arial" w:cs="Arial"/>
          <w:iCs/>
        </w:rPr>
      </w:pPr>
      <w:r>
        <w:rPr>
          <w:rFonts w:ascii="Arial" w:hAnsi="Arial" w:cs="Arial"/>
          <w:iCs/>
        </w:rPr>
        <w:t xml:space="preserve">S.21/2508/HHOLD 6 Wotton Crescent. </w:t>
      </w:r>
      <w:r>
        <w:rPr>
          <w:rFonts w:ascii="Arial" w:hAnsi="Arial" w:cs="Arial"/>
          <w:b w:val="0"/>
          <w:bCs w:val="0"/>
          <w:iCs/>
        </w:rPr>
        <w:t>Erection of ground floor extension to form annex, ground and first floor extension and loft conversion. Re-submission of S.21/1536/HHOLD.</w:t>
      </w:r>
    </w:p>
    <w:p w14:paraId="1D4C1564" w14:textId="77777777" w:rsidR="0097279A" w:rsidRPr="001F1856" w:rsidRDefault="0097279A" w:rsidP="0097279A">
      <w:pPr>
        <w:pStyle w:val="Heading3"/>
        <w:numPr>
          <w:ilvl w:val="0"/>
          <w:numId w:val="15"/>
        </w:numPr>
        <w:rPr>
          <w:rFonts w:ascii="Arial" w:hAnsi="Arial" w:cs="Arial"/>
          <w:iCs/>
        </w:rPr>
      </w:pPr>
      <w:r>
        <w:rPr>
          <w:rFonts w:ascii="Arial" w:hAnsi="Arial" w:cs="Arial"/>
          <w:iCs/>
        </w:rPr>
        <w:t xml:space="preserve">S.21/2483/HHOLD Wortley Cottage, Hill Mill Lane, Wortley. </w:t>
      </w:r>
      <w:r>
        <w:rPr>
          <w:rFonts w:ascii="Arial" w:hAnsi="Arial" w:cs="Arial"/>
          <w:b w:val="0"/>
          <w:bCs w:val="0"/>
          <w:iCs/>
        </w:rPr>
        <w:t>Erection of front extension to annex.</w:t>
      </w:r>
    </w:p>
    <w:p w14:paraId="0ADD6B55" w14:textId="77777777" w:rsidR="0097279A" w:rsidRPr="00A34CDD" w:rsidRDefault="0097279A" w:rsidP="0097279A">
      <w:pPr>
        <w:pStyle w:val="Heading3"/>
        <w:numPr>
          <w:ilvl w:val="0"/>
          <w:numId w:val="15"/>
        </w:numPr>
        <w:rPr>
          <w:rFonts w:ascii="Arial" w:hAnsi="Arial" w:cs="Arial"/>
          <w:iCs/>
        </w:rPr>
      </w:pPr>
      <w:r>
        <w:rPr>
          <w:rFonts w:ascii="Arial" w:hAnsi="Arial" w:cs="Arial"/>
          <w:iCs/>
        </w:rPr>
        <w:t xml:space="preserve">S.21/2498/HHOLD 12 </w:t>
      </w:r>
      <w:proofErr w:type="spellStart"/>
      <w:r>
        <w:rPr>
          <w:rFonts w:ascii="Arial" w:hAnsi="Arial" w:cs="Arial"/>
          <w:iCs/>
        </w:rPr>
        <w:t>Locombe</w:t>
      </w:r>
      <w:proofErr w:type="spellEnd"/>
      <w:r>
        <w:rPr>
          <w:rFonts w:ascii="Arial" w:hAnsi="Arial" w:cs="Arial"/>
          <w:iCs/>
        </w:rPr>
        <w:t xml:space="preserve"> Place. </w:t>
      </w:r>
      <w:r>
        <w:rPr>
          <w:rFonts w:ascii="Arial" w:hAnsi="Arial" w:cs="Arial"/>
          <w:b w:val="0"/>
          <w:bCs w:val="0"/>
          <w:iCs/>
        </w:rPr>
        <w:t>Erection of single storey rear extension and associated works.</w:t>
      </w:r>
    </w:p>
    <w:p w14:paraId="6B6B52B9" w14:textId="77777777" w:rsidR="0097279A" w:rsidRPr="009E1195" w:rsidRDefault="0097279A" w:rsidP="0097279A">
      <w:pPr>
        <w:pStyle w:val="Heading3"/>
        <w:numPr>
          <w:ilvl w:val="0"/>
          <w:numId w:val="15"/>
        </w:numPr>
        <w:rPr>
          <w:rFonts w:ascii="Arial" w:hAnsi="Arial" w:cs="Arial"/>
          <w:iCs/>
        </w:rPr>
      </w:pPr>
      <w:r>
        <w:rPr>
          <w:rFonts w:ascii="Arial" w:hAnsi="Arial" w:cs="Arial"/>
          <w:iCs/>
        </w:rPr>
        <w:t xml:space="preserve">S.21/2468/LBC 27 Wortley Road. </w:t>
      </w:r>
      <w:r>
        <w:rPr>
          <w:rFonts w:ascii="Arial" w:hAnsi="Arial" w:cs="Arial"/>
          <w:b w:val="0"/>
          <w:bCs w:val="0"/>
          <w:iCs/>
        </w:rPr>
        <w:t>Renovation of storeroom.</w:t>
      </w:r>
    </w:p>
    <w:p w14:paraId="0F5181EA" w14:textId="77777777" w:rsidR="0097279A" w:rsidRPr="00334FCF" w:rsidRDefault="0097279A" w:rsidP="0097279A">
      <w:pPr>
        <w:pStyle w:val="Heading3"/>
        <w:numPr>
          <w:ilvl w:val="0"/>
          <w:numId w:val="15"/>
        </w:numPr>
        <w:rPr>
          <w:rFonts w:ascii="Arial" w:hAnsi="Arial" w:cs="Arial"/>
          <w:iCs/>
        </w:rPr>
      </w:pPr>
      <w:r>
        <w:rPr>
          <w:rFonts w:ascii="Arial" w:hAnsi="Arial" w:cs="Arial"/>
          <w:iCs/>
        </w:rPr>
        <w:t xml:space="preserve">S.21/2467/HHOLD 27 Wortley Road. </w:t>
      </w:r>
      <w:r w:rsidRPr="00334FCF">
        <w:rPr>
          <w:rFonts w:ascii="Arial" w:hAnsi="Arial" w:cs="Arial"/>
          <w:b w:val="0"/>
          <w:bCs w:val="0"/>
          <w:iCs/>
        </w:rPr>
        <w:t>Renovation of storeroom.</w:t>
      </w:r>
    </w:p>
    <w:p w14:paraId="44F1A77A" w14:textId="77777777" w:rsidR="0097279A" w:rsidRDefault="0097279A" w:rsidP="0097279A">
      <w:pPr>
        <w:pStyle w:val="Heading3"/>
        <w:numPr>
          <w:ilvl w:val="0"/>
          <w:numId w:val="15"/>
        </w:numPr>
        <w:rPr>
          <w:rFonts w:ascii="Arial" w:hAnsi="Arial" w:cs="Arial"/>
          <w:b w:val="0"/>
          <w:bCs w:val="0"/>
          <w:iCs/>
        </w:rPr>
      </w:pPr>
      <w:r>
        <w:rPr>
          <w:rFonts w:ascii="Arial" w:hAnsi="Arial" w:cs="Arial"/>
          <w:iCs/>
        </w:rPr>
        <w:t xml:space="preserve">S.21/2312/LBC 16 Haw Street. </w:t>
      </w:r>
      <w:r w:rsidRPr="004F59CB">
        <w:rPr>
          <w:rFonts w:ascii="Arial" w:hAnsi="Arial" w:cs="Arial"/>
          <w:b w:val="0"/>
          <w:bCs w:val="0"/>
          <w:iCs/>
        </w:rPr>
        <w:t>Removal of chimney stack on front of property (Retrospective)</w:t>
      </w:r>
      <w:r>
        <w:rPr>
          <w:rFonts w:ascii="Arial" w:hAnsi="Arial" w:cs="Arial"/>
          <w:b w:val="0"/>
          <w:bCs w:val="0"/>
          <w:iCs/>
        </w:rPr>
        <w:t>.</w:t>
      </w:r>
    </w:p>
    <w:p w14:paraId="05B2D960" w14:textId="77777777" w:rsidR="0097279A" w:rsidRDefault="0097279A" w:rsidP="0097279A">
      <w:pPr>
        <w:pStyle w:val="Heading3"/>
        <w:numPr>
          <w:ilvl w:val="0"/>
          <w:numId w:val="15"/>
        </w:numPr>
        <w:rPr>
          <w:rFonts w:ascii="Arial" w:hAnsi="Arial" w:cs="Arial"/>
          <w:b w:val="0"/>
          <w:bCs w:val="0"/>
          <w:iCs/>
        </w:rPr>
      </w:pPr>
      <w:r>
        <w:rPr>
          <w:rFonts w:ascii="Arial" w:hAnsi="Arial" w:cs="Arial"/>
          <w:iCs/>
        </w:rPr>
        <w:t>S.</w:t>
      </w:r>
      <w:r w:rsidRPr="00DF4760">
        <w:rPr>
          <w:rFonts w:ascii="Arial" w:hAnsi="Arial" w:cs="Arial"/>
          <w:iCs/>
        </w:rPr>
        <w:t>21/2657/HHOLD</w:t>
      </w:r>
      <w:r>
        <w:rPr>
          <w:rFonts w:ascii="Arial" w:hAnsi="Arial" w:cs="Arial"/>
          <w:iCs/>
        </w:rPr>
        <w:t xml:space="preserve"> Bluegrass, Knapp Road. </w:t>
      </w:r>
      <w:r>
        <w:rPr>
          <w:rFonts w:ascii="Arial" w:hAnsi="Arial" w:cs="Arial"/>
          <w:b w:val="0"/>
          <w:bCs w:val="0"/>
          <w:iCs/>
        </w:rPr>
        <w:t>Erection of dormer, loft conversion, changes to fenestration and decking to front and side.</w:t>
      </w:r>
    </w:p>
    <w:p w14:paraId="3949FA7D" w14:textId="77777777" w:rsidR="0097279A" w:rsidRDefault="0097279A" w:rsidP="0097279A">
      <w:pPr>
        <w:pStyle w:val="Heading3"/>
        <w:numPr>
          <w:ilvl w:val="0"/>
          <w:numId w:val="15"/>
        </w:numPr>
        <w:rPr>
          <w:rFonts w:ascii="Arial" w:hAnsi="Arial" w:cs="Arial"/>
          <w:b w:val="0"/>
          <w:bCs w:val="0"/>
          <w:iCs/>
        </w:rPr>
      </w:pPr>
      <w:r>
        <w:rPr>
          <w:rFonts w:ascii="Arial" w:hAnsi="Arial" w:cs="Arial"/>
          <w:iCs/>
        </w:rPr>
        <w:t>S.</w:t>
      </w:r>
      <w:r w:rsidRPr="00755902">
        <w:rPr>
          <w:rFonts w:ascii="Arial" w:hAnsi="Arial" w:cs="Arial"/>
          <w:iCs/>
        </w:rPr>
        <w:t xml:space="preserve">21/2664/HHOLD The Bungalow, </w:t>
      </w:r>
      <w:proofErr w:type="spellStart"/>
      <w:r w:rsidRPr="00755902">
        <w:rPr>
          <w:rFonts w:ascii="Arial" w:hAnsi="Arial" w:cs="Arial"/>
          <w:iCs/>
        </w:rPr>
        <w:t>Bournstream</w:t>
      </w:r>
      <w:proofErr w:type="spellEnd"/>
      <w:r>
        <w:rPr>
          <w:rFonts w:ascii="Arial" w:hAnsi="Arial" w:cs="Arial"/>
          <w:b w:val="0"/>
          <w:bCs w:val="0"/>
          <w:iCs/>
        </w:rPr>
        <w:t>. Conversion of barn, installation of glazed link between barn and bungalow and extension to bungalow.</w:t>
      </w:r>
    </w:p>
    <w:p w14:paraId="661B533E" w14:textId="77777777" w:rsidR="0097279A" w:rsidRDefault="0097279A" w:rsidP="0097279A">
      <w:pPr>
        <w:pStyle w:val="Heading3"/>
        <w:numPr>
          <w:ilvl w:val="0"/>
          <w:numId w:val="15"/>
        </w:numPr>
        <w:rPr>
          <w:rFonts w:ascii="Arial" w:hAnsi="Arial" w:cs="Arial"/>
          <w:b w:val="0"/>
          <w:bCs w:val="0"/>
          <w:iCs/>
        </w:rPr>
      </w:pPr>
      <w:r>
        <w:rPr>
          <w:rFonts w:ascii="Arial" w:hAnsi="Arial" w:cs="Arial"/>
          <w:iCs/>
        </w:rPr>
        <w:t>S</w:t>
      </w:r>
      <w:r w:rsidRPr="00B665F4">
        <w:rPr>
          <w:rFonts w:ascii="Arial" w:hAnsi="Arial" w:cs="Arial"/>
          <w:iCs/>
        </w:rPr>
        <w:t>.21/2636/LBC Wotton Town Hall, Market Street.</w:t>
      </w:r>
      <w:r>
        <w:rPr>
          <w:rFonts w:ascii="Arial" w:hAnsi="Arial" w:cs="Arial"/>
          <w:b w:val="0"/>
          <w:bCs w:val="0"/>
          <w:iCs/>
        </w:rPr>
        <w:t xml:space="preserve"> Repairs to wooden frame and decorative features including structural repairs.</w:t>
      </w:r>
    </w:p>
    <w:p w14:paraId="41555674" w14:textId="77777777" w:rsidR="0097279A" w:rsidRPr="00B0132D" w:rsidRDefault="0097279A" w:rsidP="0097279A">
      <w:pPr>
        <w:pStyle w:val="Heading3"/>
        <w:numPr>
          <w:ilvl w:val="0"/>
          <w:numId w:val="15"/>
        </w:numPr>
        <w:rPr>
          <w:rFonts w:ascii="Arial" w:hAnsi="Arial" w:cs="Arial"/>
          <w:b w:val="0"/>
          <w:bCs w:val="0"/>
          <w:iCs/>
        </w:rPr>
      </w:pPr>
      <w:r>
        <w:rPr>
          <w:rFonts w:ascii="Arial" w:hAnsi="Arial" w:cs="Arial"/>
          <w:iCs/>
        </w:rPr>
        <w:t>S.</w:t>
      </w:r>
      <w:r w:rsidRPr="0069383D">
        <w:rPr>
          <w:rFonts w:ascii="Arial" w:hAnsi="Arial" w:cs="Arial"/>
          <w:iCs/>
        </w:rPr>
        <w:t>21/2742/HHOLD 5 Jays Mead.</w:t>
      </w:r>
      <w:r>
        <w:rPr>
          <w:rFonts w:ascii="Arial" w:hAnsi="Arial" w:cs="Arial"/>
          <w:iCs/>
        </w:rPr>
        <w:t xml:space="preserve"> </w:t>
      </w:r>
      <w:r w:rsidRPr="0069383D">
        <w:rPr>
          <w:rFonts w:ascii="Arial" w:hAnsi="Arial" w:cs="Arial"/>
          <w:b w:val="0"/>
          <w:bCs w:val="0"/>
          <w:iCs/>
        </w:rPr>
        <w:t>Erection of single storey rear extension &amp; porch.</w:t>
      </w:r>
      <w:r>
        <w:rPr>
          <w:rFonts w:ascii="Arial" w:hAnsi="Arial" w:cs="Arial"/>
          <w:iCs/>
        </w:rPr>
        <w:t xml:space="preserve"> </w:t>
      </w:r>
    </w:p>
    <w:p w14:paraId="01E26D52" w14:textId="77777777" w:rsidR="0097279A" w:rsidRDefault="0097279A" w:rsidP="0097279A">
      <w:pPr>
        <w:pStyle w:val="Heading3"/>
        <w:numPr>
          <w:ilvl w:val="0"/>
          <w:numId w:val="15"/>
        </w:numPr>
        <w:rPr>
          <w:rFonts w:ascii="Arial" w:hAnsi="Arial" w:cs="Arial"/>
          <w:b w:val="0"/>
          <w:bCs w:val="0"/>
          <w:iCs/>
        </w:rPr>
      </w:pPr>
      <w:r>
        <w:rPr>
          <w:rFonts w:ascii="Arial" w:hAnsi="Arial" w:cs="Arial"/>
          <w:iCs/>
        </w:rPr>
        <w:t>S.</w:t>
      </w:r>
      <w:r w:rsidRPr="00CE2FD5">
        <w:rPr>
          <w:rFonts w:ascii="Arial" w:hAnsi="Arial" w:cs="Arial"/>
          <w:iCs/>
        </w:rPr>
        <w:t xml:space="preserve">21/2710/LBC 6 </w:t>
      </w:r>
      <w:proofErr w:type="spellStart"/>
      <w:r w:rsidRPr="00CE2FD5">
        <w:rPr>
          <w:rFonts w:ascii="Arial" w:hAnsi="Arial" w:cs="Arial"/>
          <w:iCs/>
        </w:rPr>
        <w:t>Ellerncroft</w:t>
      </w:r>
      <w:proofErr w:type="spellEnd"/>
      <w:r w:rsidRPr="00CE2FD5">
        <w:rPr>
          <w:rFonts w:ascii="Arial" w:hAnsi="Arial" w:cs="Arial"/>
          <w:iCs/>
        </w:rPr>
        <w:t xml:space="preserve"> Road</w:t>
      </w:r>
      <w:r>
        <w:rPr>
          <w:rFonts w:ascii="Arial" w:hAnsi="Arial" w:cs="Arial"/>
          <w:b w:val="0"/>
          <w:bCs w:val="0"/>
          <w:iCs/>
        </w:rPr>
        <w:t>. Erection of rear extension and alterations to utility room.</w:t>
      </w:r>
    </w:p>
    <w:p w14:paraId="668899B6" w14:textId="77777777" w:rsidR="0097279A" w:rsidRDefault="0097279A" w:rsidP="0097279A">
      <w:pPr>
        <w:pStyle w:val="Heading3"/>
        <w:numPr>
          <w:ilvl w:val="0"/>
          <w:numId w:val="15"/>
        </w:numPr>
        <w:rPr>
          <w:rFonts w:ascii="Arial" w:hAnsi="Arial" w:cs="Arial"/>
          <w:b w:val="0"/>
          <w:bCs w:val="0"/>
          <w:iCs/>
        </w:rPr>
      </w:pPr>
      <w:r>
        <w:rPr>
          <w:rFonts w:ascii="Arial" w:hAnsi="Arial" w:cs="Arial"/>
          <w:iCs/>
        </w:rPr>
        <w:t>S</w:t>
      </w:r>
      <w:r w:rsidRPr="00BB79A6">
        <w:rPr>
          <w:rFonts w:ascii="Arial" w:hAnsi="Arial" w:cs="Arial"/>
          <w:b w:val="0"/>
          <w:bCs w:val="0"/>
          <w:iCs/>
        </w:rPr>
        <w:t>.</w:t>
      </w:r>
      <w:r w:rsidRPr="000F6CA2">
        <w:rPr>
          <w:rFonts w:ascii="Arial" w:hAnsi="Arial" w:cs="Arial"/>
          <w:iCs/>
        </w:rPr>
        <w:t xml:space="preserve">21/2709/HHOLD 6 </w:t>
      </w:r>
      <w:proofErr w:type="spellStart"/>
      <w:r w:rsidRPr="000F6CA2">
        <w:rPr>
          <w:rFonts w:ascii="Arial" w:hAnsi="Arial" w:cs="Arial"/>
          <w:iCs/>
        </w:rPr>
        <w:t>Ellerncroft</w:t>
      </w:r>
      <w:proofErr w:type="spellEnd"/>
      <w:r w:rsidRPr="000F6CA2">
        <w:rPr>
          <w:rFonts w:ascii="Arial" w:hAnsi="Arial" w:cs="Arial"/>
          <w:iCs/>
        </w:rPr>
        <w:t xml:space="preserve"> Road.</w:t>
      </w:r>
      <w:r>
        <w:rPr>
          <w:rFonts w:ascii="Arial" w:hAnsi="Arial" w:cs="Arial"/>
          <w:b w:val="0"/>
          <w:bCs w:val="0"/>
          <w:iCs/>
        </w:rPr>
        <w:t xml:space="preserve"> Erection of rear extension and alterations to utility room.</w:t>
      </w:r>
    </w:p>
    <w:p w14:paraId="217DBA6E" w14:textId="77777777" w:rsidR="0097279A" w:rsidRDefault="0097279A" w:rsidP="0097279A">
      <w:pPr>
        <w:pStyle w:val="Heading3"/>
        <w:numPr>
          <w:ilvl w:val="0"/>
          <w:numId w:val="15"/>
        </w:numPr>
        <w:rPr>
          <w:rFonts w:ascii="Arial" w:hAnsi="Arial" w:cs="Arial"/>
          <w:b w:val="0"/>
          <w:bCs w:val="0"/>
          <w:iCs/>
        </w:rPr>
      </w:pPr>
      <w:r w:rsidRPr="00BB5F5B">
        <w:rPr>
          <w:rFonts w:ascii="Arial" w:hAnsi="Arial" w:cs="Arial"/>
          <w:iCs/>
        </w:rPr>
        <w:t>S.21/2696/FUL 13 High Street.</w:t>
      </w:r>
      <w:r>
        <w:rPr>
          <w:rFonts w:ascii="Arial" w:hAnsi="Arial" w:cs="Arial"/>
          <w:b w:val="0"/>
          <w:bCs w:val="0"/>
          <w:iCs/>
        </w:rPr>
        <w:t xml:space="preserve"> Replace aluminium door and window with timber, remove signage and install new. Installation of five roof lights and painting of render.</w:t>
      </w:r>
    </w:p>
    <w:p w14:paraId="6F65DA3C" w14:textId="77777777" w:rsidR="0097279A" w:rsidRDefault="0097279A" w:rsidP="0097279A">
      <w:pPr>
        <w:pStyle w:val="Heading3"/>
        <w:numPr>
          <w:ilvl w:val="0"/>
          <w:numId w:val="0"/>
        </w:numPr>
        <w:ind w:left="360" w:hanging="360"/>
        <w:rPr>
          <w:rFonts w:ascii="Arial" w:hAnsi="Arial" w:cs="Arial"/>
          <w:b w:val="0"/>
          <w:bCs w:val="0"/>
          <w:iCs/>
        </w:rPr>
      </w:pPr>
      <w:r>
        <w:rPr>
          <w:rFonts w:ascii="Arial" w:hAnsi="Arial" w:cs="Arial"/>
          <w:b w:val="0"/>
          <w:bCs w:val="0"/>
          <w:iCs/>
        </w:rPr>
        <w:t xml:space="preserve">     </w:t>
      </w:r>
    </w:p>
    <w:p w14:paraId="31722C8E" w14:textId="77777777" w:rsidR="0097279A" w:rsidRDefault="0097279A" w:rsidP="0097279A">
      <w:pPr>
        <w:pStyle w:val="Heading3"/>
        <w:rPr>
          <w:rFonts w:ascii="Arial" w:eastAsiaTheme="majorEastAsia" w:hAnsi="Arial" w:cs="Arial"/>
        </w:rPr>
      </w:pPr>
      <w:r w:rsidRPr="004D3D98">
        <w:rPr>
          <w:rFonts w:ascii="Arial" w:eastAsiaTheme="majorEastAsia" w:hAnsi="Arial" w:cs="Arial"/>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042407B3" w14:textId="77777777" w:rsidR="0097279A" w:rsidRPr="004D3D98" w:rsidRDefault="0097279A" w:rsidP="0097279A">
      <w:pPr>
        <w:pStyle w:val="Heading3"/>
        <w:numPr>
          <w:ilvl w:val="0"/>
          <w:numId w:val="0"/>
        </w:numPr>
        <w:ind w:left="630"/>
        <w:rPr>
          <w:rFonts w:ascii="Arial" w:eastAsiaTheme="majorEastAsia" w:hAnsi="Arial" w:cs="Arial"/>
        </w:rPr>
      </w:pPr>
    </w:p>
    <w:p w14:paraId="754815C5" w14:textId="77777777" w:rsidR="0097279A" w:rsidRPr="008A172F" w:rsidRDefault="0097279A" w:rsidP="0097279A">
      <w:pPr>
        <w:pStyle w:val="Heading3"/>
        <w:rPr>
          <w:rFonts w:ascii="Arial" w:eastAsiaTheme="majorEastAsia" w:hAnsi="Arial" w:cs="Arial"/>
        </w:rPr>
      </w:pPr>
      <w:r w:rsidRPr="004D3D98">
        <w:rPr>
          <w:rFonts w:ascii="Arial" w:eastAsiaTheme="majorEastAsia" w:hAnsi="Arial" w:cs="Arial"/>
        </w:rPr>
        <w:t xml:space="preserve">To </w:t>
      </w:r>
      <w:r>
        <w:rPr>
          <w:rFonts w:ascii="Arial" w:eastAsiaTheme="majorEastAsia" w:hAnsi="Arial" w:cs="Arial"/>
        </w:rPr>
        <w:t xml:space="preserve">receive report </w:t>
      </w:r>
      <w:r>
        <w:rPr>
          <w:rFonts w:ascii="Arial" w:eastAsiaTheme="majorEastAsia" w:hAnsi="Arial" w:cs="Arial"/>
          <w:b w:val="0"/>
          <w:bCs w:val="0"/>
        </w:rPr>
        <w:t>following</w:t>
      </w:r>
      <w:r w:rsidRPr="000249E0">
        <w:rPr>
          <w:rFonts w:ascii="Arial" w:eastAsiaTheme="majorEastAsia" w:hAnsi="Arial" w:cs="Arial"/>
          <w:b w:val="0"/>
          <w:bCs w:val="0"/>
        </w:rPr>
        <w:t xml:space="preserve"> meeting held with the developer of </w:t>
      </w:r>
      <w:proofErr w:type="spellStart"/>
      <w:r w:rsidRPr="000249E0">
        <w:rPr>
          <w:rFonts w:ascii="Arial" w:eastAsiaTheme="majorEastAsia" w:hAnsi="Arial" w:cs="Arial"/>
          <w:b w:val="0"/>
          <w:bCs w:val="0"/>
        </w:rPr>
        <w:t>Symn</w:t>
      </w:r>
      <w:proofErr w:type="spellEnd"/>
      <w:r w:rsidRPr="000249E0">
        <w:rPr>
          <w:rFonts w:ascii="Arial" w:eastAsiaTheme="majorEastAsia" w:hAnsi="Arial" w:cs="Arial"/>
          <w:b w:val="0"/>
          <w:bCs w:val="0"/>
        </w:rPr>
        <w:t xml:space="preserve"> Lane Car Park</w:t>
      </w:r>
      <w:r>
        <w:rPr>
          <w:rFonts w:ascii="Arial" w:eastAsiaTheme="majorEastAsia" w:hAnsi="Arial" w:cs="Arial"/>
          <w:b w:val="0"/>
          <w:bCs w:val="0"/>
        </w:rPr>
        <w:t xml:space="preserve"> and agree actions.</w:t>
      </w:r>
    </w:p>
    <w:p w14:paraId="69782C29" w14:textId="77777777" w:rsidR="0097279A" w:rsidRDefault="0097279A" w:rsidP="0097279A">
      <w:pPr>
        <w:pStyle w:val="ListParagraph"/>
        <w:rPr>
          <w:rFonts w:ascii="Arial" w:eastAsiaTheme="majorEastAsia" w:hAnsi="Arial" w:cs="Arial"/>
        </w:rPr>
      </w:pPr>
    </w:p>
    <w:p w14:paraId="42431C00" w14:textId="2DA73E1F" w:rsidR="0097279A" w:rsidRPr="007E4CE4" w:rsidRDefault="0097279A" w:rsidP="0097279A">
      <w:pPr>
        <w:pStyle w:val="Heading3"/>
        <w:rPr>
          <w:rFonts w:ascii="Arial" w:eastAsiaTheme="majorEastAsia" w:hAnsi="Arial" w:cs="Arial"/>
          <w:b w:val="0"/>
          <w:bCs w:val="0"/>
        </w:rPr>
      </w:pPr>
      <w:r w:rsidRPr="00681B4E">
        <w:rPr>
          <w:rFonts w:ascii="Arial" w:eastAsiaTheme="majorEastAsia" w:hAnsi="Arial" w:cs="Arial"/>
        </w:rPr>
        <w:t xml:space="preserve">To discuss </w:t>
      </w:r>
      <w:r w:rsidRPr="00681B4E">
        <w:rPr>
          <w:rFonts w:ascii="Arial" w:eastAsiaTheme="majorEastAsia" w:hAnsi="Arial" w:cs="Arial"/>
          <w:b w:val="0"/>
          <w:bCs w:val="0"/>
        </w:rPr>
        <w:t xml:space="preserve">the installation of a post in front of the Star Inn </w:t>
      </w:r>
      <w:r w:rsidR="00646F15">
        <w:rPr>
          <w:rFonts w:ascii="Arial" w:eastAsiaTheme="majorEastAsia" w:hAnsi="Arial" w:cs="Arial"/>
          <w:b w:val="0"/>
          <w:bCs w:val="0"/>
        </w:rPr>
        <w:t xml:space="preserve">in the area </w:t>
      </w:r>
      <w:r w:rsidRPr="00681B4E">
        <w:rPr>
          <w:rFonts w:ascii="Arial" w:eastAsiaTheme="majorEastAsia" w:hAnsi="Arial" w:cs="Arial"/>
          <w:b w:val="0"/>
          <w:bCs w:val="0"/>
        </w:rPr>
        <w:t>known as the Stoney Chipping</w:t>
      </w:r>
      <w:r w:rsidRPr="00681B4E">
        <w:rPr>
          <w:rFonts w:ascii="Arial" w:eastAsiaTheme="majorEastAsia" w:hAnsi="Arial" w:cs="Arial"/>
        </w:rPr>
        <w:t xml:space="preserve"> </w:t>
      </w:r>
      <w:r w:rsidRPr="007E4CE4">
        <w:rPr>
          <w:rFonts w:ascii="Arial" w:eastAsiaTheme="majorEastAsia" w:hAnsi="Arial" w:cs="Arial"/>
          <w:b w:val="0"/>
          <w:bCs w:val="0"/>
        </w:rPr>
        <w:t>and agree actions.</w:t>
      </w:r>
    </w:p>
    <w:p w14:paraId="160F3AD2" w14:textId="77777777" w:rsidR="00836158" w:rsidRDefault="00836158" w:rsidP="00901B47">
      <w:pPr>
        <w:spacing w:after="0" w:line="240" w:lineRule="auto"/>
        <w:ind w:right="-64"/>
        <w:rPr>
          <w:rFonts w:ascii="Arial" w:hAnsi="Arial" w:cs="Arial"/>
          <w:bCs/>
        </w:rPr>
      </w:pPr>
    </w:p>
    <w:p w14:paraId="7D0C49CF" w14:textId="77777777" w:rsidR="00376327" w:rsidRPr="00A67B03" w:rsidRDefault="00376327" w:rsidP="00376327">
      <w:pPr>
        <w:pStyle w:val="NoSpacing"/>
        <w:jc w:val="center"/>
        <w:rPr>
          <w:rFonts w:cs="Arial"/>
          <w:color w:val="002060"/>
          <w:sz w:val="16"/>
          <w:szCs w:val="16"/>
        </w:rPr>
      </w:pPr>
      <w:r w:rsidRPr="00A67B03">
        <w:rPr>
          <w:rFonts w:cs="Arial"/>
          <w:i/>
          <w:color w:val="002060"/>
          <w:sz w:val="16"/>
          <w:szCs w:val="16"/>
        </w:rPr>
        <w:t xml:space="preserve">Members are reminded that the Council has a general duty to consider the following matters in the exercise of any of its functions: Equal Opportunities (race, gender, sexual orientation, marital </w:t>
      </w:r>
      <w:proofErr w:type="gramStart"/>
      <w:r w:rsidRPr="00A67B03">
        <w:rPr>
          <w:rFonts w:cs="Arial"/>
          <w:i/>
          <w:color w:val="002060"/>
          <w:sz w:val="16"/>
          <w:szCs w:val="16"/>
        </w:rPr>
        <w:t>status</w:t>
      </w:r>
      <w:proofErr w:type="gramEnd"/>
      <w:r w:rsidRPr="00A67B03">
        <w:rPr>
          <w:rFonts w:cs="Arial"/>
          <w:i/>
          <w:color w:val="002060"/>
          <w:sz w:val="16"/>
          <w:szCs w:val="16"/>
        </w:rPr>
        <w:t xml:space="preserve"> and any disability), Crime and Disorder, Biodiversity, Health &amp; Safety and Human Rights.</w:t>
      </w:r>
      <w:r>
        <w:rPr>
          <w:rFonts w:cs="Arial"/>
          <w:i/>
          <w:color w:val="002060"/>
          <w:sz w:val="16"/>
          <w:szCs w:val="16"/>
        </w:rPr>
        <w:t xml:space="preserve"> </w:t>
      </w:r>
      <w:r w:rsidRPr="00A67B03">
        <w:rPr>
          <w:rFonts w:cs="Arial"/>
          <w:color w:val="002060"/>
          <w:sz w:val="16"/>
          <w:szCs w:val="16"/>
          <w:u w:val="single"/>
        </w:rPr>
        <w:t>Useful Numbers</w:t>
      </w:r>
      <w:r w:rsidRPr="00A67B03">
        <w:rPr>
          <w:rFonts w:cs="Arial"/>
          <w:color w:val="002060"/>
          <w:sz w:val="16"/>
          <w:szCs w:val="16"/>
        </w:rPr>
        <w:t xml:space="preserve"> Highways Maintenance – Freephone 08000 514514Highways &amp;Streetlighting email – </w:t>
      </w:r>
      <w:hyperlink r:id="rId13" w:history="1">
        <w:r w:rsidRPr="00A67B03">
          <w:rPr>
            <w:rStyle w:val="Hyperlink"/>
            <w:rFonts w:cs="Arial"/>
            <w:color w:val="002060"/>
            <w:sz w:val="16"/>
            <w:szCs w:val="16"/>
          </w:rPr>
          <w:t>highways@gloucestershire.gov.uk</w:t>
        </w:r>
      </w:hyperlink>
      <w:r w:rsidRPr="00A67B03">
        <w:rPr>
          <w:rFonts w:cs="Arial"/>
          <w:color w:val="002060"/>
          <w:sz w:val="16"/>
          <w:szCs w:val="16"/>
        </w:rPr>
        <w:t>Non-urgent Police calls – 101</w:t>
      </w:r>
    </w:p>
    <w:p w14:paraId="5B78878E" w14:textId="77777777" w:rsidR="00376327" w:rsidRPr="00A67B03" w:rsidRDefault="00376327" w:rsidP="00376327">
      <w:pPr>
        <w:pStyle w:val="NoSpacing"/>
        <w:jc w:val="center"/>
        <w:rPr>
          <w:rFonts w:cs="Arial"/>
          <w:color w:val="002060"/>
          <w:sz w:val="16"/>
          <w:szCs w:val="16"/>
        </w:rPr>
      </w:pPr>
    </w:p>
    <w:p w14:paraId="39F52814" w14:textId="77777777" w:rsidR="00376327" w:rsidRDefault="00376327" w:rsidP="00376327">
      <w:pPr>
        <w:spacing w:after="0" w:line="240" w:lineRule="auto"/>
        <w:jc w:val="center"/>
        <w:outlineLvl w:val="0"/>
        <w:rPr>
          <w:rFonts w:eastAsia="Times New Roman" w:cs="Baskerville Old Face"/>
          <w:b/>
          <w:i/>
          <w:iCs/>
          <w:color w:val="002060"/>
          <w:sz w:val="16"/>
          <w:szCs w:val="16"/>
        </w:rPr>
      </w:pPr>
      <w:r>
        <w:rPr>
          <w:rFonts w:eastAsia="Times New Roman" w:cs="Baskerville Old Face"/>
          <w:b/>
          <w:i/>
          <w:iCs/>
          <w:color w:val="002060"/>
          <w:sz w:val="16"/>
          <w:szCs w:val="16"/>
        </w:rPr>
        <w:t xml:space="preserve"> </w:t>
      </w:r>
      <w:r w:rsidRPr="00A67B03">
        <w:rPr>
          <w:rFonts w:eastAsia="Times New Roman" w:cs="Baskerville Old Face"/>
          <w:b/>
          <w:i/>
          <w:iCs/>
          <w:color w:val="002060"/>
          <w:sz w:val="16"/>
          <w:szCs w:val="16"/>
        </w:rPr>
        <w:t xml:space="preserve">Clerk to the Council:  </w:t>
      </w:r>
      <w:r>
        <w:rPr>
          <w:rFonts w:eastAsia="Times New Roman" w:cs="Baskerville Old Face"/>
          <w:b/>
          <w:i/>
          <w:iCs/>
          <w:color w:val="002060"/>
          <w:sz w:val="16"/>
          <w:szCs w:val="16"/>
        </w:rPr>
        <w:t>A Durn</w:t>
      </w:r>
      <w:r w:rsidRPr="00A67B03">
        <w:rPr>
          <w:rFonts w:eastAsia="Times New Roman" w:cs="Baskerville Old Face"/>
          <w:b/>
          <w:i/>
          <w:iCs/>
          <w:color w:val="002060"/>
          <w:sz w:val="16"/>
          <w:szCs w:val="16"/>
        </w:rPr>
        <w:t>, Council Offices, Civic Centre, 2 Gloucester Street, Wotton-under-Edge, GL12 7DNTel: 01453 843210</w:t>
      </w:r>
    </w:p>
    <w:p w14:paraId="0D0F6AC6" w14:textId="77777777" w:rsidR="00376327" w:rsidRDefault="00376327" w:rsidP="00376327">
      <w:pPr>
        <w:spacing w:after="0" w:line="240" w:lineRule="auto"/>
        <w:jc w:val="center"/>
        <w:outlineLvl w:val="0"/>
        <w:rPr>
          <w:rFonts w:eastAsia="Times New Roman" w:cs="Baskerville Old Face"/>
          <w:b/>
          <w:i/>
          <w:iCs/>
          <w:color w:val="002060"/>
          <w:sz w:val="16"/>
          <w:szCs w:val="16"/>
          <w:u w:val="single"/>
        </w:rPr>
      </w:pPr>
      <w:r w:rsidRPr="00A67B03">
        <w:rPr>
          <w:rFonts w:eastAsia="Times New Roman" w:cs="Baskerville Old Face"/>
          <w:b/>
          <w:i/>
          <w:iCs/>
          <w:color w:val="002060"/>
          <w:sz w:val="16"/>
          <w:szCs w:val="16"/>
        </w:rPr>
        <w:t xml:space="preserve">   Email: </w:t>
      </w:r>
      <w:hyperlink r:id="rId14" w:history="1">
        <w:r w:rsidRPr="00A67B03">
          <w:rPr>
            <w:rFonts w:eastAsia="Times New Roman" w:cs="Baskerville Old Face"/>
            <w:b/>
            <w:i/>
            <w:iCs/>
            <w:color w:val="002060"/>
            <w:sz w:val="16"/>
            <w:szCs w:val="16"/>
            <w:u w:val="single"/>
          </w:rPr>
          <w:t>clerk@wotton-under-edge.com</w:t>
        </w:r>
      </w:hyperlink>
      <w:r w:rsidRPr="00A67B03">
        <w:rPr>
          <w:rFonts w:eastAsia="Times New Roman" w:cs="Baskerville Old Face"/>
          <w:b/>
          <w:i/>
          <w:iCs/>
          <w:color w:val="002060"/>
          <w:sz w:val="16"/>
          <w:szCs w:val="16"/>
        </w:rPr>
        <w:t xml:space="preserve">Website: </w:t>
      </w:r>
      <w:hyperlink r:id="rId15" w:history="1">
        <w:r w:rsidRPr="00A67B03">
          <w:rPr>
            <w:rFonts w:eastAsia="Times New Roman" w:cs="Baskerville Old Face"/>
            <w:b/>
            <w:i/>
            <w:iCs/>
            <w:color w:val="002060"/>
            <w:sz w:val="16"/>
            <w:szCs w:val="16"/>
            <w:u w:val="single"/>
          </w:rPr>
          <w:t>www.wotton-under-edge.com</w:t>
        </w:r>
      </w:hyperlink>
    </w:p>
    <w:p w14:paraId="237FE9CD" w14:textId="77777777" w:rsidR="00376327" w:rsidRDefault="00376327" w:rsidP="00376327">
      <w:pPr>
        <w:spacing w:after="0" w:line="240" w:lineRule="auto"/>
        <w:jc w:val="center"/>
        <w:outlineLvl w:val="0"/>
        <w:rPr>
          <w:rFonts w:cs="Baskerville Old Face"/>
          <w:b/>
          <w:i/>
          <w:iCs/>
          <w:color w:val="002060"/>
          <w:sz w:val="16"/>
          <w:szCs w:val="16"/>
        </w:rPr>
      </w:pPr>
      <w:r w:rsidRPr="00A67B03">
        <w:rPr>
          <w:rFonts w:eastAsia="Times New Roman" w:cs="Baskerville Old Face"/>
          <w:b/>
          <w:i/>
          <w:iCs/>
          <w:color w:val="002060"/>
          <w:sz w:val="16"/>
          <w:szCs w:val="16"/>
        </w:rPr>
        <w:t xml:space="preserve"> Office Hours: Monday, Wednesday, Friday 9am to </w:t>
      </w:r>
      <w:proofErr w:type="gramStart"/>
      <w:r w:rsidRPr="00A67B03">
        <w:rPr>
          <w:rFonts w:eastAsia="Times New Roman" w:cs="Baskerville Old Face"/>
          <w:b/>
          <w:i/>
          <w:iCs/>
          <w:color w:val="002060"/>
          <w:sz w:val="16"/>
          <w:szCs w:val="16"/>
        </w:rPr>
        <w:t>12.30pm</w:t>
      </w:r>
      <w:r>
        <w:rPr>
          <w:rFonts w:eastAsia="Times New Roman" w:cs="Baskerville Old Face"/>
          <w:b/>
          <w:i/>
          <w:iCs/>
          <w:color w:val="002060"/>
          <w:sz w:val="16"/>
          <w:szCs w:val="16"/>
        </w:rPr>
        <w:t>.</w:t>
      </w:r>
      <w:r w:rsidRPr="00A67B03">
        <w:rPr>
          <w:rFonts w:cs="Baskerville Old Face"/>
          <w:b/>
          <w:i/>
          <w:iCs/>
          <w:color w:val="002060"/>
          <w:sz w:val="16"/>
          <w:szCs w:val="16"/>
        </w:rPr>
        <w:t>Wotton</w:t>
      </w:r>
      <w:proofErr w:type="gramEnd"/>
      <w:r w:rsidRPr="00A67B03">
        <w:rPr>
          <w:rFonts w:cs="Baskerville Old Face"/>
          <w:b/>
          <w:i/>
          <w:iCs/>
          <w:color w:val="002060"/>
          <w:sz w:val="16"/>
          <w:szCs w:val="16"/>
        </w:rPr>
        <w:t>-under-edge Town Trust Reg Charity No.20346</w:t>
      </w:r>
    </w:p>
    <w:p w14:paraId="329AF095" w14:textId="77777777" w:rsidR="00376327" w:rsidRDefault="00376327" w:rsidP="00901B47">
      <w:pPr>
        <w:spacing w:after="0" w:line="240" w:lineRule="auto"/>
        <w:ind w:right="-64"/>
        <w:rPr>
          <w:rFonts w:ascii="Arial" w:hAnsi="Arial" w:cs="Arial"/>
          <w:bCs/>
        </w:rPr>
      </w:pPr>
    </w:p>
    <w:sectPr w:rsidR="00376327" w:rsidSect="00EE4740">
      <w:headerReference w:type="default" r:id="rId16"/>
      <w:footerReference w:type="default" r:id="rId17"/>
      <w:pgSz w:w="11906" w:h="16838"/>
      <w:pgMar w:top="426"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3CC8" w14:textId="77777777" w:rsidR="00D85A0B" w:rsidRDefault="00D85A0B" w:rsidP="007918DD">
      <w:pPr>
        <w:spacing w:after="0" w:line="240" w:lineRule="auto"/>
      </w:pPr>
      <w:r>
        <w:separator/>
      </w:r>
    </w:p>
  </w:endnote>
  <w:endnote w:type="continuationSeparator" w:id="0">
    <w:p w14:paraId="2110529F" w14:textId="77777777" w:rsidR="00D85A0B" w:rsidRDefault="00D85A0B" w:rsidP="007918DD">
      <w:pPr>
        <w:spacing w:after="0" w:line="240" w:lineRule="auto"/>
      </w:pPr>
      <w:r>
        <w:continuationSeparator/>
      </w:r>
    </w:p>
  </w:endnote>
  <w:endnote w:type="continuationNotice" w:id="1">
    <w:p w14:paraId="17099CF1" w14:textId="77777777" w:rsidR="00D85A0B" w:rsidRDefault="00D85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43A1" w14:textId="77777777" w:rsidR="002D2CE0" w:rsidRDefault="002D2CE0">
    <w:pPr>
      <w:framePr w:w="9024" w:h="256" w:hRule="exact" w:wrap="notBeside" w:vAnchor="page" w:hAnchor="text" w:y="15706"/>
      <w:tabs>
        <w:tab w:val="left" w:pos="0"/>
        <w:tab w:val="left" w:pos="720"/>
        <w:tab w:val="left" w:pos="1440"/>
        <w:tab w:val="left" w:pos="2160"/>
      </w:tabs>
      <w:spacing w:line="240" w:lineRule="atLeast"/>
      <w:jc w:val="center"/>
      <w:rPr>
        <w:rFonts w:ascii="Lucida Sans" w:hAnsi="Lucida Sans" w:cs="Lucida Sans"/>
        <w:vanish/>
        <w:color w:val="000000"/>
        <w:sz w:val="20"/>
        <w:szCs w:val="20"/>
      </w:rPr>
    </w:pPr>
    <w:r>
      <w:pgNum/>
    </w:r>
  </w:p>
  <w:p w14:paraId="6D6551ED" w14:textId="77777777" w:rsidR="002D2CE0" w:rsidRDefault="002D2CE0">
    <w:pPr>
      <w:tabs>
        <w:tab w:val="left" w:pos="0"/>
        <w:tab w:val="left" w:pos="720"/>
        <w:tab w:val="left" w:pos="1440"/>
        <w:tab w:val="left" w:pos="2160"/>
      </w:tabs>
      <w:jc w:val="center"/>
      <w:rPr>
        <w:rFonts w:ascii="Lucida Sans" w:hAnsi="Lucida Sans" w:cs="Lucida San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D0EB" w14:textId="77777777" w:rsidR="00D85A0B" w:rsidRDefault="00D85A0B" w:rsidP="007918DD">
      <w:pPr>
        <w:spacing w:after="0" w:line="240" w:lineRule="auto"/>
      </w:pPr>
      <w:r>
        <w:separator/>
      </w:r>
    </w:p>
  </w:footnote>
  <w:footnote w:type="continuationSeparator" w:id="0">
    <w:p w14:paraId="155FACB4" w14:textId="77777777" w:rsidR="00D85A0B" w:rsidRDefault="00D85A0B" w:rsidP="007918DD">
      <w:pPr>
        <w:spacing w:after="0" w:line="240" w:lineRule="auto"/>
      </w:pPr>
      <w:r>
        <w:continuationSeparator/>
      </w:r>
    </w:p>
  </w:footnote>
  <w:footnote w:type="continuationNotice" w:id="1">
    <w:p w14:paraId="199B8570" w14:textId="77777777" w:rsidR="00D85A0B" w:rsidRDefault="00D85A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4495" w14:textId="77777777" w:rsidR="002D2CE0" w:rsidRDefault="002D2CE0" w:rsidP="005642DC">
    <w:pPr>
      <w:tabs>
        <w:tab w:val="right" w:pos="9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EB"/>
    <w:multiLevelType w:val="hybridMultilevel"/>
    <w:tmpl w:val="8A7C1E8E"/>
    <w:lvl w:ilvl="0" w:tplc="08090017">
      <w:start w:val="1"/>
      <w:numFmt w:val="lowerLetter"/>
      <w:lvlText w:val="%1)"/>
      <w:lvlJc w:val="left"/>
      <w:pPr>
        <w:ind w:left="-1114" w:hanging="360"/>
      </w:pPr>
    </w:lvl>
    <w:lvl w:ilvl="1" w:tplc="08090019" w:tentative="1">
      <w:start w:val="1"/>
      <w:numFmt w:val="lowerLetter"/>
      <w:lvlText w:val="%2."/>
      <w:lvlJc w:val="left"/>
      <w:pPr>
        <w:ind w:left="-394" w:hanging="360"/>
      </w:pPr>
    </w:lvl>
    <w:lvl w:ilvl="2" w:tplc="0809001B" w:tentative="1">
      <w:start w:val="1"/>
      <w:numFmt w:val="lowerRoman"/>
      <w:lvlText w:val="%3."/>
      <w:lvlJc w:val="right"/>
      <w:pPr>
        <w:ind w:left="326" w:hanging="180"/>
      </w:pPr>
    </w:lvl>
    <w:lvl w:ilvl="3" w:tplc="0809000F" w:tentative="1">
      <w:start w:val="1"/>
      <w:numFmt w:val="decimal"/>
      <w:lvlText w:val="%4."/>
      <w:lvlJc w:val="left"/>
      <w:pPr>
        <w:ind w:left="1046" w:hanging="360"/>
      </w:pPr>
    </w:lvl>
    <w:lvl w:ilvl="4" w:tplc="08090019" w:tentative="1">
      <w:start w:val="1"/>
      <w:numFmt w:val="lowerLetter"/>
      <w:lvlText w:val="%5."/>
      <w:lvlJc w:val="left"/>
      <w:pPr>
        <w:ind w:left="1766" w:hanging="360"/>
      </w:pPr>
    </w:lvl>
    <w:lvl w:ilvl="5" w:tplc="0809001B" w:tentative="1">
      <w:start w:val="1"/>
      <w:numFmt w:val="lowerRoman"/>
      <w:lvlText w:val="%6."/>
      <w:lvlJc w:val="right"/>
      <w:pPr>
        <w:ind w:left="2486" w:hanging="180"/>
      </w:pPr>
    </w:lvl>
    <w:lvl w:ilvl="6" w:tplc="0809000F" w:tentative="1">
      <w:start w:val="1"/>
      <w:numFmt w:val="decimal"/>
      <w:lvlText w:val="%7."/>
      <w:lvlJc w:val="left"/>
      <w:pPr>
        <w:ind w:left="3206" w:hanging="360"/>
      </w:pPr>
    </w:lvl>
    <w:lvl w:ilvl="7" w:tplc="08090019" w:tentative="1">
      <w:start w:val="1"/>
      <w:numFmt w:val="lowerLetter"/>
      <w:lvlText w:val="%8."/>
      <w:lvlJc w:val="left"/>
      <w:pPr>
        <w:ind w:left="3926" w:hanging="360"/>
      </w:pPr>
    </w:lvl>
    <w:lvl w:ilvl="8" w:tplc="0809001B" w:tentative="1">
      <w:start w:val="1"/>
      <w:numFmt w:val="lowerRoman"/>
      <w:lvlText w:val="%9."/>
      <w:lvlJc w:val="right"/>
      <w:pPr>
        <w:ind w:left="4646" w:hanging="180"/>
      </w:pPr>
    </w:lvl>
  </w:abstractNum>
  <w:abstractNum w:abstractNumId="1" w15:restartNumberingAfterBreak="0">
    <w:nsid w:val="06FD588B"/>
    <w:multiLevelType w:val="hybridMultilevel"/>
    <w:tmpl w:val="16C270B4"/>
    <w:lvl w:ilvl="0" w:tplc="9B80E260">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B735E05"/>
    <w:multiLevelType w:val="hybridMultilevel"/>
    <w:tmpl w:val="870EBBB4"/>
    <w:lvl w:ilvl="0" w:tplc="868E6704">
      <w:start w:val="1"/>
      <w:numFmt w:val="lowerLetter"/>
      <w:lvlText w:val="%1)"/>
      <w:lvlJc w:val="left"/>
      <w:pPr>
        <w:ind w:left="928" w:hanging="360"/>
      </w:pPr>
      <w:rPr>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128353A9"/>
    <w:multiLevelType w:val="hybridMultilevel"/>
    <w:tmpl w:val="81F65CC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460670A"/>
    <w:multiLevelType w:val="hybridMultilevel"/>
    <w:tmpl w:val="1B504212"/>
    <w:lvl w:ilvl="0" w:tplc="F68CEA7E">
      <w:start w:val="1"/>
      <w:numFmt w:val="lowerLetter"/>
      <w:lvlText w:val="%1)"/>
      <w:lvlJc w:val="left"/>
      <w:pPr>
        <w:ind w:left="928" w:hanging="360"/>
      </w:pPr>
      <w:rPr>
        <w:b/>
        <w:bCs/>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6623032"/>
    <w:multiLevelType w:val="hybridMultilevel"/>
    <w:tmpl w:val="0512CD3E"/>
    <w:lvl w:ilvl="0" w:tplc="75581B6E">
      <w:start w:val="1"/>
      <w:numFmt w:val="lowerLetter"/>
      <w:lvlText w:val="%1)"/>
      <w:lvlJc w:val="left"/>
      <w:pPr>
        <w:ind w:left="1070" w:hanging="360"/>
      </w:pPr>
      <w:rPr>
        <w:rFonts w:ascii="Arial" w:hAnsi="Arial" w:cs="Arial" w:hint="default"/>
        <w:b/>
        <w:bCs/>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3F8A57BD"/>
    <w:multiLevelType w:val="hybridMultilevel"/>
    <w:tmpl w:val="6CE642E6"/>
    <w:lvl w:ilvl="0" w:tplc="C05E8046">
      <w:start w:val="1"/>
      <w:numFmt w:val="lowerLetter"/>
      <w:lvlText w:val="%1)"/>
      <w:lvlJc w:val="left"/>
      <w:pPr>
        <w:ind w:left="928" w:hanging="360"/>
      </w:pPr>
      <w:rPr>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4159343A"/>
    <w:multiLevelType w:val="hybridMultilevel"/>
    <w:tmpl w:val="CEC02E64"/>
    <w:lvl w:ilvl="0" w:tplc="1B26C4E4">
      <w:start w:val="1"/>
      <w:numFmt w:val="lowerLetter"/>
      <w:lvlText w:val="%1)"/>
      <w:lvlJc w:val="left"/>
      <w:pPr>
        <w:ind w:left="1211" w:hanging="360"/>
      </w:pPr>
      <w:rPr>
        <w:b/>
        <w:bCs/>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15:restartNumberingAfterBreak="0">
    <w:nsid w:val="6A0166C7"/>
    <w:multiLevelType w:val="hybridMultilevel"/>
    <w:tmpl w:val="7CBE0110"/>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15:restartNumberingAfterBreak="0">
    <w:nsid w:val="7B6A5A38"/>
    <w:multiLevelType w:val="hybridMultilevel"/>
    <w:tmpl w:val="C0565D9C"/>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0" w15:restartNumberingAfterBreak="0">
    <w:nsid w:val="7C6041A9"/>
    <w:multiLevelType w:val="hybridMultilevel"/>
    <w:tmpl w:val="43266262"/>
    <w:lvl w:ilvl="0" w:tplc="DAB2A078">
      <w:start w:val="1"/>
      <w:numFmt w:val="decimal"/>
      <w:pStyle w:val="Heading3"/>
      <w:lvlText w:val="%1."/>
      <w:lvlJc w:val="left"/>
      <w:pPr>
        <w:ind w:left="644" w:hanging="360"/>
      </w:pPr>
      <w:rPr>
        <w:rFonts w:ascii="Arial" w:hAnsi="Arial" w:cs="Arial" w:hint="default"/>
        <w:b/>
        <w:bCs/>
        <w:i w:val="0"/>
        <w:i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DD2A98"/>
    <w:multiLevelType w:val="hybridMultilevel"/>
    <w:tmpl w:val="AD04DCC6"/>
    <w:lvl w:ilvl="0" w:tplc="57F6E586">
      <w:start w:val="1"/>
      <w:numFmt w:val="lowerLetter"/>
      <w:lvlText w:val="%1)"/>
      <w:lvlJc w:val="left"/>
      <w:pPr>
        <w:ind w:left="1287" w:hanging="360"/>
      </w:pPr>
      <w:rPr>
        <w:rFonts w:ascii="Arial" w:hAnsi="Arial" w:cs="Arial" w:hint="default"/>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
  </w:num>
  <w:num w:numId="12">
    <w:abstractNumId w:val="5"/>
  </w:num>
  <w:num w:numId="13">
    <w:abstractNumId w:val="2"/>
  </w:num>
  <w:num w:numId="14">
    <w:abstractNumId w:val="7"/>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E4"/>
    <w:rsid w:val="0000085A"/>
    <w:rsid w:val="000015DB"/>
    <w:rsid w:val="000024CE"/>
    <w:rsid w:val="000024E1"/>
    <w:rsid w:val="000028EC"/>
    <w:rsid w:val="00003760"/>
    <w:rsid w:val="0000726F"/>
    <w:rsid w:val="00010DBA"/>
    <w:rsid w:val="0001325F"/>
    <w:rsid w:val="0001359E"/>
    <w:rsid w:val="000136BC"/>
    <w:rsid w:val="000138D2"/>
    <w:rsid w:val="00016578"/>
    <w:rsid w:val="0001674B"/>
    <w:rsid w:val="00017C33"/>
    <w:rsid w:val="00017F06"/>
    <w:rsid w:val="00020B9A"/>
    <w:rsid w:val="00021100"/>
    <w:rsid w:val="0002191D"/>
    <w:rsid w:val="00023171"/>
    <w:rsid w:val="00024ACA"/>
    <w:rsid w:val="000254CB"/>
    <w:rsid w:val="000277FA"/>
    <w:rsid w:val="00031448"/>
    <w:rsid w:val="000314B3"/>
    <w:rsid w:val="00032D07"/>
    <w:rsid w:val="00033665"/>
    <w:rsid w:val="000342A9"/>
    <w:rsid w:val="00036995"/>
    <w:rsid w:val="000378EE"/>
    <w:rsid w:val="00040539"/>
    <w:rsid w:val="00040A5D"/>
    <w:rsid w:val="00041E70"/>
    <w:rsid w:val="00042259"/>
    <w:rsid w:val="00042D3C"/>
    <w:rsid w:val="00044024"/>
    <w:rsid w:val="000444B5"/>
    <w:rsid w:val="00044F4B"/>
    <w:rsid w:val="0004552E"/>
    <w:rsid w:val="00046252"/>
    <w:rsid w:val="00046F3D"/>
    <w:rsid w:val="00053090"/>
    <w:rsid w:val="0005315A"/>
    <w:rsid w:val="00053750"/>
    <w:rsid w:val="000540C6"/>
    <w:rsid w:val="000542E6"/>
    <w:rsid w:val="0005456F"/>
    <w:rsid w:val="00054FD8"/>
    <w:rsid w:val="00055FCD"/>
    <w:rsid w:val="0005622C"/>
    <w:rsid w:val="000571A1"/>
    <w:rsid w:val="00060386"/>
    <w:rsid w:val="0006110C"/>
    <w:rsid w:val="00061201"/>
    <w:rsid w:val="00061A57"/>
    <w:rsid w:val="00062208"/>
    <w:rsid w:val="00062E25"/>
    <w:rsid w:val="000634FE"/>
    <w:rsid w:val="00064D36"/>
    <w:rsid w:val="000659AC"/>
    <w:rsid w:val="00065D33"/>
    <w:rsid w:val="0006746E"/>
    <w:rsid w:val="00070B59"/>
    <w:rsid w:val="00071006"/>
    <w:rsid w:val="000728A4"/>
    <w:rsid w:val="000748C1"/>
    <w:rsid w:val="00074B12"/>
    <w:rsid w:val="00075B2A"/>
    <w:rsid w:val="00076FA2"/>
    <w:rsid w:val="0007732A"/>
    <w:rsid w:val="000774A2"/>
    <w:rsid w:val="00080585"/>
    <w:rsid w:val="00081281"/>
    <w:rsid w:val="0008162E"/>
    <w:rsid w:val="00082B85"/>
    <w:rsid w:val="000830E7"/>
    <w:rsid w:val="00085CA7"/>
    <w:rsid w:val="0008758A"/>
    <w:rsid w:val="0009184D"/>
    <w:rsid w:val="00091BC9"/>
    <w:rsid w:val="00094562"/>
    <w:rsid w:val="00095A54"/>
    <w:rsid w:val="00096022"/>
    <w:rsid w:val="00096AFC"/>
    <w:rsid w:val="00097FB3"/>
    <w:rsid w:val="000A02B3"/>
    <w:rsid w:val="000A0F54"/>
    <w:rsid w:val="000A113D"/>
    <w:rsid w:val="000A213D"/>
    <w:rsid w:val="000A220A"/>
    <w:rsid w:val="000A452F"/>
    <w:rsid w:val="000A45C2"/>
    <w:rsid w:val="000A476A"/>
    <w:rsid w:val="000A5E9C"/>
    <w:rsid w:val="000B25C9"/>
    <w:rsid w:val="000B2831"/>
    <w:rsid w:val="000B2F46"/>
    <w:rsid w:val="000B4556"/>
    <w:rsid w:val="000B4EC2"/>
    <w:rsid w:val="000B56B5"/>
    <w:rsid w:val="000B60F2"/>
    <w:rsid w:val="000B73F3"/>
    <w:rsid w:val="000B7EA5"/>
    <w:rsid w:val="000C16B4"/>
    <w:rsid w:val="000C25CE"/>
    <w:rsid w:val="000C3CB5"/>
    <w:rsid w:val="000C3F11"/>
    <w:rsid w:val="000C44BB"/>
    <w:rsid w:val="000C4981"/>
    <w:rsid w:val="000C53E3"/>
    <w:rsid w:val="000C6D0E"/>
    <w:rsid w:val="000C716D"/>
    <w:rsid w:val="000D05AB"/>
    <w:rsid w:val="000D0CB0"/>
    <w:rsid w:val="000D27C9"/>
    <w:rsid w:val="000D2B77"/>
    <w:rsid w:val="000D380D"/>
    <w:rsid w:val="000D3C50"/>
    <w:rsid w:val="000D523E"/>
    <w:rsid w:val="000D63EE"/>
    <w:rsid w:val="000D65B1"/>
    <w:rsid w:val="000D794F"/>
    <w:rsid w:val="000D7D1F"/>
    <w:rsid w:val="000E0F97"/>
    <w:rsid w:val="000E1C3D"/>
    <w:rsid w:val="000E1DE1"/>
    <w:rsid w:val="000E2DB7"/>
    <w:rsid w:val="000E6469"/>
    <w:rsid w:val="000E6948"/>
    <w:rsid w:val="000E6985"/>
    <w:rsid w:val="000E75E8"/>
    <w:rsid w:val="000F2DAC"/>
    <w:rsid w:val="000F5B9D"/>
    <w:rsid w:val="000F6E56"/>
    <w:rsid w:val="000F770A"/>
    <w:rsid w:val="001016EC"/>
    <w:rsid w:val="00102F50"/>
    <w:rsid w:val="0010301B"/>
    <w:rsid w:val="0010368D"/>
    <w:rsid w:val="00103B64"/>
    <w:rsid w:val="001042E7"/>
    <w:rsid w:val="00104D6A"/>
    <w:rsid w:val="00105848"/>
    <w:rsid w:val="00106481"/>
    <w:rsid w:val="00106780"/>
    <w:rsid w:val="00107858"/>
    <w:rsid w:val="001100D7"/>
    <w:rsid w:val="00110144"/>
    <w:rsid w:val="001103E1"/>
    <w:rsid w:val="00110F7E"/>
    <w:rsid w:val="0011106C"/>
    <w:rsid w:val="00111E47"/>
    <w:rsid w:val="001129A2"/>
    <w:rsid w:val="00112C70"/>
    <w:rsid w:val="0011365E"/>
    <w:rsid w:val="00114F23"/>
    <w:rsid w:val="00115420"/>
    <w:rsid w:val="00115E98"/>
    <w:rsid w:val="00116D06"/>
    <w:rsid w:val="00116D66"/>
    <w:rsid w:val="00120A98"/>
    <w:rsid w:val="0012195A"/>
    <w:rsid w:val="001225AB"/>
    <w:rsid w:val="001230AC"/>
    <w:rsid w:val="00124007"/>
    <w:rsid w:val="00124B54"/>
    <w:rsid w:val="00127403"/>
    <w:rsid w:val="001275BE"/>
    <w:rsid w:val="00130070"/>
    <w:rsid w:val="00131731"/>
    <w:rsid w:val="00135060"/>
    <w:rsid w:val="001354AE"/>
    <w:rsid w:val="00135685"/>
    <w:rsid w:val="001363C1"/>
    <w:rsid w:val="00136925"/>
    <w:rsid w:val="001400DB"/>
    <w:rsid w:val="00140A42"/>
    <w:rsid w:val="00140A87"/>
    <w:rsid w:val="001416CC"/>
    <w:rsid w:val="00142ED8"/>
    <w:rsid w:val="001431C4"/>
    <w:rsid w:val="001432A0"/>
    <w:rsid w:val="00144C2C"/>
    <w:rsid w:val="00145459"/>
    <w:rsid w:val="0014613F"/>
    <w:rsid w:val="001461A7"/>
    <w:rsid w:val="001467E0"/>
    <w:rsid w:val="00146AEC"/>
    <w:rsid w:val="0014731D"/>
    <w:rsid w:val="00147B3B"/>
    <w:rsid w:val="00147B66"/>
    <w:rsid w:val="0015083D"/>
    <w:rsid w:val="00150870"/>
    <w:rsid w:val="001510C5"/>
    <w:rsid w:val="001511F3"/>
    <w:rsid w:val="001517C9"/>
    <w:rsid w:val="0015324F"/>
    <w:rsid w:val="001539FD"/>
    <w:rsid w:val="00153FCD"/>
    <w:rsid w:val="00154536"/>
    <w:rsid w:val="0015536F"/>
    <w:rsid w:val="00156A3F"/>
    <w:rsid w:val="00157C95"/>
    <w:rsid w:val="00160126"/>
    <w:rsid w:val="001611A6"/>
    <w:rsid w:val="00161CDC"/>
    <w:rsid w:val="00163C26"/>
    <w:rsid w:val="00164BD0"/>
    <w:rsid w:val="001671ED"/>
    <w:rsid w:val="0016747E"/>
    <w:rsid w:val="001678CF"/>
    <w:rsid w:val="00170572"/>
    <w:rsid w:val="001706C4"/>
    <w:rsid w:val="00170D84"/>
    <w:rsid w:val="00171301"/>
    <w:rsid w:val="001729DB"/>
    <w:rsid w:val="0017352E"/>
    <w:rsid w:val="00173B95"/>
    <w:rsid w:val="001752A5"/>
    <w:rsid w:val="00176058"/>
    <w:rsid w:val="0017626C"/>
    <w:rsid w:val="00176DE4"/>
    <w:rsid w:val="00177AFD"/>
    <w:rsid w:val="00177CA7"/>
    <w:rsid w:val="00180214"/>
    <w:rsid w:val="00181222"/>
    <w:rsid w:val="00181BE5"/>
    <w:rsid w:val="00186E46"/>
    <w:rsid w:val="00186EA2"/>
    <w:rsid w:val="0018709F"/>
    <w:rsid w:val="00190096"/>
    <w:rsid w:val="001921D9"/>
    <w:rsid w:val="001958E2"/>
    <w:rsid w:val="0019632A"/>
    <w:rsid w:val="00197E25"/>
    <w:rsid w:val="00197EF0"/>
    <w:rsid w:val="001A0B06"/>
    <w:rsid w:val="001A11FC"/>
    <w:rsid w:val="001A1B6E"/>
    <w:rsid w:val="001A3329"/>
    <w:rsid w:val="001A3725"/>
    <w:rsid w:val="001A3A0D"/>
    <w:rsid w:val="001A5AD8"/>
    <w:rsid w:val="001A6774"/>
    <w:rsid w:val="001A7031"/>
    <w:rsid w:val="001A78CD"/>
    <w:rsid w:val="001A7B33"/>
    <w:rsid w:val="001B05D2"/>
    <w:rsid w:val="001B0AB6"/>
    <w:rsid w:val="001B2B56"/>
    <w:rsid w:val="001B2BA8"/>
    <w:rsid w:val="001B306A"/>
    <w:rsid w:val="001B36D0"/>
    <w:rsid w:val="001B405C"/>
    <w:rsid w:val="001B53E4"/>
    <w:rsid w:val="001B5967"/>
    <w:rsid w:val="001B6189"/>
    <w:rsid w:val="001C0965"/>
    <w:rsid w:val="001C2215"/>
    <w:rsid w:val="001C393A"/>
    <w:rsid w:val="001C5AD1"/>
    <w:rsid w:val="001D0330"/>
    <w:rsid w:val="001D079D"/>
    <w:rsid w:val="001D0A06"/>
    <w:rsid w:val="001D124C"/>
    <w:rsid w:val="001D200D"/>
    <w:rsid w:val="001D2705"/>
    <w:rsid w:val="001D3533"/>
    <w:rsid w:val="001D513C"/>
    <w:rsid w:val="001D54B7"/>
    <w:rsid w:val="001D56D4"/>
    <w:rsid w:val="001D744F"/>
    <w:rsid w:val="001D7AC4"/>
    <w:rsid w:val="001E03C4"/>
    <w:rsid w:val="001E046F"/>
    <w:rsid w:val="001E253C"/>
    <w:rsid w:val="001E3105"/>
    <w:rsid w:val="001E35A2"/>
    <w:rsid w:val="001E38EA"/>
    <w:rsid w:val="001E4784"/>
    <w:rsid w:val="001E7477"/>
    <w:rsid w:val="001F0923"/>
    <w:rsid w:val="001F116B"/>
    <w:rsid w:val="001F1D74"/>
    <w:rsid w:val="001F1DAD"/>
    <w:rsid w:val="001F2D2C"/>
    <w:rsid w:val="001F31C1"/>
    <w:rsid w:val="001F35A2"/>
    <w:rsid w:val="001F777D"/>
    <w:rsid w:val="001F7CB1"/>
    <w:rsid w:val="00200551"/>
    <w:rsid w:val="00201106"/>
    <w:rsid w:val="002017F8"/>
    <w:rsid w:val="00201E07"/>
    <w:rsid w:val="00202E21"/>
    <w:rsid w:val="00204B0F"/>
    <w:rsid w:val="002066F4"/>
    <w:rsid w:val="00207175"/>
    <w:rsid w:val="00207268"/>
    <w:rsid w:val="00210274"/>
    <w:rsid w:val="00210554"/>
    <w:rsid w:val="002115EE"/>
    <w:rsid w:val="00211821"/>
    <w:rsid w:val="00211F6C"/>
    <w:rsid w:val="0021325E"/>
    <w:rsid w:val="002144B1"/>
    <w:rsid w:val="00214DA2"/>
    <w:rsid w:val="002158D7"/>
    <w:rsid w:val="00216B56"/>
    <w:rsid w:val="00217582"/>
    <w:rsid w:val="00220BC6"/>
    <w:rsid w:val="00220E0D"/>
    <w:rsid w:val="0022235B"/>
    <w:rsid w:val="00222393"/>
    <w:rsid w:val="00222DCA"/>
    <w:rsid w:val="00223210"/>
    <w:rsid w:val="00223273"/>
    <w:rsid w:val="0022388E"/>
    <w:rsid w:val="00223DA6"/>
    <w:rsid w:val="002247EE"/>
    <w:rsid w:val="00224B67"/>
    <w:rsid w:val="00225C30"/>
    <w:rsid w:val="00226A39"/>
    <w:rsid w:val="0022700A"/>
    <w:rsid w:val="00227DA6"/>
    <w:rsid w:val="002321FC"/>
    <w:rsid w:val="002326E3"/>
    <w:rsid w:val="00233448"/>
    <w:rsid w:val="0023363E"/>
    <w:rsid w:val="002339FA"/>
    <w:rsid w:val="00233CDF"/>
    <w:rsid w:val="00233D2B"/>
    <w:rsid w:val="00233E7B"/>
    <w:rsid w:val="00234889"/>
    <w:rsid w:val="00234D0D"/>
    <w:rsid w:val="0023571E"/>
    <w:rsid w:val="00235A3A"/>
    <w:rsid w:val="00235E74"/>
    <w:rsid w:val="002360DC"/>
    <w:rsid w:val="0023640B"/>
    <w:rsid w:val="0023796F"/>
    <w:rsid w:val="00240C7C"/>
    <w:rsid w:val="00240F76"/>
    <w:rsid w:val="00241947"/>
    <w:rsid w:val="00241A67"/>
    <w:rsid w:val="00242BFA"/>
    <w:rsid w:val="002437D8"/>
    <w:rsid w:val="0024520E"/>
    <w:rsid w:val="0024738F"/>
    <w:rsid w:val="002477B9"/>
    <w:rsid w:val="0025062B"/>
    <w:rsid w:val="00253CF4"/>
    <w:rsid w:val="00253E29"/>
    <w:rsid w:val="00253ED1"/>
    <w:rsid w:val="00254573"/>
    <w:rsid w:val="002549A8"/>
    <w:rsid w:val="00254BFD"/>
    <w:rsid w:val="002562FE"/>
    <w:rsid w:val="00256931"/>
    <w:rsid w:val="0025695D"/>
    <w:rsid w:val="002571DE"/>
    <w:rsid w:val="0026027A"/>
    <w:rsid w:val="002618A6"/>
    <w:rsid w:val="00261E72"/>
    <w:rsid w:val="00263CCE"/>
    <w:rsid w:val="0026410A"/>
    <w:rsid w:val="00264710"/>
    <w:rsid w:val="002647D3"/>
    <w:rsid w:val="00267205"/>
    <w:rsid w:val="002676A4"/>
    <w:rsid w:val="0027044C"/>
    <w:rsid w:val="00271899"/>
    <w:rsid w:val="00271BF9"/>
    <w:rsid w:val="00271C86"/>
    <w:rsid w:val="00273FED"/>
    <w:rsid w:val="0027422E"/>
    <w:rsid w:val="00275766"/>
    <w:rsid w:val="00275A98"/>
    <w:rsid w:val="002767C5"/>
    <w:rsid w:val="0027687A"/>
    <w:rsid w:val="00276897"/>
    <w:rsid w:val="00277296"/>
    <w:rsid w:val="00277AA6"/>
    <w:rsid w:val="0028152B"/>
    <w:rsid w:val="00281761"/>
    <w:rsid w:val="00281A17"/>
    <w:rsid w:val="00282631"/>
    <w:rsid w:val="002826FC"/>
    <w:rsid w:val="00285E45"/>
    <w:rsid w:val="002867CD"/>
    <w:rsid w:val="00286F59"/>
    <w:rsid w:val="0028727A"/>
    <w:rsid w:val="00290E7F"/>
    <w:rsid w:val="00292990"/>
    <w:rsid w:val="00292A39"/>
    <w:rsid w:val="00292FD3"/>
    <w:rsid w:val="002960D1"/>
    <w:rsid w:val="00296B37"/>
    <w:rsid w:val="00296D28"/>
    <w:rsid w:val="0029738B"/>
    <w:rsid w:val="00297A99"/>
    <w:rsid w:val="00297DC1"/>
    <w:rsid w:val="002A0D17"/>
    <w:rsid w:val="002A0E79"/>
    <w:rsid w:val="002A281E"/>
    <w:rsid w:val="002A2D6B"/>
    <w:rsid w:val="002A31F1"/>
    <w:rsid w:val="002A3C38"/>
    <w:rsid w:val="002A4597"/>
    <w:rsid w:val="002A4C8D"/>
    <w:rsid w:val="002A4CDA"/>
    <w:rsid w:val="002A4ED8"/>
    <w:rsid w:val="002A75F2"/>
    <w:rsid w:val="002B00CE"/>
    <w:rsid w:val="002B0510"/>
    <w:rsid w:val="002B278A"/>
    <w:rsid w:val="002B54A4"/>
    <w:rsid w:val="002B60B4"/>
    <w:rsid w:val="002B6D4E"/>
    <w:rsid w:val="002B78C1"/>
    <w:rsid w:val="002C386C"/>
    <w:rsid w:val="002C6085"/>
    <w:rsid w:val="002C64D3"/>
    <w:rsid w:val="002C654D"/>
    <w:rsid w:val="002D0135"/>
    <w:rsid w:val="002D0683"/>
    <w:rsid w:val="002D0852"/>
    <w:rsid w:val="002D1479"/>
    <w:rsid w:val="002D14E8"/>
    <w:rsid w:val="002D1B92"/>
    <w:rsid w:val="002D23FA"/>
    <w:rsid w:val="002D2CE0"/>
    <w:rsid w:val="002D3E46"/>
    <w:rsid w:val="002D3F93"/>
    <w:rsid w:val="002D4342"/>
    <w:rsid w:val="002D48EA"/>
    <w:rsid w:val="002D5471"/>
    <w:rsid w:val="002D63F2"/>
    <w:rsid w:val="002D6615"/>
    <w:rsid w:val="002D7D1F"/>
    <w:rsid w:val="002E01FC"/>
    <w:rsid w:val="002E03DA"/>
    <w:rsid w:val="002E10F4"/>
    <w:rsid w:val="002E16E6"/>
    <w:rsid w:val="002E18F0"/>
    <w:rsid w:val="002E1ADD"/>
    <w:rsid w:val="002E31B7"/>
    <w:rsid w:val="002E3839"/>
    <w:rsid w:val="002E385A"/>
    <w:rsid w:val="002E540F"/>
    <w:rsid w:val="002E55BF"/>
    <w:rsid w:val="002E6F99"/>
    <w:rsid w:val="002E7678"/>
    <w:rsid w:val="002F02F0"/>
    <w:rsid w:val="002F0EC8"/>
    <w:rsid w:val="002F10E9"/>
    <w:rsid w:val="002F140B"/>
    <w:rsid w:val="002F146B"/>
    <w:rsid w:val="002F1D1D"/>
    <w:rsid w:val="002F1FFC"/>
    <w:rsid w:val="002F268E"/>
    <w:rsid w:val="002F3550"/>
    <w:rsid w:val="002F4C08"/>
    <w:rsid w:val="002F61BC"/>
    <w:rsid w:val="002F6295"/>
    <w:rsid w:val="002F7848"/>
    <w:rsid w:val="0030024C"/>
    <w:rsid w:val="00300460"/>
    <w:rsid w:val="00300935"/>
    <w:rsid w:val="00300C4E"/>
    <w:rsid w:val="00300E81"/>
    <w:rsid w:val="003051A6"/>
    <w:rsid w:val="00305896"/>
    <w:rsid w:val="003059BC"/>
    <w:rsid w:val="0031105C"/>
    <w:rsid w:val="003119E4"/>
    <w:rsid w:val="00311EE1"/>
    <w:rsid w:val="00312FBF"/>
    <w:rsid w:val="00314537"/>
    <w:rsid w:val="0031580C"/>
    <w:rsid w:val="003159E9"/>
    <w:rsid w:val="00316313"/>
    <w:rsid w:val="003169F3"/>
    <w:rsid w:val="0031720A"/>
    <w:rsid w:val="00317297"/>
    <w:rsid w:val="00320AE4"/>
    <w:rsid w:val="00320CF4"/>
    <w:rsid w:val="00321507"/>
    <w:rsid w:val="00323762"/>
    <w:rsid w:val="00324809"/>
    <w:rsid w:val="00324DAF"/>
    <w:rsid w:val="00327B6B"/>
    <w:rsid w:val="00331C26"/>
    <w:rsid w:val="003333E5"/>
    <w:rsid w:val="0033436E"/>
    <w:rsid w:val="00341047"/>
    <w:rsid w:val="00341B82"/>
    <w:rsid w:val="00342680"/>
    <w:rsid w:val="00342E26"/>
    <w:rsid w:val="003434AD"/>
    <w:rsid w:val="003442F8"/>
    <w:rsid w:val="00344BC6"/>
    <w:rsid w:val="00347740"/>
    <w:rsid w:val="00350082"/>
    <w:rsid w:val="00351543"/>
    <w:rsid w:val="00351FC5"/>
    <w:rsid w:val="0035204A"/>
    <w:rsid w:val="00353EC4"/>
    <w:rsid w:val="00354729"/>
    <w:rsid w:val="003563C9"/>
    <w:rsid w:val="003568F8"/>
    <w:rsid w:val="00356C6F"/>
    <w:rsid w:val="00357412"/>
    <w:rsid w:val="0035777F"/>
    <w:rsid w:val="0035790A"/>
    <w:rsid w:val="003601E5"/>
    <w:rsid w:val="003615B7"/>
    <w:rsid w:val="003620AC"/>
    <w:rsid w:val="0036263F"/>
    <w:rsid w:val="00362892"/>
    <w:rsid w:val="00363830"/>
    <w:rsid w:val="00364F55"/>
    <w:rsid w:val="00364F61"/>
    <w:rsid w:val="003653CE"/>
    <w:rsid w:val="00365B5B"/>
    <w:rsid w:val="0036713D"/>
    <w:rsid w:val="00367563"/>
    <w:rsid w:val="003711D0"/>
    <w:rsid w:val="00371A1B"/>
    <w:rsid w:val="0037283D"/>
    <w:rsid w:val="003728DA"/>
    <w:rsid w:val="00373CE2"/>
    <w:rsid w:val="003745D5"/>
    <w:rsid w:val="003755DB"/>
    <w:rsid w:val="00376327"/>
    <w:rsid w:val="00376A48"/>
    <w:rsid w:val="00376C9B"/>
    <w:rsid w:val="00376FE1"/>
    <w:rsid w:val="003809F1"/>
    <w:rsid w:val="00383D2D"/>
    <w:rsid w:val="00385D51"/>
    <w:rsid w:val="00385D89"/>
    <w:rsid w:val="0038628C"/>
    <w:rsid w:val="00386D86"/>
    <w:rsid w:val="00387305"/>
    <w:rsid w:val="00387B6D"/>
    <w:rsid w:val="00387FF6"/>
    <w:rsid w:val="003906E2"/>
    <w:rsid w:val="00391319"/>
    <w:rsid w:val="00392864"/>
    <w:rsid w:val="0039748D"/>
    <w:rsid w:val="003975F1"/>
    <w:rsid w:val="00397DD1"/>
    <w:rsid w:val="003A16DF"/>
    <w:rsid w:val="003A1D7A"/>
    <w:rsid w:val="003A44DD"/>
    <w:rsid w:val="003A48EA"/>
    <w:rsid w:val="003A6E14"/>
    <w:rsid w:val="003A73E3"/>
    <w:rsid w:val="003B01BA"/>
    <w:rsid w:val="003B08AD"/>
    <w:rsid w:val="003B0A35"/>
    <w:rsid w:val="003B0F18"/>
    <w:rsid w:val="003B12A2"/>
    <w:rsid w:val="003B1519"/>
    <w:rsid w:val="003B1806"/>
    <w:rsid w:val="003B18F8"/>
    <w:rsid w:val="003B2EC5"/>
    <w:rsid w:val="003B3785"/>
    <w:rsid w:val="003B420B"/>
    <w:rsid w:val="003B43B5"/>
    <w:rsid w:val="003B52D4"/>
    <w:rsid w:val="003B5B48"/>
    <w:rsid w:val="003B5C67"/>
    <w:rsid w:val="003B6772"/>
    <w:rsid w:val="003B6B54"/>
    <w:rsid w:val="003B7BF9"/>
    <w:rsid w:val="003C0207"/>
    <w:rsid w:val="003C1385"/>
    <w:rsid w:val="003C14D9"/>
    <w:rsid w:val="003C3339"/>
    <w:rsid w:val="003C3E65"/>
    <w:rsid w:val="003C5352"/>
    <w:rsid w:val="003C5483"/>
    <w:rsid w:val="003C5DF5"/>
    <w:rsid w:val="003C5E99"/>
    <w:rsid w:val="003C5EC6"/>
    <w:rsid w:val="003C6387"/>
    <w:rsid w:val="003C6EEC"/>
    <w:rsid w:val="003C79E1"/>
    <w:rsid w:val="003C7D6A"/>
    <w:rsid w:val="003D0AEA"/>
    <w:rsid w:val="003D1636"/>
    <w:rsid w:val="003D1B41"/>
    <w:rsid w:val="003D21A9"/>
    <w:rsid w:val="003D2440"/>
    <w:rsid w:val="003D2732"/>
    <w:rsid w:val="003D47F6"/>
    <w:rsid w:val="003D4827"/>
    <w:rsid w:val="003D4ED9"/>
    <w:rsid w:val="003D510F"/>
    <w:rsid w:val="003D5B76"/>
    <w:rsid w:val="003D6C2A"/>
    <w:rsid w:val="003D6EE1"/>
    <w:rsid w:val="003D7A73"/>
    <w:rsid w:val="003E3101"/>
    <w:rsid w:val="003E483E"/>
    <w:rsid w:val="003E4D5B"/>
    <w:rsid w:val="003E4DA9"/>
    <w:rsid w:val="003E5A70"/>
    <w:rsid w:val="003E7801"/>
    <w:rsid w:val="003F32E8"/>
    <w:rsid w:val="003F3C43"/>
    <w:rsid w:val="003F3CAA"/>
    <w:rsid w:val="003F43A4"/>
    <w:rsid w:val="003F5E96"/>
    <w:rsid w:val="003F65C3"/>
    <w:rsid w:val="00400144"/>
    <w:rsid w:val="00405442"/>
    <w:rsid w:val="00405884"/>
    <w:rsid w:val="0040590A"/>
    <w:rsid w:val="0040652B"/>
    <w:rsid w:val="00406974"/>
    <w:rsid w:val="0040798C"/>
    <w:rsid w:val="00411509"/>
    <w:rsid w:val="00411760"/>
    <w:rsid w:val="00411974"/>
    <w:rsid w:val="00413F7C"/>
    <w:rsid w:val="00414BDA"/>
    <w:rsid w:val="00416045"/>
    <w:rsid w:val="00416140"/>
    <w:rsid w:val="00416EB1"/>
    <w:rsid w:val="00416FF0"/>
    <w:rsid w:val="004176AC"/>
    <w:rsid w:val="00417BC9"/>
    <w:rsid w:val="0042208C"/>
    <w:rsid w:val="00422787"/>
    <w:rsid w:val="004228BE"/>
    <w:rsid w:val="00422DB0"/>
    <w:rsid w:val="00425728"/>
    <w:rsid w:val="00426378"/>
    <w:rsid w:val="004271E7"/>
    <w:rsid w:val="00427D23"/>
    <w:rsid w:val="00431087"/>
    <w:rsid w:val="00431C3A"/>
    <w:rsid w:val="00433F8B"/>
    <w:rsid w:val="00435B5E"/>
    <w:rsid w:val="00436E8F"/>
    <w:rsid w:val="0044015D"/>
    <w:rsid w:val="00440807"/>
    <w:rsid w:val="00441F55"/>
    <w:rsid w:val="004429B1"/>
    <w:rsid w:val="00443E52"/>
    <w:rsid w:val="0044500E"/>
    <w:rsid w:val="00446D63"/>
    <w:rsid w:val="00451779"/>
    <w:rsid w:val="00451FD4"/>
    <w:rsid w:val="00453045"/>
    <w:rsid w:val="004535FE"/>
    <w:rsid w:val="0045434B"/>
    <w:rsid w:val="00454ED3"/>
    <w:rsid w:val="0045519B"/>
    <w:rsid w:val="004554C9"/>
    <w:rsid w:val="00455E84"/>
    <w:rsid w:val="0045615E"/>
    <w:rsid w:val="004564EE"/>
    <w:rsid w:val="00456521"/>
    <w:rsid w:val="004574A6"/>
    <w:rsid w:val="0045764A"/>
    <w:rsid w:val="00457C31"/>
    <w:rsid w:val="0046197C"/>
    <w:rsid w:val="0046224E"/>
    <w:rsid w:val="004622E9"/>
    <w:rsid w:val="00462BFA"/>
    <w:rsid w:val="00462DD4"/>
    <w:rsid w:val="00462F66"/>
    <w:rsid w:val="004636BB"/>
    <w:rsid w:val="00463F0A"/>
    <w:rsid w:val="004651ED"/>
    <w:rsid w:val="004653E6"/>
    <w:rsid w:val="00466A0B"/>
    <w:rsid w:val="00471CD2"/>
    <w:rsid w:val="0047240B"/>
    <w:rsid w:val="004729A9"/>
    <w:rsid w:val="00472F54"/>
    <w:rsid w:val="00474167"/>
    <w:rsid w:val="00474B3E"/>
    <w:rsid w:val="0047520B"/>
    <w:rsid w:val="00477629"/>
    <w:rsid w:val="00477F5A"/>
    <w:rsid w:val="004805B7"/>
    <w:rsid w:val="00481B28"/>
    <w:rsid w:val="00482A60"/>
    <w:rsid w:val="00482D96"/>
    <w:rsid w:val="00483AFE"/>
    <w:rsid w:val="004840C9"/>
    <w:rsid w:val="00485762"/>
    <w:rsid w:val="0048613E"/>
    <w:rsid w:val="00486186"/>
    <w:rsid w:val="00486D67"/>
    <w:rsid w:val="00487111"/>
    <w:rsid w:val="004872DC"/>
    <w:rsid w:val="004873E9"/>
    <w:rsid w:val="0048772A"/>
    <w:rsid w:val="00490446"/>
    <w:rsid w:val="004905A7"/>
    <w:rsid w:val="00490A8A"/>
    <w:rsid w:val="004926BA"/>
    <w:rsid w:val="00492CFC"/>
    <w:rsid w:val="00493347"/>
    <w:rsid w:val="00493550"/>
    <w:rsid w:val="00495A54"/>
    <w:rsid w:val="00495B7D"/>
    <w:rsid w:val="0049606D"/>
    <w:rsid w:val="00496120"/>
    <w:rsid w:val="00497160"/>
    <w:rsid w:val="00497B5B"/>
    <w:rsid w:val="004A4F89"/>
    <w:rsid w:val="004A62BF"/>
    <w:rsid w:val="004A7664"/>
    <w:rsid w:val="004B1614"/>
    <w:rsid w:val="004B2BC9"/>
    <w:rsid w:val="004B3391"/>
    <w:rsid w:val="004B4631"/>
    <w:rsid w:val="004B54A0"/>
    <w:rsid w:val="004B550F"/>
    <w:rsid w:val="004B6A5B"/>
    <w:rsid w:val="004B6A6B"/>
    <w:rsid w:val="004B795A"/>
    <w:rsid w:val="004B7B09"/>
    <w:rsid w:val="004B7CB8"/>
    <w:rsid w:val="004C15D3"/>
    <w:rsid w:val="004C1DCD"/>
    <w:rsid w:val="004C3B41"/>
    <w:rsid w:val="004C41BE"/>
    <w:rsid w:val="004C6B40"/>
    <w:rsid w:val="004C74EE"/>
    <w:rsid w:val="004D04FF"/>
    <w:rsid w:val="004D0811"/>
    <w:rsid w:val="004D0BEE"/>
    <w:rsid w:val="004D122D"/>
    <w:rsid w:val="004D2418"/>
    <w:rsid w:val="004D369E"/>
    <w:rsid w:val="004D54EB"/>
    <w:rsid w:val="004E1483"/>
    <w:rsid w:val="004E196E"/>
    <w:rsid w:val="004E1FB6"/>
    <w:rsid w:val="004E225D"/>
    <w:rsid w:val="004E25D5"/>
    <w:rsid w:val="004E2E5D"/>
    <w:rsid w:val="004E402F"/>
    <w:rsid w:val="004E414C"/>
    <w:rsid w:val="004E476F"/>
    <w:rsid w:val="004E52C5"/>
    <w:rsid w:val="004E678B"/>
    <w:rsid w:val="004E68C5"/>
    <w:rsid w:val="004E7878"/>
    <w:rsid w:val="004E7EB1"/>
    <w:rsid w:val="004E7F24"/>
    <w:rsid w:val="004E7F96"/>
    <w:rsid w:val="004F1D9D"/>
    <w:rsid w:val="004F1F1B"/>
    <w:rsid w:val="004F289E"/>
    <w:rsid w:val="004F4D0C"/>
    <w:rsid w:val="004F4E80"/>
    <w:rsid w:val="004F52C3"/>
    <w:rsid w:val="004F530B"/>
    <w:rsid w:val="004F5E15"/>
    <w:rsid w:val="004F6DA6"/>
    <w:rsid w:val="004F7508"/>
    <w:rsid w:val="004F7C09"/>
    <w:rsid w:val="00500019"/>
    <w:rsid w:val="00500ABA"/>
    <w:rsid w:val="005028CF"/>
    <w:rsid w:val="005057D9"/>
    <w:rsid w:val="00505B60"/>
    <w:rsid w:val="00505FE4"/>
    <w:rsid w:val="0051014E"/>
    <w:rsid w:val="00513694"/>
    <w:rsid w:val="00513E84"/>
    <w:rsid w:val="00514FCA"/>
    <w:rsid w:val="005152CA"/>
    <w:rsid w:val="00520AE5"/>
    <w:rsid w:val="005224AA"/>
    <w:rsid w:val="005229A7"/>
    <w:rsid w:val="00523A8C"/>
    <w:rsid w:val="00525FFC"/>
    <w:rsid w:val="00526867"/>
    <w:rsid w:val="00526CA9"/>
    <w:rsid w:val="00527C30"/>
    <w:rsid w:val="0053108D"/>
    <w:rsid w:val="00531D99"/>
    <w:rsid w:val="00532643"/>
    <w:rsid w:val="00532833"/>
    <w:rsid w:val="00533FAA"/>
    <w:rsid w:val="0053445F"/>
    <w:rsid w:val="005365AC"/>
    <w:rsid w:val="005367CD"/>
    <w:rsid w:val="00536B4B"/>
    <w:rsid w:val="00536E20"/>
    <w:rsid w:val="00537445"/>
    <w:rsid w:val="0054010F"/>
    <w:rsid w:val="005405BD"/>
    <w:rsid w:val="005427D0"/>
    <w:rsid w:val="0054293F"/>
    <w:rsid w:val="00543E1C"/>
    <w:rsid w:val="00544616"/>
    <w:rsid w:val="00544E1A"/>
    <w:rsid w:val="0054640A"/>
    <w:rsid w:val="0054658F"/>
    <w:rsid w:val="005471C1"/>
    <w:rsid w:val="00547F34"/>
    <w:rsid w:val="00550B3A"/>
    <w:rsid w:val="00550F45"/>
    <w:rsid w:val="00551157"/>
    <w:rsid w:val="005518A1"/>
    <w:rsid w:val="00551AC4"/>
    <w:rsid w:val="005523C7"/>
    <w:rsid w:val="00552E5D"/>
    <w:rsid w:val="0055465A"/>
    <w:rsid w:val="00556494"/>
    <w:rsid w:val="00557180"/>
    <w:rsid w:val="005577B0"/>
    <w:rsid w:val="00557FC3"/>
    <w:rsid w:val="00560A5E"/>
    <w:rsid w:val="0056169D"/>
    <w:rsid w:val="00562F86"/>
    <w:rsid w:val="00563141"/>
    <w:rsid w:val="005642DC"/>
    <w:rsid w:val="005647EC"/>
    <w:rsid w:val="0056596C"/>
    <w:rsid w:val="0056600C"/>
    <w:rsid w:val="00566279"/>
    <w:rsid w:val="00567C1E"/>
    <w:rsid w:val="005706FD"/>
    <w:rsid w:val="00570BD8"/>
    <w:rsid w:val="00571057"/>
    <w:rsid w:val="00572EF2"/>
    <w:rsid w:val="005738F2"/>
    <w:rsid w:val="00574595"/>
    <w:rsid w:val="00575CB2"/>
    <w:rsid w:val="00580129"/>
    <w:rsid w:val="0058174C"/>
    <w:rsid w:val="00584031"/>
    <w:rsid w:val="00584622"/>
    <w:rsid w:val="005861ED"/>
    <w:rsid w:val="00587238"/>
    <w:rsid w:val="005874D5"/>
    <w:rsid w:val="005879B6"/>
    <w:rsid w:val="00590BB8"/>
    <w:rsid w:val="00590FB5"/>
    <w:rsid w:val="00592DD5"/>
    <w:rsid w:val="00593ED4"/>
    <w:rsid w:val="005979FA"/>
    <w:rsid w:val="00597A3D"/>
    <w:rsid w:val="005A070D"/>
    <w:rsid w:val="005A160A"/>
    <w:rsid w:val="005A1D1E"/>
    <w:rsid w:val="005A23D7"/>
    <w:rsid w:val="005A3A79"/>
    <w:rsid w:val="005A45B4"/>
    <w:rsid w:val="005A514F"/>
    <w:rsid w:val="005A5D2E"/>
    <w:rsid w:val="005B008E"/>
    <w:rsid w:val="005B0AC5"/>
    <w:rsid w:val="005B15BD"/>
    <w:rsid w:val="005B23B6"/>
    <w:rsid w:val="005B2556"/>
    <w:rsid w:val="005B2756"/>
    <w:rsid w:val="005B544F"/>
    <w:rsid w:val="005B6EF0"/>
    <w:rsid w:val="005B7568"/>
    <w:rsid w:val="005B7FB3"/>
    <w:rsid w:val="005C10BB"/>
    <w:rsid w:val="005C1680"/>
    <w:rsid w:val="005C1A7E"/>
    <w:rsid w:val="005C27B0"/>
    <w:rsid w:val="005C404C"/>
    <w:rsid w:val="005C5D88"/>
    <w:rsid w:val="005C7031"/>
    <w:rsid w:val="005C7693"/>
    <w:rsid w:val="005D0440"/>
    <w:rsid w:val="005D22AF"/>
    <w:rsid w:val="005D313E"/>
    <w:rsid w:val="005D3518"/>
    <w:rsid w:val="005D4117"/>
    <w:rsid w:val="005D5575"/>
    <w:rsid w:val="005D7BD2"/>
    <w:rsid w:val="005E06EB"/>
    <w:rsid w:val="005E13B0"/>
    <w:rsid w:val="005E1DED"/>
    <w:rsid w:val="005E1EF8"/>
    <w:rsid w:val="005E26B3"/>
    <w:rsid w:val="005E416A"/>
    <w:rsid w:val="005E4320"/>
    <w:rsid w:val="005E4BD6"/>
    <w:rsid w:val="005E53B2"/>
    <w:rsid w:val="005E53EB"/>
    <w:rsid w:val="005F06BD"/>
    <w:rsid w:val="005F0BBD"/>
    <w:rsid w:val="005F18EE"/>
    <w:rsid w:val="005F2375"/>
    <w:rsid w:val="005F26E9"/>
    <w:rsid w:val="005F35A8"/>
    <w:rsid w:val="005F3616"/>
    <w:rsid w:val="005F4644"/>
    <w:rsid w:val="005F4CEF"/>
    <w:rsid w:val="005F54F1"/>
    <w:rsid w:val="005F6568"/>
    <w:rsid w:val="005F73DB"/>
    <w:rsid w:val="005F7486"/>
    <w:rsid w:val="005F7595"/>
    <w:rsid w:val="005F7944"/>
    <w:rsid w:val="00601400"/>
    <w:rsid w:val="00602631"/>
    <w:rsid w:val="00602696"/>
    <w:rsid w:val="006047F9"/>
    <w:rsid w:val="0060594F"/>
    <w:rsid w:val="00605B4B"/>
    <w:rsid w:val="00605E90"/>
    <w:rsid w:val="00606A6C"/>
    <w:rsid w:val="00606E8E"/>
    <w:rsid w:val="00607629"/>
    <w:rsid w:val="00610859"/>
    <w:rsid w:val="00610E89"/>
    <w:rsid w:val="006116B9"/>
    <w:rsid w:val="006120CB"/>
    <w:rsid w:val="00613D73"/>
    <w:rsid w:val="00614BBA"/>
    <w:rsid w:val="0061506F"/>
    <w:rsid w:val="006173FF"/>
    <w:rsid w:val="00617400"/>
    <w:rsid w:val="006175F2"/>
    <w:rsid w:val="006176B9"/>
    <w:rsid w:val="006200F9"/>
    <w:rsid w:val="00621274"/>
    <w:rsid w:val="006225D6"/>
    <w:rsid w:val="00622930"/>
    <w:rsid w:val="00623722"/>
    <w:rsid w:val="00623A7F"/>
    <w:rsid w:val="006271CA"/>
    <w:rsid w:val="00627211"/>
    <w:rsid w:val="00627819"/>
    <w:rsid w:val="00630DED"/>
    <w:rsid w:val="006312CD"/>
    <w:rsid w:val="00631F6D"/>
    <w:rsid w:val="006325D4"/>
    <w:rsid w:val="0063317E"/>
    <w:rsid w:val="00636EB6"/>
    <w:rsid w:val="00637243"/>
    <w:rsid w:val="00641250"/>
    <w:rsid w:val="0064127C"/>
    <w:rsid w:val="00641A28"/>
    <w:rsid w:val="00641F57"/>
    <w:rsid w:val="00643738"/>
    <w:rsid w:val="006461B6"/>
    <w:rsid w:val="00646559"/>
    <w:rsid w:val="00646F15"/>
    <w:rsid w:val="006470CC"/>
    <w:rsid w:val="00651519"/>
    <w:rsid w:val="00651E7B"/>
    <w:rsid w:val="00652EB8"/>
    <w:rsid w:val="0065344A"/>
    <w:rsid w:val="00653EBE"/>
    <w:rsid w:val="00655E4E"/>
    <w:rsid w:val="00655F07"/>
    <w:rsid w:val="0065793A"/>
    <w:rsid w:val="006579B8"/>
    <w:rsid w:val="006604F9"/>
    <w:rsid w:val="00663280"/>
    <w:rsid w:val="0066427A"/>
    <w:rsid w:val="00664BF5"/>
    <w:rsid w:val="006651FD"/>
    <w:rsid w:val="006655A5"/>
    <w:rsid w:val="00665FD8"/>
    <w:rsid w:val="00666945"/>
    <w:rsid w:val="00666B5B"/>
    <w:rsid w:val="00670155"/>
    <w:rsid w:val="0067280C"/>
    <w:rsid w:val="00672FE8"/>
    <w:rsid w:val="00673368"/>
    <w:rsid w:val="00675170"/>
    <w:rsid w:val="00675A47"/>
    <w:rsid w:val="00675F04"/>
    <w:rsid w:val="00676F50"/>
    <w:rsid w:val="006819B5"/>
    <w:rsid w:val="00682BD0"/>
    <w:rsid w:val="00683D1B"/>
    <w:rsid w:val="00683EE8"/>
    <w:rsid w:val="00685C6A"/>
    <w:rsid w:val="00686A1A"/>
    <w:rsid w:val="00686E5F"/>
    <w:rsid w:val="00687F21"/>
    <w:rsid w:val="00691682"/>
    <w:rsid w:val="00693527"/>
    <w:rsid w:val="006936C1"/>
    <w:rsid w:val="006945D6"/>
    <w:rsid w:val="0069518C"/>
    <w:rsid w:val="00695EEA"/>
    <w:rsid w:val="00695F30"/>
    <w:rsid w:val="0069736E"/>
    <w:rsid w:val="006A06A5"/>
    <w:rsid w:val="006A0884"/>
    <w:rsid w:val="006A29C1"/>
    <w:rsid w:val="006A411B"/>
    <w:rsid w:val="006A464D"/>
    <w:rsid w:val="006A4A8E"/>
    <w:rsid w:val="006A54FC"/>
    <w:rsid w:val="006A5BBA"/>
    <w:rsid w:val="006A5EAA"/>
    <w:rsid w:val="006A65FA"/>
    <w:rsid w:val="006A6F32"/>
    <w:rsid w:val="006A7B4F"/>
    <w:rsid w:val="006B075F"/>
    <w:rsid w:val="006B0CA5"/>
    <w:rsid w:val="006B0E51"/>
    <w:rsid w:val="006B199E"/>
    <w:rsid w:val="006B2747"/>
    <w:rsid w:val="006B3DDE"/>
    <w:rsid w:val="006B6309"/>
    <w:rsid w:val="006B71D5"/>
    <w:rsid w:val="006C2477"/>
    <w:rsid w:val="006C2D19"/>
    <w:rsid w:val="006C46A8"/>
    <w:rsid w:val="006C4DD4"/>
    <w:rsid w:val="006C6030"/>
    <w:rsid w:val="006C66A4"/>
    <w:rsid w:val="006D019A"/>
    <w:rsid w:val="006D0B14"/>
    <w:rsid w:val="006D20ED"/>
    <w:rsid w:val="006D2B5E"/>
    <w:rsid w:val="006D395D"/>
    <w:rsid w:val="006D4149"/>
    <w:rsid w:val="006D4C7F"/>
    <w:rsid w:val="006D6712"/>
    <w:rsid w:val="006D6CC0"/>
    <w:rsid w:val="006D7827"/>
    <w:rsid w:val="006E1555"/>
    <w:rsid w:val="006E1E9C"/>
    <w:rsid w:val="006E221B"/>
    <w:rsid w:val="006E395C"/>
    <w:rsid w:val="006E3E3A"/>
    <w:rsid w:val="006E4807"/>
    <w:rsid w:val="006E6144"/>
    <w:rsid w:val="006E71C5"/>
    <w:rsid w:val="006F064D"/>
    <w:rsid w:val="006F08F3"/>
    <w:rsid w:val="006F0BCD"/>
    <w:rsid w:val="006F1964"/>
    <w:rsid w:val="006F1EBC"/>
    <w:rsid w:val="006F26AE"/>
    <w:rsid w:val="006F2C66"/>
    <w:rsid w:val="006F2F2A"/>
    <w:rsid w:val="006F2F60"/>
    <w:rsid w:val="006F2F66"/>
    <w:rsid w:val="006F4532"/>
    <w:rsid w:val="006F503F"/>
    <w:rsid w:val="006F549A"/>
    <w:rsid w:val="006F6065"/>
    <w:rsid w:val="006F7563"/>
    <w:rsid w:val="00702BD2"/>
    <w:rsid w:val="0070358E"/>
    <w:rsid w:val="007037AB"/>
    <w:rsid w:val="00704164"/>
    <w:rsid w:val="00704705"/>
    <w:rsid w:val="00704764"/>
    <w:rsid w:val="007047AA"/>
    <w:rsid w:val="00705810"/>
    <w:rsid w:val="00706DAD"/>
    <w:rsid w:val="00707958"/>
    <w:rsid w:val="00710EB3"/>
    <w:rsid w:val="00711834"/>
    <w:rsid w:val="00711863"/>
    <w:rsid w:val="00711F5C"/>
    <w:rsid w:val="00712540"/>
    <w:rsid w:val="00712F6B"/>
    <w:rsid w:val="0071389E"/>
    <w:rsid w:val="00714CF7"/>
    <w:rsid w:val="0071703D"/>
    <w:rsid w:val="0072177F"/>
    <w:rsid w:val="00721AED"/>
    <w:rsid w:val="00723AEA"/>
    <w:rsid w:val="00724E14"/>
    <w:rsid w:val="00726233"/>
    <w:rsid w:val="007312DF"/>
    <w:rsid w:val="007318E2"/>
    <w:rsid w:val="00731B68"/>
    <w:rsid w:val="007329C3"/>
    <w:rsid w:val="00733045"/>
    <w:rsid w:val="00733169"/>
    <w:rsid w:val="00734326"/>
    <w:rsid w:val="00734ED0"/>
    <w:rsid w:val="007367A9"/>
    <w:rsid w:val="00736F52"/>
    <w:rsid w:val="00737649"/>
    <w:rsid w:val="00737682"/>
    <w:rsid w:val="00742341"/>
    <w:rsid w:val="0074543F"/>
    <w:rsid w:val="00745EF8"/>
    <w:rsid w:val="00747067"/>
    <w:rsid w:val="00747C69"/>
    <w:rsid w:val="00750C40"/>
    <w:rsid w:val="00751A05"/>
    <w:rsid w:val="00751E34"/>
    <w:rsid w:val="007521E2"/>
    <w:rsid w:val="0075304A"/>
    <w:rsid w:val="00753AE1"/>
    <w:rsid w:val="00753E29"/>
    <w:rsid w:val="0075458B"/>
    <w:rsid w:val="00755415"/>
    <w:rsid w:val="00756066"/>
    <w:rsid w:val="00761678"/>
    <w:rsid w:val="00761AF2"/>
    <w:rsid w:val="00762AB1"/>
    <w:rsid w:val="00764508"/>
    <w:rsid w:val="00766B59"/>
    <w:rsid w:val="00766D1E"/>
    <w:rsid w:val="00767E8A"/>
    <w:rsid w:val="00770764"/>
    <w:rsid w:val="00771151"/>
    <w:rsid w:val="00771E52"/>
    <w:rsid w:val="00773F67"/>
    <w:rsid w:val="0077671D"/>
    <w:rsid w:val="00777004"/>
    <w:rsid w:val="007777C1"/>
    <w:rsid w:val="00780752"/>
    <w:rsid w:val="00780A74"/>
    <w:rsid w:val="00780CC4"/>
    <w:rsid w:val="0078103F"/>
    <w:rsid w:val="0078123E"/>
    <w:rsid w:val="00781415"/>
    <w:rsid w:val="00782C60"/>
    <w:rsid w:val="00782F43"/>
    <w:rsid w:val="00783CF2"/>
    <w:rsid w:val="00783ED4"/>
    <w:rsid w:val="007859B0"/>
    <w:rsid w:val="00785AE1"/>
    <w:rsid w:val="00790829"/>
    <w:rsid w:val="00790B95"/>
    <w:rsid w:val="00790BD5"/>
    <w:rsid w:val="007918DD"/>
    <w:rsid w:val="00792195"/>
    <w:rsid w:val="0079247C"/>
    <w:rsid w:val="007925C5"/>
    <w:rsid w:val="00793DEA"/>
    <w:rsid w:val="00794552"/>
    <w:rsid w:val="00794813"/>
    <w:rsid w:val="00794D90"/>
    <w:rsid w:val="00796226"/>
    <w:rsid w:val="007962CD"/>
    <w:rsid w:val="0079635F"/>
    <w:rsid w:val="00797D07"/>
    <w:rsid w:val="007A09D8"/>
    <w:rsid w:val="007A0D29"/>
    <w:rsid w:val="007A0EEC"/>
    <w:rsid w:val="007A51EB"/>
    <w:rsid w:val="007A5D66"/>
    <w:rsid w:val="007A6236"/>
    <w:rsid w:val="007B0DAD"/>
    <w:rsid w:val="007B2A5F"/>
    <w:rsid w:val="007B2E20"/>
    <w:rsid w:val="007B5027"/>
    <w:rsid w:val="007B5A9C"/>
    <w:rsid w:val="007B6124"/>
    <w:rsid w:val="007B65EB"/>
    <w:rsid w:val="007B6A72"/>
    <w:rsid w:val="007B6BF8"/>
    <w:rsid w:val="007C0057"/>
    <w:rsid w:val="007C029B"/>
    <w:rsid w:val="007C0C72"/>
    <w:rsid w:val="007C10D7"/>
    <w:rsid w:val="007C136D"/>
    <w:rsid w:val="007C1D6B"/>
    <w:rsid w:val="007C23D1"/>
    <w:rsid w:val="007C3ABD"/>
    <w:rsid w:val="007C3E6E"/>
    <w:rsid w:val="007C4818"/>
    <w:rsid w:val="007C515D"/>
    <w:rsid w:val="007C5597"/>
    <w:rsid w:val="007C55B0"/>
    <w:rsid w:val="007C60A1"/>
    <w:rsid w:val="007C74DF"/>
    <w:rsid w:val="007C7895"/>
    <w:rsid w:val="007C7BB1"/>
    <w:rsid w:val="007D4BB4"/>
    <w:rsid w:val="007D4E4F"/>
    <w:rsid w:val="007D7422"/>
    <w:rsid w:val="007E0A3E"/>
    <w:rsid w:val="007E2215"/>
    <w:rsid w:val="007E31F1"/>
    <w:rsid w:val="007E329E"/>
    <w:rsid w:val="007E3982"/>
    <w:rsid w:val="007E45DF"/>
    <w:rsid w:val="007E47A1"/>
    <w:rsid w:val="007E5E7F"/>
    <w:rsid w:val="007E722F"/>
    <w:rsid w:val="007E7B00"/>
    <w:rsid w:val="007E7F52"/>
    <w:rsid w:val="007F23CA"/>
    <w:rsid w:val="007F33F1"/>
    <w:rsid w:val="007F4030"/>
    <w:rsid w:val="007F40DC"/>
    <w:rsid w:val="007F40E0"/>
    <w:rsid w:val="007F540B"/>
    <w:rsid w:val="007F5A99"/>
    <w:rsid w:val="007F7679"/>
    <w:rsid w:val="008002D3"/>
    <w:rsid w:val="00800DB4"/>
    <w:rsid w:val="0080198F"/>
    <w:rsid w:val="00801C65"/>
    <w:rsid w:val="00802217"/>
    <w:rsid w:val="00802F20"/>
    <w:rsid w:val="00803229"/>
    <w:rsid w:val="0080472C"/>
    <w:rsid w:val="0080477B"/>
    <w:rsid w:val="008056B1"/>
    <w:rsid w:val="00807AC5"/>
    <w:rsid w:val="00810A16"/>
    <w:rsid w:val="00810B0A"/>
    <w:rsid w:val="008111EB"/>
    <w:rsid w:val="00812743"/>
    <w:rsid w:val="00814547"/>
    <w:rsid w:val="008148A8"/>
    <w:rsid w:val="008150B8"/>
    <w:rsid w:val="00815A44"/>
    <w:rsid w:val="00817ED5"/>
    <w:rsid w:val="0082079E"/>
    <w:rsid w:val="00821635"/>
    <w:rsid w:val="008216AC"/>
    <w:rsid w:val="00821795"/>
    <w:rsid w:val="008219DD"/>
    <w:rsid w:val="00822525"/>
    <w:rsid w:val="00822FC0"/>
    <w:rsid w:val="008239A2"/>
    <w:rsid w:val="0082503B"/>
    <w:rsid w:val="008251B6"/>
    <w:rsid w:val="00826BB6"/>
    <w:rsid w:val="00826C19"/>
    <w:rsid w:val="0082712D"/>
    <w:rsid w:val="00827390"/>
    <w:rsid w:val="00827CEE"/>
    <w:rsid w:val="0083042F"/>
    <w:rsid w:val="00830701"/>
    <w:rsid w:val="008314D8"/>
    <w:rsid w:val="008325F4"/>
    <w:rsid w:val="00832BB8"/>
    <w:rsid w:val="0083303E"/>
    <w:rsid w:val="00833312"/>
    <w:rsid w:val="00833722"/>
    <w:rsid w:val="008340B3"/>
    <w:rsid w:val="00834649"/>
    <w:rsid w:val="0083573E"/>
    <w:rsid w:val="00836158"/>
    <w:rsid w:val="0083658E"/>
    <w:rsid w:val="008405A1"/>
    <w:rsid w:val="00841719"/>
    <w:rsid w:val="008426F1"/>
    <w:rsid w:val="00843689"/>
    <w:rsid w:val="008448C4"/>
    <w:rsid w:val="00846EA8"/>
    <w:rsid w:val="0084770A"/>
    <w:rsid w:val="008477F7"/>
    <w:rsid w:val="008479EB"/>
    <w:rsid w:val="008505B2"/>
    <w:rsid w:val="00850ACF"/>
    <w:rsid w:val="008512E6"/>
    <w:rsid w:val="008515BC"/>
    <w:rsid w:val="00851DC3"/>
    <w:rsid w:val="00852DAC"/>
    <w:rsid w:val="0085353B"/>
    <w:rsid w:val="00855E9B"/>
    <w:rsid w:val="00856391"/>
    <w:rsid w:val="00856EEF"/>
    <w:rsid w:val="00860BDF"/>
    <w:rsid w:val="00861C5F"/>
    <w:rsid w:val="00862984"/>
    <w:rsid w:val="00863F50"/>
    <w:rsid w:val="0086437E"/>
    <w:rsid w:val="008658A8"/>
    <w:rsid w:val="00865F6F"/>
    <w:rsid w:val="00866365"/>
    <w:rsid w:val="00866A68"/>
    <w:rsid w:val="008718FA"/>
    <w:rsid w:val="00872277"/>
    <w:rsid w:val="008722DB"/>
    <w:rsid w:val="00872AEE"/>
    <w:rsid w:val="0087552C"/>
    <w:rsid w:val="00876993"/>
    <w:rsid w:val="008776F1"/>
    <w:rsid w:val="008776FC"/>
    <w:rsid w:val="00880EFB"/>
    <w:rsid w:val="00880F8F"/>
    <w:rsid w:val="00881F03"/>
    <w:rsid w:val="008832A5"/>
    <w:rsid w:val="00883C83"/>
    <w:rsid w:val="008865E8"/>
    <w:rsid w:val="008905D6"/>
    <w:rsid w:val="00890952"/>
    <w:rsid w:val="0089215B"/>
    <w:rsid w:val="008925B7"/>
    <w:rsid w:val="00894584"/>
    <w:rsid w:val="00897E2C"/>
    <w:rsid w:val="008A0087"/>
    <w:rsid w:val="008A0143"/>
    <w:rsid w:val="008A043A"/>
    <w:rsid w:val="008A1C57"/>
    <w:rsid w:val="008A1D68"/>
    <w:rsid w:val="008A4A46"/>
    <w:rsid w:val="008A5571"/>
    <w:rsid w:val="008A576B"/>
    <w:rsid w:val="008A734B"/>
    <w:rsid w:val="008B0553"/>
    <w:rsid w:val="008B05BB"/>
    <w:rsid w:val="008B0B95"/>
    <w:rsid w:val="008B1706"/>
    <w:rsid w:val="008B188C"/>
    <w:rsid w:val="008B1FC0"/>
    <w:rsid w:val="008B45E4"/>
    <w:rsid w:val="008B4BAE"/>
    <w:rsid w:val="008B53FA"/>
    <w:rsid w:val="008B5E0A"/>
    <w:rsid w:val="008B5E6D"/>
    <w:rsid w:val="008B6C1C"/>
    <w:rsid w:val="008B6D13"/>
    <w:rsid w:val="008B7ACA"/>
    <w:rsid w:val="008B7B65"/>
    <w:rsid w:val="008C04AC"/>
    <w:rsid w:val="008C0942"/>
    <w:rsid w:val="008C158E"/>
    <w:rsid w:val="008C343B"/>
    <w:rsid w:val="008C365B"/>
    <w:rsid w:val="008C50A1"/>
    <w:rsid w:val="008C534E"/>
    <w:rsid w:val="008C6198"/>
    <w:rsid w:val="008C6643"/>
    <w:rsid w:val="008C6E9C"/>
    <w:rsid w:val="008D08D6"/>
    <w:rsid w:val="008D0FA1"/>
    <w:rsid w:val="008D112F"/>
    <w:rsid w:val="008D1BE1"/>
    <w:rsid w:val="008D1D94"/>
    <w:rsid w:val="008D1F98"/>
    <w:rsid w:val="008D2EBC"/>
    <w:rsid w:val="008D3457"/>
    <w:rsid w:val="008D4CBC"/>
    <w:rsid w:val="008D525A"/>
    <w:rsid w:val="008D5416"/>
    <w:rsid w:val="008D54E1"/>
    <w:rsid w:val="008D5ADA"/>
    <w:rsid w:val="008D70AD"/>
    <w:rsid w:val="008E0A0D"/>
    <w:rsid w:val="008E1390"/>
    <w:rsid w:val="008E29FE"/>
    <w:rsid w:val="008E3FB9"/>
    <w:rsid w:val="008E4A6F"/>
    <w:rsid w:val="008E4BEC"/>
    <w:rsid w:val="008E4EF0"/>
    <w:rsid w:val="008E5A42"/>
    <w:rsid w:val="008E5BFC"/>
    <w:rsid w:val="008E6D41"/>
    <w:rsid w:val="008E6FE7"/>
    <w:rsid w:val="008E719E"/>
    <w:rsid w:val="008E7316"/>
    <w:rsid w:val="008E7501"/>
    <w:rsid w:val="008F0C78"/>
    <w:rsid w:val="008F0ED8"/>
    <w:rsid w:val="008F0F8F"/>
    <w:rsid w:val="008F1C09"/>
    <w:rsid w:val="008F2EF5"/>
    <w:rsid w:val="008F3AB5"/>
    <w:rsid w:val="008F48A9"/>
    <w:rsid w:val="008F568D"/>
    <w:rsid w:val="008F5F5B"/>
    <w:rsid w:val="008F61EB"/>
    <w:rsid w:val="008F6ADF"/>
    <w:rsid w:val="00900B43"/>
    <w:rsid w:val="00901524"/>
    <w:rsid w:val="00901B47"/>
    <w:rsid w:val="00901CCC"/>
    <w:rsid w:val="009036CB"/>
    <w:rsid w:val="00903829"/>
    <w:rsid w:val="00903C57"/>
    <w:rsid w:val="00903FEF"/>
    <w:rsid w:val="00905AF5"/>
    <w:rsid w:val="00906AAA"/>
    <w:rsid w:val="009106B6"/>
    <w:rsid w:val="0091305A"/>
    <w:rsid w:val="00914956"/>
    <w:rsid w:val="00916A21"/>
    <w:rsid w:val="00920813"/>
    <w:rsid w:val="00921A40"/>
    <w:rsid w:val="00922612"/>
    <w:rsid w:val="0092284F"/>
    <w:rsid w:val="009230A9"/>
    <w:rsid w:val="0092392E"/>
    <w:rsid w:val="00926B4D"/>
    <w:rsid w:val="00930557"/>
    <w:rsid w:val="00930E9E"/>
    <w:rsid w:val="00931606"/>
    <w:rsid w:val="009327E6"/>
    <w:rsid w:val="00932945"/>
    <w:rsid w:val="00932B05"/>
    <w:rsid w:val="00933EFB"/>
    <w:rsid w:val="009344C0"/>
    <w:rsid w:val="00934991"/>
    <w:rsid w:val="0093535A"/>
    <w:rsid w:val="0093569A"/>
    <w:rsid w:val="00936FE3"/>
    <w:rsid w:val="0093734E"/>
    <w:rsid w:val="00937704"/>
    <w:rsid w:val="00940434"/>
    <w:rsid w:val="00940B5D"/>
    <w:rsid w:val="009416C6"/>
    <w:rsid w:val="00941881"/>
    <w:rsid w:val="00941B3E"/>
    <w:rsid w:val="00941D29"/>
    <w:rsid w:val="00943125"/>
    <w:rsid w:val="00943AFE"/>
    <w:rsid w:val="00944FB6"/>
    <w:rsid w:val="00945382"/>
    <w:rsid w:val="00945E56"/>
    <w:rsid w:val="00946C34"/>
    <w:rsid w:val="00947055"/>
    <w:rsid w:val="009476CB"/>
    <w:rsid w:val="0095203F"/>
    <w:rsid w:val="009522DB"/>
    <w:rsid w:val="00952BE8"/>
    <w:rsid w:val="00952FCC"/>
    <w:rsid w:val="009531B2"/>
    <w:rsid w:val="009541A8"/>
    <w:rsid w:val="0095458D"/>
    <w:rsid w:val="00954A0F"/>
    <w:rsid w:val="0095706D"/>
    <w:rsid w:val="009572BC"/>
    <w:rsid w:val="0096036F"/>
    <w:rsid w:val="00960EFB"/>
    <w:rsid w:val="0096240F"/>
    <w:rsid w:val="00962731"/>
    <w:rsid w:val="00962ED5"/>
    <w:rsid w:val="00963185"/>
    <w:rsid w:val="00963C17"/>
    <w:rsid w:val="009642A9"/>
    <w:rsid w:val="009643AE"/>
    <w:rsid w:val="00964478"/>
    <w:rsid w:val="00964537"/>
    <w:rsid w:val="00964856"/>
    <w:rsid w:val="009665B1"/>
    <w:rsid w:val="009707A1"/>
    <w:rsid w:val="00971132"/>
    <w:rsid w:val="00972350"/>
    <w:rsid w:val="0097279A"/>
    <w:rsid w:val="009728A6"/>
    <w:rsid w:val="009736D7"/>
    <w:rsid w:val="00973C78"/>
    <w:rsid w:val="00975D2E"/>
    <w:rsid w:val="009772ED"/>
    <w:rsid w:val="00977A1B"/>
    <w:rsid w:val="00977AED"/>
    <w:rsid w:val="00977D27"/>
    <w:rsid w:val="009800E4"/>
    <w:rsid w:val="00981C97"/>
    <w:rsid w:val="009828D3"/>
    <w:rsid w:val="0098380E"/>
    <w:rsid w:val="00984D31"/>
    <w:rsid w:val="00984E74"/>
    <w:rsid w:val="009865F6"/>
    <w:rsid w:val="00986976"/>
    <w:rsid w:val="00990C7B"/>
    <w:rsid w:val="00992814"/>
    <w:rsid w:val="009936AA"/>
    <w:rsid w:val="00995DA0"/>
    <w:rsid w:val="00997C70"/>
    <w:rsid w:val="00997CA7"/>
    <w:rsid w:val="009A053D"/>
    <w:rsid w:val="009A0820"/>
    <w:rsid w:val="009A2349"/>
    <w:rsid w:val="009A31AB"/>
    <w:rsid w:val="009A399A"/>
    <w:rsid w:val="009A44A9"/>
    <w:rsid w:val="009A5236"/>
    <w:rsid w:val="009A6F53"/>
    <w:rsid w:val="009A72A8"/>
    <w:rsid w:val="009A785B"/>
    <w:rsid w:val="009A7D88"/>
    <w:rsid w:val="009A7E05"/>
    <w:rsid w:val="009B02F9"/>
    <w:rsid w:val="009B0DBC"/>
    <w:rsid w:val="009B103E"/>
    <w:rsid w:val="009B1D51"/>
    <w:rsid w:val="009B1E53"/>
    <w:rsid w:val="009B21F9"/>
    <w:rsid w:val="009B2A6E"/>
    <w:rsid w:val="009B493B"/>
    <w:rsid w:val="009B657E"/>
    <w:rsid w:val="009B7227"/>
    <w:rsid w:val="009B7793"/>
    <w:rsid w:val="009C265B"/>
    <w:rsid w:val="009C2953"/>
    <w:rsid w:val="009C3149"/>
    <w:rsid w:val="009C3558"/>
    <w:rsid w:val="009C395A"/>
    <w:rsid w:val="009C5727"/>
    <w:rsid w:val="009C5873"/>
    <w:rsid w:val="009C6423"/>
    <w:rsid w:val="009C7F2B"/>
    <w:rsid w:val="009D08BE"/>
    <w:rsid w:val="009D25CB"/>
    <w:rsid w:val="009D2914"/>
    <w:rsid w:val="009D29D6"/>
    <w:rsid w:val="009D515A"/>
    <w:rsid w:val="009D5B6C"/>
    <w:rsid w:val="009D62B1"/>
    <w:rsid w:val="009D6B41"/>
    <w:rsid w:val="009D76B1"/>
    <w:rsid w:val="009E0807"/>
    <w:rsid w:val="009E0EF7"/>
    <w:rsid w:val="009E17F3"/>
    <w:rsid w:val="009E378F"/>
    <w:rsid w:val="009E3E49"/>
    <w:rsid w:val="009E431C"/>
    <w:rsid w:val="009E637D"/>
    <w:rsid w:val="009E6CF9"/>
    <w:rsid w:val="009E6DCF"/>
    <w:rsid w:val="009E72E7"/>
    <w:rsid w:val="009E74F9"/>
    <w:rsid w:val="009E7550"/>
    <w:rsid w:val="009F0403"/>
    <w:rsid w:val="009F0A8F"/>
    <w:rsid w:val="009F1151"/>
    <w:rsid w:val="009F3989"/>
    <w:rsid w:val="009F4A42"/>
    <w:rsid w:val="009F5955"/>
    <w:rsid w:val="009F5CC5"/>
    <w:rsid w:val="009F5F79"/>
    <w:rsid w:val="009F6516"/>
    <w:rsid w:val="009F7AB3"/>
    <w:rsid w:val="00A00EE4"/>
    <w:rsid w:val="00A018A0"/>
    <w:rsid w:val="00A019AE"/>
    <w:rsid w:val="00A021E2"/>
    <w:rsid w:val="00A0483E"/>
    <w:rsid w:val="00A062F3"/>
    <w:rsid w:val="00A0682F"/>
    <w:rsid w:val="00A10AB6"/>
    <w:rsid w:val="00A10B40"/>
    <w:rsid w:val="00A11BBA"/>
    <w:rsid w:val="00A129B1"/>
    <w:rsid w:val="00A132EA"/>
    <w:rsid w:val="00A13AD2"/>
    <w:rsid w:val="00A1413C"/>
    <w:rsid w:val="00A15057"/>
    <w:rsid w:val="00A15A86"/>
    <w:rsid w:val="00A16452"/>
    <w:rsid w:val="00A164B5"/>
    <w:rsid w:val="00A167D8"/>
    <w:rsid w:val="00A1778C"/>
    <w:rsid w:val="00A17D20"/>
    <w:rsid w:val="00A17FA5"/>
    <w:rsid w:val="00A20830"/>
    <w:rsid w:val="00A218AE"/>
    <w:rsid w:val="00A227EA"/>
    <w:rsid w:val="00A23D98"/>
    <w:rsid w:val="00A25A1D"/>
    <w:rsid w:val="00A25EAE"/>
    <w:rsid w:val="00A260EA"/>
    <w:rsid w:val="00A26DCB"/>
    <w:rsid w:val="00A272FF"/>
    <w:rsid w:val="00A3050B"/>
    <w:rsid w:val="00A30ABC"/>
    <w:rsid w:val="00A30CA7"/>
    <w:rsid w:val="00A3201D"/>
    <w:rsid w:val="00A33406"/>
    <w:rsid w:val="00A342D8"/>
    <w:rsid w:val="00A34870"/>
    <w:rsid w:val="00A35785"/>
    <w:rsid w:val="00A35A1C"/>
    <w:rsid w:val="00A35B72"/>
    <w:rsid w:val="00A35BE8"/>
    <w:rsid w:val="00A37D7F"/>
    <w:rsid w:val="00A40DAB"/>
    <w:rsid w:val="00A4224F"/>
    <w:rsid w:val="00A42CA6"/>
    <w:rsid w:val="00A440AF"/>
    <w:rsid w:val="00A4476D"/>
    <w:rsid w:val="00A47935"/>
    <w:rsid w:val="00A47B25"/>
    <w:rsid w:val="00A47CBC"/>
    <w:rsid w:val="00A506FD"/>
    <w:rsid w:val="00A50748"/>
    <w:rsid w:val="00A51622"/>
    <w:rsid w:val="00A517AB"/>
    <w:rsid w:val="00A51FF5"/>
    <w:rsid w:val="00A52602"/>
    <w:rsid w:val="00A54335"/>
    <w:rsid w:val="00A547E1"/>
    <w:rsid w:val="00A54DCF"/>
    <w:rsid w:val="00A55A5B"/>
    <w:rsid w:val="00A57C26"/>
    <w:rsid w:val="00A60749"/>
    <w:rsid w:val="00A61CF2"/>
    <w:rsid w:val="00A67223"/>
    <w:rsid w:val="00A67933"/>
    <w:rsid w:val="00A67BFB"/>
    <w:rsid w:val="00A71AD8"/>
    <w:rsid w:val="00A74952"/>
    <w:rsid w:val="00A75345"/>
    <w:rsid w:val="00A756EC"/>
    <w:rsid w:val="00A81DF5"/>
    <w:rsid w:val="00A820A6"/>
    <w:rsid w:val="00A82841"/>
    <w:rsid w:val="00A8296D"/>
    <w:rsid w:val="00A83728"/>
    <w:rsid w:val="00A83B56"/>
    <w:rsid w:val="00A852C3"/>
    <w:rsid w:val="00A85AF4"/>
    <w:rsid w:val="00A86C63"/>
    <w:rsid w:val="00A8772F"/>
    <w:rsid w:val="00A878A7"/>
    <w:rsid w:val="00A90DA1"/>
    <w:rsid w:val="00A9170E"/>
    <w:rsid w:val="00A926C7"/>
    <w:rsid w:val="00A92A39"/>
    <w:rsid w:val="00A950EC"/>
    <w:rsid w:val="00A96354"/>
    <w:rsid w:val="00A965EC"/>
    <w:rsid w:val="00A97234"/>
    <w:rsid w:val="00A97C76"/>
    <w:rsid w:val="00AA00F1"/>
    <w:rsid w:val="00AA01B8"/>
    <w:rsid w:val="00AA6F35"/>
    <w:rsid w:val="00AA7456"/>
    <w:rsid w:val="00AB01D0"/>
    <w:rsid w:val="00AB0EE9"/>
    <w:rsid w:val="00AB0FB7"/>
    <w:rsid w:val="00AB240E"/>
    <w:rsid w:val="00AB2634"/>
    <w:rsid w:val="00AB2A52"/>
    <w:rsid w:val="00AB3250"/>
    <w:rsid w:val="00AB3E5B"/>
    <w:rsid w:val="00AB5213"/>
    <w:rsid w:val="00AB64AE"/>
    <w:rsid w:val="00AB7A71"/>
    <w:rsid w:val="00AC114C"/>
    <w:rsid w:val="00AC13C4"/>
    <w:rsid w:val="00AC1C4E"/>
    <w:rsid w:val="00AC26B7"/>
    <w:rsid w:val="00AC32D0"/>
    <w:rsid w:val="00AC35C5"/>
    <w:rsid w:val="00AC39B0"/>
    <w:rsid w:val="00AC3BE5"/>
    <w:rsid w:val="00AC4CB5"/>
    <w:rsid w:val="00AC5B2C"/>
    <w:rsid w:val="00AC66DC"/>
    <w:rsid w:val="00AC6E21"/>
    <w:rsid w:val="00AC7689"/>
    <w:rsid w:val="00AC7B4E"/>
    <w:rsid w:val="00AD04C9"/>
    <w:rsid w:val="00AD124B"/>
    <w:rsid w:val="00AD1A34"/>
    <w:rsid w:val="00AD41D0"/>
    <w:rsid w:val="00AD445E"/>
    <w:rsid w:val="00AD49D8"/>
    <w:rsid w:val="00AD4D96"/>
    <w:rsid w:val="00AD5519"/>
    <w:rsid w:val="00AD5D48"/>
    <w:rsid w:val="00AE0F91"/>
    <w:rsid w:val="00AE196E"/>
    <w:rsid w:val="00AE1A25"/>
    <w:rsid w:val="00AE2359"/>
    <w:rsid w:val="00AE2419"/>
    <w:rsid w:val="00AE26ED"/>
    <w:rsid w:val="00AE2CD9"/>
    <w:rsid w:val="00AE2D0B"/>
    <w:rsid w:val="00AE3B6E"/>
    <w:rsid w:val="00AE46B5"/>
    <w:rsid w:val="00AE5947"/>
    <w:rsid w:val="00AE5A92"/>
    <w:rsid w:val="00AE65FF"/>
    <w:rsid w:val="00AE66E2"/>
    <w:rsid w:val="00AE7A7F"/>
    <w:rsid w:val="00AE7C3A"/>
    <w:rsid w:val="00AF14B4"/>
    <w:rsid w:val="00AF1C2C"/>
    <w:rsid w:val="00AF281A"/>
    <w:rsid w:val="00AF5589"/>
    <w:rsid w:val="00AF6BCE"/>
    <w:rsid w:val="00AF7A33"/>
    <w:rsid w:val="00B0042B"/>
    <w:rsid w:val="00B01F20"/>
    <w:rsid w:val="00B03085"/>
    <w:rsid w:val="00B038A7"/>
    <w:rsid w:val="00B06A42"/>
    <w:rsid w:val="00B07735"/>
    <w:rsid w:val="00B07B2B"/>
    <w:rsid w:val="00B10841"/>
    <w:rsid w:val="00B1557F"/>
    <w:rsid w:val="00B15B41"/>
    <w:rsid w:val="00B20BE8"/>
    <w:rsid w:val="00B2638C"/>
    <w:rsid w:val="00B26594"/>
    <w:rsid w:val="00B32004"/>
    <w:rsid w:val="00B33CC1"/>
    <w:rsid w:val="00B35193"/>
    <w:rsid w:val="00B36E6C"/>
    <w:rsid w:val="00B37407"/>
    <w:rsid w:val="00B37C8E"/>
    <w:rsid w:val="00B37E4A"/>
    <w:rsid w:val="00B408EB"/>
    <w:rsid w:val="00B40A4F"/>
    <w:rsid w:val="00B42236"/>
    <w:rsid w:val="00B4240A"/>
    <w:rsid w:val="00B43273"/>
    <w:rsid w:val="00B43470"/>
    <w:rsid w:val="00B44637"/>
    <w:rsid w:val="00B50049"/>
    <w:rsid w:val="00B506A9"/>
    <w:rsid w:val="00B50D3A"/>
    <w:rsid w:val="00B51B62"/>
    <w:rsid w:val="00B52B02"/>
    <w:rsid w:val="00B530EE"/>
    <w:rsid w:val="00B536A3"/>
    <w:rsid w:val="00B54F50"/>
    <w:rsid w:val="00B56C43"/>
    <w:rsid w:val="00B56DE6"/>
    <w:rsid w:val="00B56E7E"/>
    <w:rsid w:val="00B572E8"/>
    <w:rsid w:val="00B57735"/>
    <w:rsid w:val="00B57AED"/>
    <w:rsid w:val="00B62067"/>
    <w:rsid w:val="00B62A82"/>
    <w:rsid w:val="00B63943"/>
    <w:rsid w:val="00B64F63"/>
    <w:rsid w:val="00B64FF8"/>
    <w:rsid w:val="00B6545E"/>
    <w:rsid w:val="00B66563"/>
    <w:rsid w:val="00B66DD0"/>
    <w:rsid w:val="00B671E7"/>
    <w:rsid w:val="00B70284"/>
    <w:rsid w:val="00B71DD0"/>
    <w:rsid w:val="00B737DD"/>
    <w:rsid w:val="00B750E5"/>
    <w:rsid w:val="00B75166"/>
    <w:rsid w:val="00B7523F"/>
    <w:rsid w:val="00B805D0"/>
    <w:rsid w:val="00B81300"/>
    <w:rsid w:val="00B822D8"/>
    <w:rsid w:val="00B82342"/>
    <w:rsid w:val="00B82ED9"/>
    <w:rsid w:val="00B82F4A"/>
    <w:rsid w:val="00B848C2"/>
    <w:rsid w:val="00B8539E"/>
    <w:rsid w:val="00B860A0"/>
    <w:rsid w:val="00B86AC2"/>
    <w:rsid w:val="00B87A47"/>
    <w:rsid w:val="00B87A8E"/>
    <w:rsid w:val="00B90E0D"/>
    <w:rsid w:val="00B92D54"/>
    <w:rsid w:val="00B9306E"/>
    <w:rsid w:val="00B93695"/>
    <w:rsid w:val="00B95155"/>
    <w:rsid w:val="00B952E9"/>
    <w:rsid w:val="00B967D7"/>
    <w:rsid w:val="00BA1B8E"/>
    <w:rsid w:val="00BA2621"/>
    <w:rsid w:val="00BA2E00"/>
    <w:rsid w:val="00BA3256"/>
    <w:rsid w:val="00BA3722"/>
    <w:rsid w:val="00BA46E7"/>
    <w:rsid w:val="00BA48DE"/>
    <w:rsid w:val="00BB0B9E"/>
    <w:rsid w:val="00BB10FA"/>
    <w:rsid w:val="00BB191B"/>
    <w:rsid w:val="00BB1AA8"/>
    <w:rsid w:val="00BB1D42"/>
    <w:rsid w:val="00BB2400"/>
    <w:rsid w:val="00BB4054"/>
    <w:rsid w:val="00BB4324"/>
    <w:rsid w:val="00BB52D2"/>
    <w:rsid w:val="00BB5F6A"/>
    <w:rsid w:val="00BB6BF2"/>
    <w:rsid w:val="00BC0532"/>
    <w:rsid w:val="00BC11B4"/>
    <w:rsid w:val="00BC12C4"/>
    <w:rsid w:val="00BC172F"/>
    <w:rsid w:val="00BC2925"/>
    <w:rsid w:val="00BC4B15"/>
    <w:rsid w:val="00BC6CD2"/>
    <w:rsid w:val="00BC77F6"/>
    <w:rsid w:val="00BC7C72"/>
    <w:rsid w:val="00BD079C"/>
    <w:rsid w:val="00BD07DD"/>
    <w:rsid w:val="00BD23CD"/>
    <w:rsid w:val="00BD25BC"/>
    <w:rsid w:val="00BD2DA0"/>
    <w:rsid w:val="00BD3495"/>
    <w:rsid w:val="00BD365E"/>
    <w:rsid w:val="00BD3F89"/>
    <w:rsid w:val="00BD5436"/>
    <w:rsid w:val="00BD5DCE"/>
    <w:rsid w:val="00BD6962"/>
    <w:rsid w:val="00BD6EF1"/>
    <w:rsid w:val="00BD7157"/>
    <w:rsid w:val="00BE3115"/>
    <w:rsid w:val="00BE3A96"/>
    <w:rsid w:val="00BE3C0E"/>
    <w:rsid w:val="00BE3DAF"/>
    <w:rsid w:val="00BE557C"/>
    <w:rsid w:val="00BE621E"/>
    <w:rsid w:val="00BE662D"/>
    <w:rsid w:val="00BE6800"/>
    <w:rsid w:val="00BE6FEE"/>
    <w:rsid w:val="00BE71E2"/>
    <w:rsid w:val="00BE74E9"/>
    <w:rsid w:val="00BE77A4"/>
    <w:rsid w:val="00BE7FAF"/>
    <w:rsid w:val="00BF002E"/>
    <w:rsid w:val="00BF054E"/>
    <w:rsid w:val="00BF15E0"/>
    <w:rsid w:val="00BF3BC5"/>
    <w:rsid w:val="00BF47F6"/>
    <w:rsid w:val="00BF4C88"/>
    <w:rsid w:val="00BF52CE"/>
    <w:rsid w:val="00BF5465"/>
    <w:rsid w:val="00BF5954"/>
    <w:rsid w:val="00BF7C03"/>
    <w:rsid w:val="00C0037D"/>
    <w:rsid w:val="00C0085E"/>
    <w:rsid w:val="00C016F0"/>
    <w:rsid w:val="00C059D5"/>
    <w:rsid w:val="00C064C1"/>
    <w:rsid w:val="00C06E32"/>
    <w:rsid w:val="00C1050C"/>
    <w:rsid w:val="00C10BAA"/>
    <w:rsid w:val="00C10CF9"/>
    <w:rsid w:val="00C10D4A"/>
    <w:rsid w:val="00C11D53"/>
    <w:rsid w:val="00C11EDA"/>
    <w:rsid w:val="00C12C40"/>
    <w:rsid w:val="00C1446B"/>
    <w:rsid w:val="00C14D1E"/>
    <w:rsid w:val="00C1635C"/>
    <w:rsid w:val="00C16BF0"/>
    <w:rsid w:val="00C174B3"/>
    <w:rsid w:val="00C2076B"/>
    <w:rsid w:val="00C21113"/>
    <w:rsid w:val="00C22952"/>
    <w:rsid w:val="00C23F85"/>
    <w:rsid w:val="00C251A4"/>
    <w:rsid w:val="00C25553"/>
    <w:rsid w:val="00C26B47"/>
    <w:rsid w:val="00C275AE"/>
    <w:rsid w:val="00C31881"/>
    <w:rsid w:val="00C326B1"/>
    <w:rsid w:val="00C344D6"/>
    <w:rsid w:val="00C35FF2"/>
    <w:rsid w:val="00C36111"/>
    <w:rsid w:val="00C36BC7"/>
    <w:rsid w:val="00C37509"/>
    <w:rsid w:val="00C40A89"/>
    <w:rsid w:val="00C40DE6"/>
    <w:rsid w:val="00C41274"/>
    <w:rsid w:val="00C4184A"/>
    <w:rsid w:val="00C41C68"/>
    <w:rsid w:val="00C42E91"/>
    <w:rsid w:val="00C434C4"/>
    <w:rsid w:val="00C43E5C"/>
    <w:rsid w:val="00C44503"/>
    <w:rsid w:val="00C45931"/>
    <w:rsid w:val="00C46359"/>
    <w:rsid w:val="00C47019"/>
    <w:rsid w:val="00C470E1"/>
    <w:rsid w:val="00C47373"/>
    <w:rsid w:val="00C5213A"/>
    <w:rsid w:val="00C5239F"/>
    <w:rsid w:val="00C52B00"/>
    <w:rsid w:val="00C53723"/>
    <w:rsid w:val="00C53A6A"/>
    <w:rsid w:val="00C561CC"/>
    <w:rsid w:val="00C5654A"/>
    <w:rsid w:val="00C60EDD"/>
    <w:rsid w:val="00C6112A"/>
    <w:rsid w:val="00C61E47"/>
    <w:rsid w:val="00C630CE"/>
    <w:rsid w:val="00C63FD6"/>
    <w:rsid w:val="00C646A6"/>
    <w:rsid w:val="00C6519D"/>
    <w:rsid w:val="00C66029"/>
    <w:rsid w:val="00C71387"/>
    <w:rsid w:val="00C7441C"/>
    <w:rsid w:val="00C75504"/>
    <w:rsid w:val="00C75D43"/>
    <w:rsid w:val="00C7617F"/>
    <w:rsid w:val="00C76CCA"/>
    <w:rsid w:val="00C81322"/>
    <w:rsid w:val="00C825FD"/>
    <w:rsid w:val="00C82B39"/>
    <w:rsid w:val="00C84DA9"/>
    <w:rsid w:val="00C84E8C"/>
    <w:rsid w:val="00C86DC8"/>
    <w:rsid w:val="00C87103"/>
    <w:rsid w:val="00C87580"/>
    <w:rsid w:val="00C877E8"/>
    <w:rsid w:val="00C90B01"/>
    <w:rsid w:val="00C90D59"/>
    <w:rsid w:val="00C90EA2"/>
    <w:rsid w:val="00C90F9B"/>
    <w:rsid w:val="00C914DC"/>
    <w:rsid w:val="00C9196E"/>
    <w:rsid w:val="00C92093"/>
    <w:rsid w:val="00C92B51"/>
    <w:rsid w:val="00C9376F"/>
    <w:rsid w:val="00C95D02"/>
    <w:rsid w:val="00C964EA"/>
    <w:rsid w:val="00C96705"/>
    <w:rsid w:val="00C96A55"/>
    <w:rsid w:val="00C96E7A"/>
    <w:rsid w:val="00C97701"/>
    <w:rsid w:val="00C97F19"/>
    <w:rsid w:val="00C97F43"/>
    <w:rsid w:val="00CA08D8"/>
    <w:rsid w:val="00CA10A3"/>
    <w:rsid w:val="00CA1120"/>
    <w:rsid w:val="00CA18BC"/>
    <w:rsid w:val="00CA1EF6"/>
    <w:rsid w:val="00CA24C1"/>
    <w:rsid w:val="00CA4684"/>
    <w:rsid w:val="00CA6944"/>
    <w:rsid w:val="00CA705B"/>
    <w:rsid w:val="00CA71E6"/>
    <w:rsid w:val="00CA746A"/>
    <w:rsid w:val="00CB0140"/>
    <w:rsid w:val="00CB15E8"/>
    <w:rsid w:val="00CB1F98"/>
    <w:rsid w:val="00CB2C8F"/>
    <w:rsid w:val="00CB388B"/>
    <w:rsid w:val="00CB41C3"/>
    <w:rsid w:val="00CB4A16"/>
    <w:rsid w:val="00CB4B36"/>
    <w:rsid w:val="00CB4F87"/>
    <w:rsid w:val="00CB69A2"/>
    <w:rsid w:val="00CB7847"/>
    <w:rsid w:val="00CC1748"/>
    <w:rsid w:val="00CC1983"/>
    <w:rsid w:val="00CC1DB4"/>
    <w:rsid w:val="00CC27FF"/>
    <w:rsid w:val="00CC2A6F"/>
    <w:rsid w:val="00CC3524"/>
    <w:rsid w:val="00CC358A"/>
    <w:rsid w:val="00CC3895"/>
    <w:rsid w:val="00CC4CC7"/>
    <w:rsid w:val="00CC5177"/>
    <w:rsid w:val="00CC5A93"/>
    <w:rsid w:val="00CC5C74"/>
    <w:rsid w:val="00CC7C51"/>
    <w:rsid w:val="00CD07FC"/>
    <w:rsid w:val="00CD0F80"/>
    <w:rsid w:val="00CD1572"/>
    <w:rsid w:val="00CD479D"/>
    <w:rsid w:val="00CD547F"/>
    <w:rsid w:val="00CD63DC"/>
    <w:rsid w:val="00CE1055"/>
    <w:rsid w:val="00CE1D87"/>
    <w:rsid w:val="00CE208F"/>
    <w:rsid w:val="00CE40F6"/>
    <w:rsid w:val="00CE4BC7"/>
    <w:rsid w:val="00CE736E"/>
    <w:rsid w:val="00CE7AA4"/>
    <w:rsid w:val="00CF03CE"/>
    <w:rsid w:val="00CF157C"/>
    <w:rsid w:val="00CF18ED"/>
    <w:rsid w:val="00CF2FF0"/>
    <w:rsid w:val="00CF325E"/>
    <w:rsid w:val="00CF3927"/>
    <w:rsid w:val="00CF4B48"/>
    <w:rsid w:val="00CF5559"/>
    <w:rsid w:val="00CF5854"/>
    <w:rsid w:val="00CF648D"/>
    <w:rsid w:val="00CF67DE"/>
    <w:rsid w:val="00CF6FD7"/>
    <w:rsid w:val="00CF76A6"/>
    <w:rsid w:val="00CF7FB7"/>
    <w:rsid w:val="00D00D06"/>
    <w:rsid w:val="00D01D27"/>
    <w:rsid w:val="00D02571"/>
    <w:rsid w:val="00D0362B"/>
    <w:rsid w:val="00D04959"/>
    <w:rsid w:val="00D05482"/>
    <w:rsid w:val="00D05EDF"/>
    <w:rsid w:val="00D06003"/>
    <w:rsid w:val="00D07468"/>
    <w:rsid w:val="00D0797C"/>
    <w:rsid w:val="00D10135"/>
    <w:rsid w:val="00D10500"/>
    <w:rsid w:val="00D1145D"/>
    <w:rsid w:val="00D1164E"/>
    <w:rsid w:val="00D118B0"/>
    <w:rsid w:val="00D12090"/>
    <w:rsid w:val="00D13D97"/>
    <w:rsid w:val="00D147F3"/>
    <w:rsid w:val="00D14DE9"/>
    <w:rsid w:val="00D150B7"/>
    <w:rsid w:val="00D21476"/>
    <w:rsid w:val="00D218AD"/>
    <w:rsid w:val="00D2215E"/>
    <w:rsid w:val="00D2253D"/>
    <w:rsid w:val="00D227FB"/>
    <w:rsid w:val="00D23646"/>
    <w:rsid w:val="00D2385E"/>
    <w:rsid w:val="00D23FB0"/>
    <w:rsid w:val="00D24A29"/>
    <w:rsid w:val="00D31284"/>
    <w:rsid w:val="00D31B85"/>
    <w:rsid w:val="00D31BD1"/>
    <w:rsid w:val="00D31DE5"/>
    <w:rsid w:val="00D32347"/>
    <w:rsid w:val="00D32805"/>
    <w:rsid w:val="00D35553"/>
    <w:rsid w:val="00D36C3F"/>
    <w:rsid w:val="00D374F6"/>
    <w:rsid w:val="00D40569"/>
    <w:rsid w:val="00D40E50"/>
    <w:rsid w:val="00D41461"/>
    <w:rsid w:val="00D421AC"/>
    <w:rsid w:val="00D427AE"/>
    <w:rsid w:val="00D4323E"/>
    <w:rsid w:val="00D43FA8"/>
    <w:rsid w:val="00D454AF"/>
    <w:rsid w:val="00D4558E"/>
    <w:rsid w:val="00D45861"/>
    <w:rsid w:val="00D45A7C"/>
    <w:rsid w:val="00D45BD5"/>
    <w:rsid w:val="00D4762A"/>
    <w:rsid w:val="00D50CBA"/>
    <w:rsid w:val="00D52211"/>
    <w:rsid w:val="00D527BC"/>
    <w:rsid w:val="00D532A4"/>
    <w:rsid w:val="00D54307"/>
    <w:rsid w:val="00D543C1"/>
    <w:rsid w:val="00D550F4"/>
    <w:rsid w:val="00D55EDC"/>
    <w:rsid w:val="00D57785"/>
    <w:rsid w:val="00D57AA8"/>
    <w:rsid w:val="00D600FB"/>
    <w:rsid w:val="00D60641"/>
    <w:rsid w:val="00D614F8"/>
    <w:rsid w:val="00D62537"/>
    <w:rsid w:val="00D6301C"/>
    <w:rsid w:val="00D66ABC"/>
    <w:rsid w:val="00D66D55"/>
    <w:rsid w:val="00D67770"/>
    <w:rsid w:val="00D67E93"/>
    <w:rsid w:val="00D714FE"/>
    <w:rsid w:val="00D71640"/>
    <w:rsid w:val="00D72094"/>
    <w:rsid w:val="00D7232C"/>
    <w:rsid w:val="00D7237C"/>
    <w:rsid w:val="00D723DB"/>
    <w:rsid w:val="00D727B9"/>
    <w:rsid w:val="00D72AD6"/>
    <w:rsid w:val="00D736F4"/>
    <w:rsid w:val="00D73D30"/>
    <w:rsid w:val="00D74FB0"/>
    <w:rsid w:val="00D750BA"/>
    <w:rsid w:val="00D76A19"/>
    <w:rsid w:val="00D76D6D"/>
    <w:rsid w:val="00D76D6E"/>
    <w:rsid w:val="00D779E8"/>
    <w:rsid w:val="00D83034"/>
    <w:rsid w:val="00D85179"/>
    <w:rsid w:val="00D8525B"/>
    <w:rsid w:val="00D85A0B"/>
    <w:rsid w:val="00D863C5"/>
    <w:rsid w:val="00D86A80"/>
    <w:rsid w:val="00D86D77"/>
    <w:rsid w:val="00D9055F"/>
    <w:rsid w:val="00D909A8"/>
    <w:rsid w:val="00D90FCF"/>
    <w:rsid w:val="00D9127E"/>
    <w:rsid w:val="00D93375"/>
    <w:rsid w:val="00D95116"/>
    <w:rsid w:val="00D97C96"/>
    <w:rsid w:val="00DA12C8"/>
    <w:rsid w:val="00DA17A2"/>
    <w:rsid w:val="00DA36A2"/>
    <w:rsid w:val="00DA39D3"/>
    <w:rsid w:val="00DA534E"/>
    <w:rsid w:val="00DA543C"/>
    <w:rsid w:val="00DA5E64"/>
    <w:rsid w:val="00DA6578"/>
    <w:rsid w:val="00DB00B3"/>
    <w:rsid w:val="00DB0501"/>
    <w:rsid w:val="00DB14D0"/>
    <w:rsid w:val="00DB1839"/>
    <w:rsid w:val="00DB2AEB"/>
    <w:rsid w:val="00DB2B78"/>
    <w:rsid w:val="00DB2EA1"/>
    <w:rsid w:val="00DB3AA5"/>
    <w:rsid w:val="00DB49A7"/>
    <w:rsid w:val="00DB5A89"/>
    <w:rsid w:val="00DB6F10"/>
    <w:rsid w:val="00DC0C42"/>
    <w:rsid w:val="00DC0D1D"/>
    <w:rsid w:val="00DC12E2"/>
    <w:rsid w:val="00DC1412"/>
    <w:rsid w:val="00DC1BC6"/>
    <w:rsid w:val="00DC348E"/>
    <w:rsid w:val="00DC3685"/>
    <w:rsid w:val="00DC3CEA"/>
    <w:rsid w:val="00DC4C79"/>
    <w:rsid w:val="00DC5FA9"/>
    <w:rsid w:val="00DC62B3"/>
    <w:rsid w:val="00DC7889"/>
    <w:rsid w:val="00DD01FA"/>
    <w:rsid w:val="00DD0995"/>
    <w:rsid w:val="00DD1AB3"/>
    <w:rsid w:val="00DD2960"/>
    <w:rsid w:val="00DD397B"/>
    <w:rsid w:val="00DD4EC8"/>
    <w:rsid w:val="00DD50A9"/>
    <w:rsid w:val="00DD5ABB"/>
    <w:rsid w:val="00DD6598"/>
    <w:rsid w:val="00DD68CF"/>
    <w:rsid w:val="00DD7113"/>
    <w:rsid w:val="00DD773F"/>
    <w:rsid w:val="00DE0480"/>
    <w:rsid w:val="00DE1255"/>
    <w:rsid w:val="00DE1B48"/>
    <w:rsid w:val="00DE4545"/>
    <w:rsid w:val="00DE4675"/>
    <w:rsid w:val="00DE58B5"/>
    <w:rsid w:val="00DE58F8"/>
    <w:rsid w:val="00DE71A3"/>
    <w:rsid w:val="00DF0202"/>
    <w:rsid w:val="00DF20DE"/>
    <w:rsid w:val="00DF2271"/>
    <w:rsid w:val="00DF3C12"/>
    <w:rsid w:val="00DF49CE"/>
    <w:rsid w:val="00DF53CC"/>
    <w:rsid w:val="00DF5928"/>
    <w:rsid w:val="00DF63CE"/>
    <w:rsid w:val="00DF72F6"/>
    <w:rsid w:val="00DF74A0"/>
    <w:rsid w:val="00DF74E6"/>
    <w:rsid w:val="00DF79F3"/>
    <w:rsid w:val="00DF7A01"/>
    <w:rsid w:val="00E0212F"/>
    <w:rsid w:val="00E02624"/>
    <w:rsid w:val="00E02749"/>
    <w:rsid w:val="00E02F08"/>
    <w:rsid w:val="00E04C45"/>
    <w:rsid w:val="00E059DA"/>
    <w:rsid w:val="00E06837"/>
    <w:rsid w:val="00E06E16"/>
    <w:rsid w:val="00E0793B"/>
    <w:rsid w:val="00E102AB"/>
    <w:rsid w:val="00E10605"/>
    <w:rsid w:val="00E106DC"/>
    <w:rsid w:val="00E12A45"/>
    <w:rsid w:val="00E13471"/>
    <w:rsid w:val="00E13742"/>
    <w:rsid w:val="00E13BFA"/>
    <w:rsid w:val="00E140D3"/>
    <w:rsid w:val="00E14924"/>
    <w:rsid w:val="00E1499C"/>
    <w:rsid w:val="00E14C50"/>
    <w:rsid w:val="00E15F54"/>
    <w:rsid w:val="00E17AB4"/>
    <w:rsid w:val="00E17EAB"/>
    <w:rsid w:val="00E20184"/>
    <w:rsid w:val="00E208FC"/>
    <w:rsid w:val="00E20A2F"/>
    <w:rsid w:val="00E2104E"/>
    <w:rsid w:val="00E22169"/>
    <w:rsid w:val="00E230AA"/>
    <w:rsid w:val="00E24E0E"/>
    <w:rsid w:val="00E25011"/>
    <w:rsid w:val="00E253AC"/>
    <w:rsid w:val="00E26313"/>
    <w:rsid w:val="00E26D4C"/>
    <w:rsid w:val="00E27531"/>
    <w:rsid w:val="00E27727"/>
    <w:rsid w:val="00E30277"/>
    <w:rsid w:val="00E309B3"/>
    <w:rsid w:val="00E30FE3"/>
    <w:rsid w:val="00E31F03"/>
    <w:rsid w:val="00E33518"/>
    <w:rsid w:val="00E3468A"/>
    <w:rsid w:val="00E34947"/>
    <w:rsid w:val="00E3786F"/>
    <w:rsid w:val="00E40225"/>
    <w:rsid w:val="00E41627"/>
    <w:rsid w:val="00E41653"/>
    <w:rsid w:val="00E42E56"/>
    <w:rsid w:val="00E43E27"/>
    <w:rsid w:val="00E44921"/>
    <w:rsid w:val="00E469AE"/>
    <w:rsid w:val="00E46B3C"/>
    <w:rsid w:val="00E47AEE"/>
    <w:rsid w:val="00E47D80"/>
    <w:rsid w:val="00E51E70"/>
    <w:rsid w:val="00E54C20"/>
    <w:rsid w:val="00E5524A"/>
    <w:rsid w:val="00E56D69"/>
    <w:rsid w:val="00E60FA2"/>
    <w:rsid w:val="00E6150D"/>
    <w:rsid w:val="00E61A34"/>
    <w:rsid w:val="00E628DF"/>
    <w:rsid w:val="00E63003"/>
    <w:rsid w:val="00E64AE8"/>
    <w:rsid w:val="00E65B3F"/>
    <w:rsid w:val="00E65DCE"/>
    <w:rsid w:val="00E66915"/>
    <w:rsid w:val="00E725DB"/>
    <w:rsid w:val="00E7315A"/>
    <w:rsid w:val="00E73CEB"/>
    <w:rsid w:val="00E74FCC"/>
    <w:rsid w:val="00E7514B"/>
    <w:rsid w:val="00E75CE5"/>
    <w:rsid w:val="00E75F46"/>
    <w:rsid w:val="00E75F93"/>
    <w:rsid w:val="00E76963"/>
    <w:rsid w:val="00E76A1E"/>
    <w:rsid w:val="00E80F10"/>
    <w:rsid w:val="00E83C57"/>
    <w:rsid w:val="00E8440B"/>
    <w:rsid w:val="00E90133"/>
    <w:rsid w:val="00E902C9"/>
    <w:rsid w:val="00E909C0"/>
    <w:rsid w:val="00E90A55"/>
    <w:rsid w:val="00E913CC"/>
    <w:rsid w:val="00E937ED"/>
    <w:rsid w:val="00E950AA"/>
    <w:rsid w:val="00E95765"/>
    <w:rsid w:val="00E968E6"/>
    <w:rsid w:val="00E969D5"/>
    <w:rsid w:val="00EA2D7C"/>
    <w:rsid w:val="00EA32CC"/>
    <w:rsid w:val="00EA3A74"/>
    <w:rsid w:val="00EA3F8A"/>
    <w:rsid w:val="00EA4D56"/>
    <w:rsid w:val="00EA50AF"/>
    <w:rsid w:val="00EA514C"/>
    <w:rsid w:val="00EA5B78"/>
    <w:rsid w:val="00EA5F6F"/>
    <w:rsid w:val="00EA7B26"/>
    <w:rsid w:val="00EB0180"/>
    <w:rsid w:val="00EB107C"/>
    <w:rsid w:val="00EB312C"/>
    <w:rsid w:val="00EB3EF6"/>
    <w:rsid w:val="00EB4461"/>
    <w:rsid w:val="00EB48CB"/>
    <w:rsid w:val="00EB5792"/>
    <w:rsid w:val="00EB74C2"/>
    <w:rsid w:val="00EB7B55"/>
    <w:rsid w:val="00EC054D"/>
    <w:rsid w:val="00EC31EA"/>
    <w:rsid w:val="00EC3288"/>
    <w:rsid w:val="00EC50C9"/>
    <w:rsid w:val="00EC5614"/>
    <w:rsid w:val="00EC60AA"/>
    <w:rsid w:val="00EC68E0"/>
    <w:rsid w:val="00EC68FA"/>
    <w:rsid w:val="00EC7FBF"/>
    <w:rsid w:val="00ED0387"/>
    <w:rsid w:val="00ED2CFA"/>
    <w:rsid w:val="00ED500D"/>
    <w:rsid w:val="00ED540F"/>
    <w:rsid w:val="00ED72E1"/>
    <w:rsid w:val="00ED74BB"/>
    <w:rsid w:val="00EE0216"/>
    <w:rsid w:val="00EE10B2"/>
    <w:rsid w:val="00EE1BC5"/>
    <w:rsid w:val="00EE4740"/>
    <w:rsid w:val="00EE5C50"/>
    <w:rsid w:val="00EE72A6"/>
    <w:rsid w:val="00EF0476"/>
    <w:rsid w:val="00EF207D"/>
    <w:rsid w:val="00EF2D60"/>
    <w:rsid w:val="00EF4290"/>
    <w:rsid w:val="00EF6260"/>
    <w:rsid w:val="00EF6C61"/>
    <w:rsid w:val="00EF6C89"/>
    <w:rsid w:val="00EF7721"/>
    <w:rsid w:val="00F01D0E"/>
    <w:rsid w:val="00F02B8C"/>
    <w:rsid w:val="00F032C3"/>
    <w:rsid w:val="00F050E3"/>
    <w:rsid w:val="00F053A1"/>
    <w:rsid w:val="00F066B3"/>
    <w:rsid w:val="00F0698E"/>
    <w:rsid w:val="00F07027"/>
    <w:rsid w:val="00F1085C"/>
    <w:rsid w:val="00F10B21"/>
    <w:rsid w:val="00F10D98"/>
    <w:rsid w:val="00F11A50"/>
    <w:rsid w:val="00F14F7F"/>
    <w:rsid w:val="00F155A4"/>
    <w:rsid w:val="00F15786"/>
    <w:rsid w:val="00F16A0E"/>
    <w:rsid w:val="00F17088"/>
    <w:rsid w:val="00F20451"/>
    <w:rsid w:val="00F215D0"/>
    <w:rsid w:val="00F2180B"/>
    <w:rsid w:val="00F22467"/>
    <w:rsid w:val="00F2305F"/>
    <w:rsid w:val="00F23389"/>
    <w:rsid w:val="00F238CD"/>
    <w:rsid w:val="00F23CF5"/>
    <w:rsid w:val="00F2472B"/>
    <w:rsid w:val="00F26066"/>
    <w:rsid w:val="00F26A23"/>
    <w:rsid w:val="00F27621"/>
    <w:rsid w:val="00F27912"/>
    <w:rsid w:val="00F27CAD"/>
    <w:rsid w:val="00F30783"/>
    <w:rsid w:val="00F30A51"/>
    <w:rsid w:val="00F30E42"/>
    <w:rsid w:val="00F3181A"/>
    <w:rsid w:val="00F32080"/>
    <w:rsid w:val="00F3216A"/>
    <w:rsid w:val="00F330BA"/>
    <w:rsid w:val="00F34ADE"/>
    <w:rsid w:val="00F3578A"/>
    <w:rsid w:val="00F35F97"/>
    <w:rsid w:val="00F405CD"/>
    <w:rsid w:val="00F41269"/>
    <w:rsid w:val="00F42120"/>
    <w:rsid w:val="00F42A4A"/>
    <w:rsid w:val="00F43D0A"/>
    <w:rsid w:val="00F44547"/>
    <w:rsid w:val="00F52179"/>
    <w:rsid w:val="00F532FF"/>
    <w:rsid w:val="00F55126"/>
    <w:rsid w:val="00F5593F"/>
    <w:rsid w:val="00F55AB7"/>
    <w:rsid w:val="00F56BE9"/>
    <w:rsid w:val="00F576B6"/>
    <w:rsid w:val="00F6012F"/>
    <w:rsid w:val="00F60AD8"/>
    <w:rsid w:val="00F60F66"/>
    <w:rsid w:val="00F61F37"/>
    <w:rsid w:val="00F62877"/>
    <w:rsid w:val="00F63600"/>
    <w:rsid w:val="00F642A4"/>
    <w:rsid w:val="00F642A6"/>
    <w:rsid w:val="00F648BD"/>
    <w:rsid w:val="00F664D7"/>
    <w:rsid w:val="00F666A3"/>
    <w:rsid w:val="00F66DFB"/>
    <w:rsid w:val="00F711E3"/>
    <w:rsid w:val="00F71320"/>
    <w:rsid w:val="00F71630"/>
    <w:rsid w:val="00F7194A"/>
    <w:rsid w:val="00F72878"/>
    <w:rsid w:val="00F732A8"/>
    <w:rsid w:val="00F75570"/>
    <w:rsid w:val="00F778CD"/>
    <w:rsid w:val="00F8006E"/>
    <w:rsid w:val="00F8362D"/>
    <w:rsid w:val="00F841CD"/>
    <w:rsid w:val="00F847B9"/>
    <w:rsid w:val="00F84A07"/>
    <w:rsid w:val="00F850E6"/>
    <w:rsid w:val="00F85203"/>
    <w:rsid w:val="00F85553"/>
    <w:rsid w:val="00F8612F"/>
    <w:rsid w:val="00F874E9"/>
    <w:rsid w:val="00F87E41"/>
    <w:rsid w:val="00F901AF"/>
    <w:rsid w:val="00F90D08"/>
    <w:rsid w:val="00F91384"/>
    <w:rsid w:val="00F91D3E"/>
    <w:rsid w:val="00F9228F"/>
    <w:rsid w:val="00F92EAA"/>
    <w:rsid w:val="00F958F0"/>
    <w:rsid w:val="00F96050"/>
    <w:rsid w:val="00F975B0"/>
    <w:rsid w:val="00F97EEE"/>
    <w:rsid w:val="00FA0818"/>
    <w:rsid w:val="00FA0AD9"/>
    <w:rsid w:val="00FA1DF3"/>
    <w:rsid w:val="00FA27EA"/>
    <w:rsid w:val="00FA3219"/>
    <w:rsid w:val="00FA3B97"/>
    <w:rsid w:val="00FA508E"/>
    <w:rsid w:val="00FA511A"/>
    <w:rsid w:val="00FA6227"/>
    <w:rsid w:val="00FA702F"/>
    <w:rsid w:val="00FB0974"/>
    <w:rsid w:val="00FB0A04"/>
    <w:rsid w:val="00FB1F80"/>
    <w:rsid w:val="00FB46CE"/>
    <w:rsid w:val="00FB47B7"/>
    <w:rsid w:val="00FB5595"/>
    <w:rsid w:val="00FC0012"/>
    <w:rsid w:val="00FC1CDA"/>
    <w:rsid w:val="00FC1DC7"/>
    <w:rsid w:val="00FC2768"/>
    <w:rsid w:val="00FC3BD2"/>
    <w:rsid w:val="00FC446C"/>
    <w:rsid w:val="00FC4E56"/>
    <w:rsid w:val="00FC5A4C"/>
    <w:rsid w:val="00FC6A68"/>
    <w:rsid w:val="00FC7527"/>
    <w:rsid w:val="00FD050A"/>
    <w:rsid w:val="00FD1173"/>
    <w:rsid w:val="00FD1E59"/>
    <w:rsid w:val="00FD244E"/>
    <w:rsid w:val="00FD28CF"/>
    <w:rsid w:val="00FD30C7"/>
    <w:rsid w:val="00FD46F6"/>
    <w:rsid w:val="00FD4796"/>
    <w:rsid w:val="00FD5871"/>
    <w:rsid w:val="00FD683C"/>
    <w:rsid w:val="00FD6ECD"/>
    <w:rsid w:val="00FE062E"/>
    <w:rsid w:val="00FE0C25"/>
    <w:rsid w:val="00FE27DA"/>
    <w:rsid w:val="00FE2EAA"/>
    <w:rsid w:val="00FE38F7"/>
    <w:rsid w:val="00FE5A9A"/>
    <w:rsid w:val="00FE613D"/>
    <w:rsid w:val="00FE6AF2"/>
    <w:rsid w:val="00FF0749"/>
    <w:rsid w:val="00FF0895"/>
    <w:rsid w:val="00FF2AD6"/>
    <w:rsid w:val="00FF36FE"/>
    <w:rsid w:val="00FF3D43"/>
    <w:rsid w:val="00FF411E"/>
    <w:rsid w:val="00FF415A"/>
    <w:rsid w:val="00FF476B"/>
    <w:rsid w:val="00FF4A74"/>
    <w:rsid w:val="00FF5789"/>
    <w:rsid w:val="00FF58CA"/>
    <w:rsid w:val="00FF5EDA"/>
    <w:rsid w:val="00FF6C99"/>
    <w:rsid w:val="00FF79DB"/>
    <w:rsid w:val="0275DBBD"/>
    <w:rsid w:val="039BFA3C"/>
    <w:rsid w:val="0D86A481"/>
    <w:rsid w:val="10E7AB5D"/>
    <w:rsid w:val="153C7612"/>
    <w:rsid w:val="1779FE74"/>
    <w:rsid w:val="17C4595E"/>
    <w:rsid w:val="1AFBFA20"/>
    <w:rsid w:val="1D35BF2B"/>
    <w:rsid w:val="1F1FA45A"/>
    <w:rsid w:val="2088915B"/>
    <w:rsid w:val="25F4FC95"/>
    <w:rsid w:val="25F5379D"/>
    <w:rsid w:val="2774FE31"/>
    <w:rsid w:val="2F245942"/>
    <w:rsid w:val="33382265"/>
    <w:rsid w:val="3CA1031C"/>
    <w:rsid w:val="414457DC"/>
    <w:rsid w:val="420C9ED7"/>
    <w:rsid w:val="42F87444"/>
    <w:rsid w:val="45443F99"/>
    <w:rsid w:val="483951E4"/>
    <w:rsid w:val="496FA34E"/>
    <w:rsid w:val="4B57CA49"/>
    <w:rsid w:val="4F425B0C"/>
    <w:rsid w:val="55A8EA9D"/>
    <w:rsid w:val="564E2656"/>
    <w:rsid w:val="58D51942"/>
    <w:rsid w:val="5B91758A"/>
    <w:rsid w:val="5CA43F7D"/>
    <w:rsid w:val="5FDBE03F"/>
    <w:rsid w:val="620D3A82"/>
    <w:rsid w:val="64AF5162"/>
    <w:rsid w:val="651CBDDF"/>
    <w:rsid w:val="664B21C3"/>
    <w:rsid w:val="6D39AC03"/>
    <w:rsid w:val="6E753948"/>
    <w:rsid w:val="76500AB6"/>
    <w:rsid w:val="7B45E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80F02"/>
  <w15:docId w15:val="{CE63E10E-FA21-4CD9-8962-BE139DFB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3C"/>
    <w:pPr>
      <w:spacing w:after="200" w:line="276" w:lineRule="auto"/>
    </w:pPr>
    <w:rPr>
      <w:rFonts w:cs="Calibri"/>
      <w:lang w:val="en-GB"/>
    </w:rPr>
  </w:style>
  <w:style w:type="paragraph" w:styleId="Heading1">
    <w:name w:val="heading 1"/>
    <w:basedOn w:val="Normal"/>
    <w:next w:val="Normal"/>
    <w:link w:val="Heading1Char"/>
    <w:qFormat/>
    <w:locked/>
    <w:rsid w:val="00CB2C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227D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evel1"/>
    <w:link w:val="Heading3Char"/>
    <w:uiPriority w:val="9"/>
    <w:unhideWhenUsed/>
    <w:qFormat/>
    <w:locked/>
    <w:rsid w:val="00282631"/>
    <w:pPr>
      <w:widowControl/>
      <w:numPr>
        <w:numId w:val="1"/>
      </w:numPr>
      <w:spacing w:line="274" w:lineRule="auto"/>
      <w:ind w:left="630"/>
      <w:outlineLvl w:val="2"/>
    </w:pPr>
    <w:rPr>
      <w:rFonts w:ascii="Lucida Sans" w:hAnsi="Lucida Sans" w:cs="Lucida Sans"/>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FE4"/>
    <w:rPr>
      <w:rFonts w:ascii="Tahoma" w:hAnsi="Tahoma" w:cs="Tahoma"/>
      <w:sz w:val="16"/>
      <w:szCs w:val="16"/>
    </w:rPr>
  </w:style>
  <w:style w:type="paragraph" w:styleId="NoSpacing">
    <w:name w:val="No Spacing"/>
    <w:uiPriority w:val="99"/>
    <w:qFormat/>
    <w:rsid w:val="00505FE4"/>
    <w:rPr>
      <w:rFonts w:cs="Calibri"/>
      <w:lang w:val="en-GB"/>
    </w:rPr>
  </w:style>
  <w:style w:type="character" w:styleId="Hyperlink">
    <w:name w:val="Hyperlink"/>
    <w:basedOn w:val="DefaultParagraphFont"/>
    <w:uiPriority w:val="99"/>
    <w:rsid w:val="00B62A82"/>
    <w:rPr>
      <w:color w:val="0000FF"/>
      <w:u w:val="single"/>
    </w:rPr>
  </w:style>
  <w:style w:type="paragraph" w:customStyle="1" w:styleId="Level1">
    <w:name w:val="Level 1"/>
    <w:basedOn w:val="Normal"/>
    <w:uiPriority w:val="99"/>
    <w:rsid w:val="007B6124"/>
    <w:pPr>
      <w:widowControl w:val="0"/>
      <w:spacing w:after="0" w:line="240" w:lineRule="auto"/>
    </w:pPr>
    <w:rPr>
      <w:rFonts w:ascii="Times New Roman" w:eastAsia="Times New Roman" w:hAnsi="Times New Roman" w:cs="Times New Roman"/>
      <w:sz w:val="24"/>
      <w:szCs w:val="24"/>
      <w:lang w:val="en-US"/>
    </w:rPr>
  </w:style>
  <w:style w:type="paragraph" w:customStyle="1" w:styleId="1">
    <w:name w:val="1"/>
    <w:aliases w:val="2,3"/>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customStyle="1" w:styleId="a">
    <w:name w:val="a"/>
    <w:aliases w:val="b,c"/>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7B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7B6124"/>
    <w:rPr>
      <w:rFonts w:ascii="Courier New" w:hAnsi="Courier New" w:cs="Courier New"/>
      <w:sz w:val="20"/>
      <w:szCs w:val="20"/>
      <w:lang w:val="en-US"/>
    </w:rPr>
  </w:style>
  <w:style w:type="table" w:styleId="TableGrid">
    <w:name w:val="Table Grid"/>
    <w:basedOn w:val="TableNormal"/>
    <w:uiPriority w:val="99"/>
    <w:locked/>
    <w:rsid w:val="00F5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6144"/>
    <w:pPr>
      <w:spacing w:after="0" w:line="240" w:lineRule="auto"/>
    </w:pPr>
    <w:rPr>
      <w:rFonts w:cs="Times New Roman"/>
      <w:szCs w:val="21"/>
    </w:rPr>
  </w:style>
  <w:style w:type="character" w:customStyle="1" w:styleId="PlainTextChar">
    <w:name w:val="Plain Text Char"/>
    <w:basedOn w:val="DefaultParagraphFont"/>
    <w:link w:val="PlainText"/>
    <w:uiPriority w:val="99"/>
    <w:rsid w:val="006E6144"/>
    <w:rPr>
      <w:szCs w:val="21"/>
      <w:lang w:val="en-GB"/>
    </w:rPr>
  </w:style>
  <w:style w:type="paragraph" w:styleId="ListParagraph">
    <w:name w:val="List Paragraph"/>
    <w:basedOn w:val="Normal"/>
    <w:uiPriority w:val="34"/>
    <w:qFormat/>
    <w:rsid w:val="007C0057"/>
    <w:pPr>
      <w:ind w:left="720"/>
      <w:contextualSpacing/>
    </w:pPr>
  </w:style>
  <w:style w:type="table" w:customStyle="1" w:styleId="TableGrid1">
    <w:name w:val="Table Grid1"/>
    <w:basedOn w:val="TableNormal"/>
    <w:next w:val="TableGrid"/>
    <w:uiPriority w:val="99"/>
    <w:rsid w:val="00E140D3"/>
    <w:pPr>
      <w:autoSpaceDE w:val="0"/>
      <w:autoSpaceDN w:val="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60A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60AA"/>
    <w:rPr>
      <w:rFonts w:asciiTheme="minorHAnsi" w:eastAsiaTheme="minorHAnsi" w:hAnsiTheme="minorHAnsi" w:cstheme="minorBidi"/>
      <w:lang w:val="en-GB"/>
    </w:rPr>
  </w:style>
  <w:style w:type="table" w:customStyle="1" w:styleId="TableGrid2">
    <w:name w:val="Table Grid2"/>
    <w:basedOn w:val="TableNormal"/>
    <w:next w:val="TableGrid"/>
    <w:uiPriority w:val="99"/>
    <w:rsid w:val="0075304A"/>
    <w:pPr>
      <w:autoSpaceDE w:val="0"/>
      <w:autoSpaceDN w:val="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2EBC"/>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uiPriority w:val="99"/>
    <w:rsid w:val="008D2EBC"/>
    <w:rPr>
      <w:rFonts w:ascii="Arial" w:eastAsia="Times New Roman" w:hAnsi="Arial" w:cs="Arial"/>
      <w:lang w:val="en-GB"/>
    </w:rPr>
  </w:style>
  <w:style w:type="paragraph" w:styleId="BodyText2">
    <w:name w:val="Body Text 2"/>
    <w:basedOn w:val="Normal"/>
    <w:link w:val="BodyText2Char"/>
    <w:uiPriority w:val="99"/>
    <w:rsid w:val="008D2EBC"/>
    <w:pPr>
      <w:spacing w:after="0" w:line="240" w:lineRule="auto"/>
    </w:pPr>
    <w:rPr>
      <w:rFonts w:ascii="Arial" w:eastAsia="Times New Roman" w:hAnsi="Arial" w:cs="Arial"/>
      <w:b/>
      <w:bCs/>
    </w:rPr>
  </w:style>
  <w:style w:type="character" w:customStyle="1" w:styleId="BodyText2Char">
    <w:name w:val="Body Text 2 Char"/>
    <w:basedOn w:val="DefaultParagraphFont"/>
    <w:link w:val="BodyText2"/>
    <w:uiPriority w:val="99"/>
    <w:rsid w:val="008D2EBC"/>
    <w:rPr>
      <w:rFonts w:ascii="Arial" w:eastAsia="Times New Roman" w:hAnsi="Arial" w:cs="Arial"/>
      <w:b/>
      <w:bCs/>
      <w:lang w:val="en-GB"/>
    </w:rPr>
  </w:style>
  <w:style w:type="character" w:customStyle="1" w:styleId="Heading3Char">
    <w:name w:val="Heading 3 Char"/>
    <w:basedOn w:val="DefaultParagraphFont"/>
    <w:link w:val="Heading3"/>
    <w:uiPriority w:val="9"/>
    <w:rsid w:val="00282631"/>
    <w:rPr>
      <w:rFonts w:ascii="Lucida Sans" w:eastAsia="Times New Roman" w:hAnsi="Lucida Sans" w:cs="Lucida Sans"/>
      <w:b/>
      <w:bCs/>
      <w:lang w:val="en-GB"/>
    </w:rPr>
  </w:style>
  <w:style w:type="paragraph" w:styleId="NormalWeb">
    <w:name w:val="Normal (Web)"/>
    <w:basedOn w:val="Normal"/>
    <w:uiPriority w:val="99"/>
    <w:unhideWhenUsed/>
    <w:rsid w:val="00C31881"/>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Heading2Char">
    <w:name w:val="Heading 2 Char"/>
    <w:basedOn w:val="DefaultParagraphFont"/>
    <w:link w:val="Heading2"/>
    <w:rsid w:val="00227DA6"/>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F91D3E"/>
    <w:pPr>
      <w:autoSpaceDE w:val="0"/>
      <w:autoSpaceDN w:val="0"/>
      <w:adjustRightInd w:val="0"/>
    </w:pPr>
    <w:rPr>
      <w:rFonts w:ascii="Verdana" w:hAnsi="Verdana" w:cs="Verdana"/>
      <w:color w:val="000000"/>
      <w:sz w:val="24"/>
      <w:szCs w:val="24"/>
      <w:lang w:val="en-GB"/>
    </w:rPr>
  </w:style>
  <w:style w:type="character" w:customStyle="1" w:styleId="casenumber">
    <w:name w:val="casenumber"/>
    <w:basedOn w:val="DefaultParagraphFont"/>
    <w:rsid w:val="00862984"/>
  </w:style>
  <w:style w:type="character" w:customStyle="1" w:styleId="divider1">
    <w:name w:val="divider1"/>
    <w:basedOn w:val="DefaultParagraphFont"/>
    <w:rsid w:val="00862984"/>
  </w:style>
  <w:style w:type="character" w:customStyle="1" w:styleId="description">
    <w:name w:val="description"/>
    <w:basedOn w:val="DefaultParagraphFont"/>
    <w:rsid w:val="00862984"/>
  </w:style>
  <w:style w:type="character" w:customStyle="1" w:styleId="divider2">
    <w:name w:val="divider2"/>
    <w:basedOn w:val="DefaultParagraphFont"/>
    <w:rsid w:val="00862984"/>
  </w:style>
  <w:style w:type="character" w:customStyle="1" w:styleId="address">
    <w:name w:val="address"/>
    <w:basedOn w:val="DefaultParagraphFont"/>
    <w:rsid w:val="00862984"/>
  </w:style>
  <w:style w:type="character" w:styleId="UnresolvedMention">
    <w:name w:val="Unresolved Mention"/>
    <w:basedOn w:val="DefaultParagraphFont"/>
    <w:uiPriority w:val="99"/>
    <w:semiHidden/>
    <w:unhideWhenUsed/>
    <w:rsid w:val="00641F57"/>
    <w:rPr>
      <w:color w:val="605E5C"/>
      <w:shd w:val="clear" w:color="auto" w:fill="E1DFDD"/>
    </w:rPr>
  </w:style>
  <w:style w:type="character" w:styleId="FollowedHyperlink">
    <w:name w:val="FollowedHyperlink"/>
    <w:basedOn w:val="DefaultParagraphFont"/>
    <w:uiPriority w:val="99"/>
    <w:semiHidden/>
    <w:unhideWhenUsed/>
    <w:rsid w:val="00880F8F"/>
    <w:rPr>
      <w:color w:val="800080" w:themeColor="followedHyperlink"/>
      <w:u w:val="single"/>
    </w:rPr>
  </w:style>
  <w:style w:type="character" w:customStyle="1" w:styleId="Heading1Char">
    <w:name w:val="Heading 1 Char"/>
    <w:basedOn w:val="DefaultParagraphFont"/>
    <w:link w:val="Heading1"/>
    <w:rsid w:val="00CB2C8F"/>
    <w:rPr>
      <w:rFonts w:asciiTheme="majorHAnsi" w:eastAsiaTheme="majorEastAsia" w:hAnsiTheme="majorHAnsi" w:cstheme="majorBidi"/>
      <w:color w:val="365F91" w:themeColor="accent1" w:themeShade="BF"/>
      <w:sz w:val="32"/>
      <w:szCs w:val="32"/>
      <w:lang w:val="en-GB"/>
    </w:rPr>
  </w:style>
  <w:style w:type="paragraph" w:styleId="Revision">
    <w:name w:val="Revision"/>
    <w:hidden/>
    <w:uiPriority w:val="99"/>
    <w:semiHidden/>
    <w:rsid w:val="00AB5213"/>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492">
      <w:bodyDiv w:val="1"/>
      <w:marLeft w:val="0"/>
      <w:marRight w:val="0"/>
      <w:marTop w:val="0"/>
      <w:marBottom w:val="0"/>
      <w:divBdr>
        <w:top w:val="none" w:sz="0" w:space="0" w:color="auto"/>
        <w:left w:val="none" w:sz="0" w:space="0" w:color="auto"/>
        <w:bottom w:val="none" w:sz="0" w:space="0" w:color="auto"/>
        <w:right w:val="none" w:sz="0" w:space="0" w:color="auto"/>
      </w:divBdr>
    </w:div>
    <w:div w:id="55780992">
      <w:bodyDiv w:val="1"/>
      <w:marLeft w:val="0"/>
      <w:marRight w:val="0"/>
      <w:marTop w:val="0"/>
      <w:marBottom w:val="0"/>
      <w:divBdr>
        <w:top w:val="none" w:sz="0" w:space="0" w:color="auto"/>
        <w:left w:val="none" w:sz="0" w:space="0" w:color="auto"/>
        <w:bottom w:val="none" w:sz="0" w:space="0" w:color="auto"/>
        <w:right w:val="none" w:sz="0" w:space="0" w:color="auto"/>
      </w:divBdr>
    </w:div>
    <w:div w:id="150218171">
      <w:bodyDiv w:val="1"/>
      <w:marLeft w:val="0"/>
      <w:marRight w:val="0"/>
      <w:marTop w:val="0"/>
      <w:marBottom w:val="0"/>
      <w:divBdr>
        <w:top w:val="none" w:sz="0" w:space="0" w:color="auto"/>
        <w:left w:val="none" w:sz="0" w:space="0" w:color="auto"/>
        <w:bottom w:val="none" w:sz="0" w:space="0" w:color="auto"/>
        <w:right w:val="none" w:sz="0" w:space="0" w:color="auto"/>
      </w:divBdr>
    </w:div>
    <w:div w:id="168839638">
      <w:bodyDiv w:val="1"/>
      <w:marLeft w:val="0"/>
      <w:marRight w:val="0"/>
      <w:marTop w:val="0"/>
      <w:marBottom w:val="0"/>
      <w:divBdr>
        <w:top w:val="none" w:sz="0" w:space="0" w:color="auto"/>
        <w:left w:val="none" w:sz="0" w:space="0" w:color="auto"/>
        <w:bottom w:val="none" w:sz="0" w:space="0" w:color="auto"/>
        <w:right w:val="none" w:sz="0" w:space="0" w:color="auto"/>
      </w:divBdr>
    </w:div>
    <w:div w:id="190843251">
      <w:bodyDiv w:val="1"/>
      <w:marLeft w:val="0"/>
      <w:marRight w:val="0"/>
      <w:marTop w:val="0"/>
      <w:marBottom w:val="0"/>
      <w:divBdr>
        <w:top w:val="none" w:sz="0" w:space="0" w:color="auto"/>
        <w:left w:val="none" w:sz="0" w:space="0" w:color="auto"/>
        <w:bottom w:val="none" w:sz="0" w:space="0" w:color="auto"/>
        <w:right w:val="none" w:sz="0" w:space="0" w:color="auto"/>
      </w:divBdr>
    </w:div>
    <w:div w:id="210267794">
      <w:bodyDiv w:val="1"/>
      <w:marLeft w:val="0"/>
      <w:marRight w:val="0"/>
      <w:marTop w:val="0"/>
      <w:marBottom w:val="0"/>
      <w:divBdr>
        <w:top w:val="none" w:sz="0" w:space="0" w:color="auto"/>
        <w:left w:val="none" w:sz="0" w:space="0" w:color="auto"/>
        <w:bottom w:val="none" w:sz="0" w:space="0" w:color="auto"/>
        <w:right w:val="none" w:sz="0" w:space="0" w:color="auto"/>
      </w:divBdr>
    </w:div>
    <w:div w:id="311444397">
      <w:bodyDiv w:val="1"/>
      <w:marLeft w:val="0"/>
      <w:marRight w:val="0"/>
      <w:marTop w:val="0"/>
      <w:marBottom w:val="0"/>
      <w:divBdr>
        <w:top w:val="none" w:sz="0" w:space="0" w:color="auto"/>
        <w:left w:val="none" w:sz="0" w:space="0" w:color="auto"/>
        <w:bottom w:val="none" w:sz="0" w:space="0" w:color="auto"/>
        <w:right w:val="none" w:sz="0" w:space="0" w:color="auto"/>
      </w:divBdr>
    </w:div>
    <w:div w:id="372657708">
      <w:bodyDiv w:val="1"/>
      <w:marLeft w:val="0"/>
      <w:marRight w:val="0"/>
      <w:marTop w:val="0"/>
      <w:marBottom w:val="0"/>
      <w:divBdr>
        <w:top w:val="none" w:sz="0" w:space="0" w:color="auto"/>
        <w:left w:val="none" w:sz="0" w:space="0" w:color="auto"/>
        <w:bottom w:val="none" w:sz="0" w:space="0" w:color="auto"/>
        <w:right w:val="none" w:sz="0" w:space="0" w:color="auto"/>
      </w:divBdr>
    </w:div>
    <w:div w:id="373038537">
      <w:bodyDiv w:val="1"/>
      <w:marLeft w:val="0"/>
      <w:marRight w:val="0"/>
      <w:marTop w:val="0"/>
      <w:marBottom w:val="0"/>
      <w:divBdr>
        <w:top w:val="none" w:sz="0" w:space="0" w:color="auto"/>
        <w:left w:val="none" w:sz="0" w:space="0" w:color="auto"/>
        <w:bottom w:val="none" w:sz="0" w:space="0" w:color="auto"/>
        <w:right w:val="none" w:sz="0" w:space="0" w:color="auto"/>
      </w:divBdr>
    </w:div>
    <w:div w:id="394426766">
      <w:bodyDiv w:val="1"/>
      <w:marLeft w:val="0"/>
      <w:marRight w:val="0"/>
      <w:marTop w:val="0"/>
      <w:marBottom w:val="0"/>
      <w:divBdr>
        <w:top w:val="none" w:sz="0" w:space="0" w:color="auto"/>
        <w:left w:val="none" w:sz="0" w:space="0" w:color="auto"/>
        <w:bottom w:val="none" w:sz="0" w:space="0" w:color="auto"/>
        <w:right w:val="none" w:sz="0" w:space="0" w:color="auto"/>
      </w:divBdr>
    </w:div>
    <w:div w:id="396170617">
      <w:bodyDiv w:val="1"/>
      <w:marLeft w:val="0"/>
      <w:marRight w:val="0"/>
      <w:marTop w:val="0"/>
      <w:marBottom w:val="0"/>
      <w:divBdr>
        <w:top w:val="none" w:sz="0" w:space="0" w:color="auto"/>
        <w:left w:val="none" w:sz="0" w:space="0" w:color="auto"/>
        <w:bottom w:val="none" w:sz="0" w:space="0" w:color="auto"/>
        <w:right w:val="none" w:sz="0" w:space="0" w:color="auto"/>
      </w:divBdr>
    </w:div>
    <w:div w:id="452793941">
      <w:bodyDiv w:val="1"/>
      <w:marLeft w:val="0"/>
      <w:marRight w:val="0"/>
      <w:marTop w:val="0"/>
      <w:marBottom w:val="0"/>
      <w:divBdr>
        <w:top w:val="none" w:sz="0" w:space="0" w:color="auto"/>
        <w:left w:val="none" w:sz="0" w:space="0" w:color="auto"/>
        <w:bottom w:val="none" w:sz="0" w:space="0" w:color="auto"/>
        <w:right w:val="none" w:sz="0" w:space="0" w:color="auto"/>
      </w:divBdr>
    </w:div>
    <w:div w:id="454715016">
      <w:bodyDiv w:val="1"/>
      <w:marLeft w:val="0"/>
      <w:marRight w:val="0"/>
      <w:marTop w:val="0"/>
      <w:marBottom w:val="0"/>
      <w:divBdr>
        <w:top w:val="none" w:sz="0" w:space="0" w:color="auto"/>
        <w:left w:val="none" w:sz="0" w:space="0" w:color="auto"/>
        <w:bottom w:val="none" w:sz="0" w:space="0" w:color="auto"/>
        <w:right w:val="none" w:sz="0" w:space="0" w:color="auto"/>
      </w:divBdr>
    </w:div>
    <w:div w:id="472215300">
      <w:bodyDiv w:val="1"/>
      <w:marLeft w:val="0"/>
      <w:marRight w:val="0"/>
      <w:marTop w:val="0"/>
      <w:marBottom w:val="0"/>
      <w:divBdr>
        <w:top w:val="none" w:sz="0" w:space="0" w:color="auto"/>
        <w:left w:val="none" w:sz="0" w:space="0" w:color="auto"/>
        <w:bottom w:val="none" w:sz="0" w:space="0" w:color="auto"/>
        <w:right w:val="none" w:sz="0" w:space="0" w:color="auto"/>
      </w:divBdr>
    </w:div>
    <w:div w:id="493105716">
      <w:marLeft w:val="0"/>
      <w:marRight w:val="0"/>
      <w:marTop w:val="0"/>
      <w:marBottom w:val="0"/>
      <w:divBdr>
        <w:top w:val="none" w:sz="0" w:space="0" w:color="auto"/>
        <w:left w:val="none" w:sz="0" w:space="0" w:color="auto"/>
        <w:bottom w:val="none" w:sz="0" w:space="0" w:color="auto"/>
        <w:right w:val="none" w:sz="0" w:space="0" w:color="auto"/>
      </w:divBdr>
    </w:div>
    <w:div w:id="493105717">
      <w:marLeft w:val="0"/>
      <w:marRight w:val="0"/>
      <w:marTop w:val="0"/>
      <w:marBottom w:val="0"/>
      <w:divBdr>
        <w:top w:val="none" w:sz="0" w:space="0" w:color="auto"/>
        <w:left w:val="none" w:sz="0" w:space="0" w:color="auto"/>
        <w:bottom w:val="none" w:sz="0" w:space="0" w:color="auto"/>
        <w:right w:val="none" w:sz="0" w:space="0" w:color="auto"/>
      </w:divBdr>
    </w:div>
    <w:div w:id="493105718">
      <w:marLeft w:val="0"/>
      <w:marRight w:val="0"/>
      <w:marTop w:val="0"/>
      <w:marBottom w:val="0"/>
      <w:divBdr>
        <w:top w:val="none" w:sz="0" w:space="0" w:color="auto"/>
        <w:left w:val="none" w:sz="0" w:space="0" w:color="auto"/>
        <w:bottom w:val="none" w:sz="0" w:space="0" w:color="auto"/>
        <w:right w:val="none" w:sz="0" w:space="0" w:color="auto"/>
      </w:divBdr>
    </w:div>
    <w:div w:id="493105719">
      <w:marLeft w:val="0"/>
      <w:marRight w:val="0"/>
      <w:marTop w:val="0"/>
      <w:marBottom w:val="0"/>
      <w:divBdr>
        <w:top w:val="none" w:sz="0" w:space="0" w:color="auto"/>
        <w:left w:val="none" w:sz="0" w:space="0" w:color="auto"/>
        <w:bottom w:val="none" w:sz="0" w:space="0" w:color="auto"/>
        <w:right w:val="none" w:sz="0" w:space="0" w:color="auto"/>
      </w:divBdr>
    </w:div>
    <w:div w:id="493105720">
      <w:marLeft w:val="0"/>
      <w:marRight w:val="0"/>
      <w:marTop w:val="0"/>
      <w:marBottom w:val="0"/>
      <w:divBdr>
        <w:top w:val="none" w:sz="0" w:space="0" w:color="auto"/>
        <w:left w:val="none" w:sz="0" w:space="0" w:color="auto"/>
        <w:bottom w:val="none" w:sz="0" w:space="0" w:color="auto"/>
        <w:right w:val="none" w:sz="0" w:space="0" w:color="auto"/>
      </w:divBdr>
    </w:div>
    <w:div w:id="493105721">
      <w:marLeft w:val="0"/>
      <w:marRight w:val="0"/>
      <w:marTop w:val="0"/>
      <w:marBottom w:val="0"/>
      <w:divBdr>
        <w:top w:val="none" w:sz="0" w:space="0" w:color="auto"/>
        <w:left w:val="none" w:sz="0" w:space="0" w:color="auto"/>
        <w:bottom w:val="none" w:sz="0" w:space="0" w:color="auto"/>
        <w:right w:val="none" w:sz="0" w:space="0" w:color="auto"/>
      </w:divBdr>
    </w:div>
    <w:div w:id="493105722">
      <w:marLeft w:val="0"/>
      <w:marRight w:val="0"/>
      <w:marTop w:val="0"/>
      <w:marBottom w:val="0"/>
      <w:divBdr>
        <w:top w:val="none" w:sz="0" w:space="0" w:color="auto"/>
        <w:left w:val="none" w:sz="0" w:space="0" w:color="auto"/>
        <w:bottom w:val="none" w:sz="0" w:space="0" w:color="auto"/>
        <w:right w:val="none" w:sz="0" w:space="0" w:color="auto"/>
      </w:divBdr>
    </w:div>
    <w:div w:id="493105723">
      <w:marLeft w:val="0"/>
      <w:marRight w:val="0"/>
      <w:marTop w:val="0"/>
      <w:marBottom w:val="0"/>
      <w:divBdr>
        <w:top w:val="none" w:sz="0" w:space="0" w:color="auto"/>
        <w:left w:val="none" w:sz="0" w:space="0" w:color="auto"/>
        <w:bottom w:val="none" w:sz="0" w:space="0" w:color="auto"/>
        <w:right w:val="none" w:sz="0" w:space="0" w:color="auto"/>
      </w:divBdr>
    </w:div>
    <w:div w:id="493105724">
      <w:marLeft w:val="0"/>
      <w:marRight w:val="0"/>
      <w:marTop w:val="0"/>
      <w:marBottom w:val="0"/>
      <w:divBdr>
        <w:top w:val="none" w:sz="0" w:space="0" w:color="auto"/>
        <w:left w:val="none" w:sz="0" w:space="0" w:color="auto"/>
        <w:bottom w:val="none" w:sz="0" w:space="0" w:color="auto"/>
        <w:right w:val="none" w:sz="0" w:space="0" w:color="auto"/>
      </w:divBdr>
    </w:div>
    <w:div w:id="493105725">
      <w:marLeft w:val="0"/>
      <w:marRight w:val="0"/>
      <w:marTop w:val="0"/>
      <w:marBottom w:val="0"/>
      <w:divBdr>
        <w:top w:val="none" w:sz="0" w:space="0" w:color="auto"/>
        <w:left w:val="none" w:sz="0" w:space="0" w:color="auto"/>
        <w:bottom w:val="none" w:sz="0" w:space="0" w:color="auto"/>
        <w:right w:val="none" w:sz="0" w:space="0" w:color="auto"/>
      </w:divBdr>
    </w:div>
    <w:div w:id="493105726">
      <w:marLeft w:val="0"/>
      <w:marRight w:val="0"/>
      <w:marTop w:val="0"/>
      <w:marBottom w:val="0"/>
      <w:divBdr>
        <w:top w:val="none" w:sz="0" w:space="0" w:color="auto"/>
        <w:left w:val="none" w:sz="0" w:space="0" w:color="auto"/>
        <w:bottom w:val="none" w:sz="0" w:space="0" w:color="auto"/>
        <w:right w:val="none" w:sz="0" w:space="0" w:color="auto"/>
      </w:divBdr>
    </w:div>
    <w:div w:id="518006358">
      <w:bodyDiv w:val="1"/>
      <w:marLeft w:val="0"/>
      <w:marRight w:val="0"/>
      <w:marTop w:val="0"/>
      <w:marBottom w:val="0"/>
      <w:divBdr>
        <w:top w:val="none" w:sz="0" w:space="0" w:color="auto"/>
        <w:left w:val="none" w:sz="0" w:space="0" w:color="auto"/>
        <w:bottom w:val="none" w:sz="0" w:space="0" w:color="auto"/>
        <w:right w:val="none" w:sz="0" w:space="0" w:color="auto"/>
      </w:divBdr>
    </w:div>
    <w:div w:id="520553932">
      <w:bodyDiv w:val="1"/>
      <w:marLeft w:val="0"/>
      <w:marRight w:val="0"/>
      <w:marTop w:val="0"/>
      <w:marBottom w:val="0"/>
      <w:divBdr>
        <w:top w:val="none" w:sz="0" w:space="0" w:color="auto"/>
        <w:left w:val="none" w:sz="0" w:space="0" w:color="auto"/>
        <w:bottom w:val="none" w:sz="0" w:space="0" w:color="auto"/>
        <w:right w:val="none" w:sz="0" w:space="0" w:color="auto"/>
      </w:divBdr>
    </w:div>
    <w:div w:id="522741441">
      <w:bodyDiv w:val="1"/>
      <w:marLeft w:val="0"/>
      <w:marRight w:val="0"/>
      <w:marTop w:val="0"/>
      <w:marBottom w:val="0"/>
      <w:divBdr>
        <w:top w:val="none" w:sz="0" w:space="0" w:color="auto"/>
        <w:left w:val="none" w:sz="0" w:space="0" w:color="auto"/>
        <w:bottom w:val="none" w:sz="0" w:space="0" w:color="auto"/>
        <w:right w:val="none" w:sz="0" w:space="0" w:color="auto"/>
      </w:divBdr>
    </w:div>
    <w:div w:id="574323665">
      <w:bodyDiv w:val="1"/>
      <w:marLeft w:val="0"/>
      <w:marRight w:val="0"/>
      <w:marTop w:val="0"/>
      <w:marBottom w:val="0"/>
      <w:divBdr>
        <w:top w:val="none" w:sz="0" w:space="0" w:color="auto"/>
        <w:left w:val="none" w:sz="0" w:space="0" w:color="auto"/>
        <w:bottom w:val="none" w:sz="0" w:space="0" w:color="auto"/>
        <w:right w:val="none" w:sz="0" w:space="0" w:color="auto"/>
      </w:divBdr>
    </w:div>
    <w:div w:id="619804664">
      <w:bodyDiv w:val="1"/>
      <w:marLeft w:val="0"/>
      <w:marRight w:val="0"/>
      <w:marTop w:val="0"/>
      <w:marBottom w:val="0"/>
      <w:divBdr>
        <w:top w:val="none" w:sz="0" w:space="0" w:color="auto"/>
        <w:left w:val="none" w:sz="0" w:space="0" w:color="auto"/>
        <w:bottom w:val="none" w:sz="0" w:space="0" w:color="auto"/>
        <w:right w:val="none" w:sz="0" w:space="0" w:color="auto"/>
      </w:divBdr>
    </w:div>
    <w:div w:id="650212603">
      <w:bodyDiv w:val="1"/>
      <w:marLeft w:val="0"/>
      <w:marRight w:val="0"/>
      <w:marTop w:val="0"/>
      <w:marBottom w:val="0"/>
      <w:divBdr>
        <w:top w:val="none" w:sz="0" w:space="0" w:color="auto"/>
        <w:left w:val="none" w:sz="0" w:space="0" w:color="auto"/>
        <w:bottom w:val="none" w:sz="0" w:space="0" w:color="auto"/>
        <w:right w:val="none" w:sz="0" w:space="0" w:color="auto"/>
      </w:divBdr>
    </w:div>
    <w:div w:id="674839811">
      <w:bodyDiv w:val="1"/>
      <w:marLeft w:val="0"/>
      <w:marRight w:val="0"/>
      <w:marTop w:val="0"/>
      <w:marBottom w:val="0"/>
      <w:divBdr>
        <w:top w:val="none" w:sz="0" w:space="0" w:color="auto"/>
        <w:left w:val="none" w:sz="0" w:space="0" w:color="auto"/>
        <w:bottom w:val="none" w:sz="0" w:space="0" w:color="auto"/>
        <w:right w:val="none" w:sz="0" w:space="0" w:color="auto"/>
      </w:divBdr>
    </w:div>
    <w:div w:id="681443578">
      <w:bodyDiv w:val="1"/>
      <w:marLeft w:val="0"/>
      <w:marRight w:val="0"/>
      <w:marTop w:val="0"/>
      <w:marBottom w:val="0"/>
      <w:divBdr>
        <w:top w:val="none" w:sz="0" w:space="0" w:color="auto"/>
        <w:left w:val="none" w:sz="0" w:space="0" w:color="auto"/>
        <w:bottom w:val="none" w:sz="0" w:space="0" w:color="auto"/>
        <w:right w:val="none" w:sz="0" w:space="0" w:color="auto"/>
      </w:divBdr>
    </w:div>
    <w:div w:id="693310390">
      <w:bodyDiv w:val="1"/>
      <w:marLeft w:val="0"/>
      <w:marRight w:val="0"/>
      <w:marTop w:val="0"/>
      <w:marBottom w:val="0"/>
      <w:divBdr>
        <w:top w:val="none" w:sz="0" w:space="0" w:color="auto"/>
        <w:left w:val="none" w:sz="0" w:space="0" w:color="auto"/>
        <w:bottom w:val="none" w:sz="0" w:space="0" w:color="auto"/>
        <w:right w:val="none" w:sz="0" w:space="0" w:color="auto"/>
      </w:divBdr>
    </w:div>
    <w:div w:id="719792010">
      <w:bodyDiv w:val="1"/>
      <w:marLeft w:val="0"/>
      <w:marRight w:val="0"/>
      <w:marTop w:val="0"/>
      <w:marBottom w:val="0"/>
      <w:divBdr>
        <w:top w:val="none" w:sz="0" w:space="0" w:color="auto"/>
        <w:left w:val="none" w:sz="0" w:space="0" w:color="auto"/>
        <w:bottom w:val="none" w:sz="0" w:space="0" w:color="auto"/>
        <w:right w:val="none" w:sz="0" w:space="0" w:color="auto"/>
      </w:divBdr>
    </w:div>
    <w:div w:id="780807927">
      <w:bodyDiv w:val="1"/>
      <w:marLeft w:val="0"/>
      <w:marRight w:val="0"/>
      <w:marTop w:val="0"/>
      <w:marBottom w:val="0"/>
      <w:divBdr>
        <w:top w:val="none" w:sz="0" w:space="0" w:color="auto"/>
        <w:left w:val="none" w:sz="0" w:space="0" w:color="auto"/>
        <w:bottom w:val="none" w:sz="0" w:space="0" w:color="auto"/>
        <w:right w:val="none" w:sz="0" w:space="0" w:color="auto"/>
      </w:divBdr>
    </w:div>
    <w:div w:id="797188311">
      <w:bodyDiv w:val="1"/>
      <w:marLeft w:val="0"/>
      <w:marRight w:val="0"/>
      <w:marTop w:val="0"/>
      <w:marBottom w:val="0"/>
      <w:divBdr>
        <w:top w:val="none" w:sz="0" w:space="0" w:color="auto"/>
        <w:left w:val="none" w:sz="0" w:space="0" w:color="auto"/>
        <w:bottom w:val="none" w:sz="0" w:space="0" w:color="auto"/>
        <w:right w:val="none" w:sz="0" w:space="0" w:color="auto"/>
      </w:divBdr>
    </w:div>
    <w:div w:id="875778697">
      <w:bodyDiv w:val="1"/>
      <w:marLeft w:val="0"/>
      <w:marRight w:val="0"/>
      <w:marTop w:val="0"/>
      <w:marBottom w:val="0"/>
      <w:divBdr>
        <w:top w:val="none" w:sz="0" w:space="0" w:color="auto"/>
        <w:left w:val="none" w:sz="0" w:space="0" w:color="auto"/>
        <w:bottom w:val="none" w:sz="0" w:space="0" w:color="auto"/>
        <w:right w:val="none" w:sz="0" w:space="0" w:color="auto"/>
      </w:divBdr>
    </w:div>
    <w:div w:id="935478485">
      <w:bodyDiv w:val="1"/>
      <w:marLeft w:val="0"/>
      <w:marRight w:val="0"/>
      <w:marTop w:val="0"/>
      <w:marBottom w:val="0"/>
      <w:divBdr>
        <w:top w:val="none" w:sz="0" w:space="0" w:color="auto"/>
        <w:left w:val="none" w:sz="0" w:space="0" w:color="auto"/>
        <w:bottom w:val="none" w:sz="0" w:space="0" w:color="auto"/>
        <w:right w:val="none" w:sz="0" w:space="0" w:color="auto"/>
      </w:divBdr>
    </w:div>
    <w:div w:id="962151968">
      <w:bodyDiv w:val="1"/>
      <w:marLeft w:val="0"/>
      <w:marRight w:val="0"/>
      <w:marTop w:val="0"/>
      <w:marBottom w:val="0"/>
      <w:divBdr>
        <w:top w:val="none" w:sz="0" w:space="0" w:color="auto"/>
        <w:left w:val="none" w:sz="0" w:space="0" w:color="auto"/>
        <w:bottom w:val="none" w:sz="0" w:space="0" w:color="auto"/>
        <w:right w:val="none" w:sz="0" w:space="0" w:color="auto"/>
      </w:divBdr>
    </w:div>
    <w:div w:id="963075151">
      <w:bodyDiv w:val="1"/>
      <w:marLeft w:val="0"/>
      <w:marRight w:val="0"/>
      <w:marTop w:val="0"/>
      <w:marBottom w:val="0"/>
      <w:divBdr>
        <w:top w:val="none" w:sz="0" w:space="0" w:color="auto"/>
        <w:left w:val="none" w:sz="0" w:space="0" w:color="auto"/>
        <w:bottom w:val="none" w:sz="0" w:space="0" w:color="auto"/>
        <w:right w:val="none" w:sz="0" w:space="0" w:color="auto"/>
      </w:divBdr>
    </w:div>
    <w:div w:id="969356675">
      <w:bodyDiv w:val="1"/>
      <w:marLeft w:val="0"/>
      <w:marRight w:val="0"/>
      <w:marTop w:val="0"/>
      <w:marBottom w:val="0"/>
      <w:divBdr>
        <w:top w:val="none" w:sz="0" w:space="0" w:color="auto"/>
        <w:left w:val="none" w:sz="0" w:space="0" w:color="auto"/>
        <w:bottom w:val="none" w:sz="0" w:space="0" w:color="auto"/>
        <w:right w:val="none" w:sz="0" w:space="0" w:color="auto"/>
      </w:divBdr>
    </w:div>
    <w:div w:id="976036234">
      <w:bodyDiv w:val="1"/>
      <w:marLeft w:val="0"/>
      <w:marRight w:val="0"/>
      <w:marTop w:val="0"/>
      <w:marBottom w:val="0"/>
      <w:divBdr>
        <w:top w:val="none" w:sz="0" w:space="0" w:color="auto"/>
        <w:left w:val="none" w:sz="0" w:space="0" w:color="auto"/>
        <w:bottom w:val="none" w:sz="0" w:space="0" w:color="auto"/>
        <w:right w:val="none" w:sz="0" w:space="0" w:color="auto"/>
      </w:divBdr>
    </w:div>
    <w:div w:id="1033505350">
      <w:bodyDiv w:val="1"/>
      <w:marLeft w:val="0"/>
      <w:marRight w:val="0"/>
      <w:marTop w:val="0"/>
      <w:marBottom w:val="0"/>
      <w:divBdr>
        <w:top w:val="none" w:sz="0" w:space="0" w:color="auto"/>
        <w:left w:val="none" w:sz="0" w:space="0" w:color="auto"/>
        <w:bottom w:val="none" w:sz="0" w:space="0" w:color="auto"/>
        <w:right w:val="none" w:sz="0" w:space="0" w:color="auto"/>
      </w:divBdr>
    </w:div>
    <w:div w:id="1036321032">
      <w:bodyDiv w:val="1"/>
      <w:marLeft w:val="0"/>
      <w:marRight w:val="0"/>
      <w:marTop w:val="0"/>
      <w:marBottom w:val="0"/>
      <w:divBdr>
        <w:top w:val="none" w:sz="0" w:space="0" w:color="auto"/>
        <w:left w:val="none" w:sz="0" w:space="0" w:color="auto"/>
        <w:bottom w:val="none" w:sz="0" w:space="0" w:color="auto"/>
        <w:right w:val="none" w:sz="0" w:space="0" w:color="auto"/>
      </w:divBdr>
    </w:div>
    <w:div w:id="1050958163">
      <w:bodyDiv w:val="1"/>
      <w:marLeft w:val="0"/>
      <w:marRight w:val="0"/>
      <w:marTop w:val="0"/>
      <w:marBottom w:val="0"/>
      <w:divBdr>
        <w:top w:val="none" w:sz="0" w:space="0" w:color="auto"/>
        <w:left w:val="none" w:sz="0" w:space="0" w:color="auto"/>
        <w:bottom w:val="none" w:sz="0" w:space="0" w:color="auto"/>
        <w:right w:val="none" w:sz="0" w:space="0" w:color="auto"/>
      </w:divBdr>
    </w:div>
    <w:div w:id="1058091664">
      <w:bodyDiv w:val="1"/>
      <w:marLeft w:val="0"/>
      <w:marRight w:val="0"/>
      <w:marTop w:val="0"/>
      <w:marBottom w:val="0"/>
      <w:divBdr>
        <w:top w:val="none" w:sz="0" w:space="0" w:color="auto"/>
        <w:left w:val="none" w:sz="0" w:space="0" w:color="auto"/>
        <w:bottom w:val="none" w:sz="0" w:space="0" w:color="auto"/>
        <w:right w:val="none" w:sz="0" w:space="0" w:color="auto"/>
      </w:divBdr>
    </w:div>
    <w:div w:id="1060443403">
      <w:bodyDiv w:val="1"/>
      <w:marLeft w:val="0"/>
      <w:marRight w:val="0"/>
      <w:marTop w:val="0"/>
      <w:marBottom w:val="0"/>
      <w:divBdr>
        <w:top w:val="none" w:sz="0" w:space="0" w:color="auto"/>
        <w:left w:val="none" w:sz="0" w:space="0" w:color="auto"/>
        <w:bottom w:val="none" w:sz="0" w:space="0" w:color="auto"/>
        <w:right w:val="none" w:sz="0" w:space="0" w:color="auto"/>
      </w:divBdr>
    </w:div>
    <w:div w:id="1106540765">
      <w:bodyDiv w:val="1"/>
      <w:marLeft w:val="0"/>
      <w:marRight w:val="0"/>
      <w:marTop w:val="0"/>
      <w:marBottom w:val="0"/>
      <w:divBdr>
        <w:top w:val="none" w:sz="0" w:space="0" w:color="auto"/>
        <w:left w:val="none" w:sz="0" w:space="0" w:color="auto"/>
        <w:bottom w:val="none" w:sz="0" w:space="0" w:color="auto"/>
        <w:right w:val="none" w:sz="0" w:space="0" w:color="auto"/>
      </w:divBdr>
    </w:div>
    <w:div w:id="1106732756">
      <w:bodyDiv w:val="1"/>
      <w:marLeft w:val="0"/>
      <w:marRight w:val="0"/>
      <w:marTop w:val="0"/>
      <w:marBottom w:val="0"/>
      <w:divBdr>
        <w:top w:val="none" w:sz="0" w:space="0" w:color="auto"/>
        <w:left w:val="none" w:sz="0" w:space="0" w:color="auto"/>
        <w:bottom w:val="none" w:sz="0" w:space="0" w:color="auto"/>
        <w:right w:val="none" w:sz="0" w:space="0" w:color="auto"/>
      </w:divBdr>
    </w:div>
    <w:div w:id="1116022281">
      <w:bodyDiv w:val="1"/>
      <w:marLeft w:val="0"/>
      <w:marRight w:val="0"/>
      <w:marTop w:val="0"/>
      <w:marBottom w:val="0"/>
      <w:divBdr>
        <w:top w:val="none" w:sz="0" w:space="0" w:color="auto"/>
        <w:left w:val="none" w:sz="0" w:space="0" w:color="auto"/>
        <w:bottom w:val="none" w:sz="0" w:space="0" w:color="auto"/>
        <w:right w:val="none" w:sz="0" w:space="0" w:color="auto"/>
      </w:divBdr>
    </w:div>
    <w:div w:id="1117944798">
      <w:bodyDiv w:val="1"/>
      <w:marLeft w:val="0"/>
      <w:marRight w:val="0"/>
      <w:marTop w:val="0"/>
      <w:marBottom w:val="0"/>
      <w:divBdr>
        <w:top w:val="none" w:sz="0" w:space="0" w:color="auto"/>
        <w:left w:val="none" w:sz="0" w:space="0" w:color="auto"/>
        <w:bottom w:val="none" w:sz="0" w:space="0" w:color="auto"/>
        <w:right w:val="none" w:sz="0" w:space="0" w:color="auto"/>
      </w:divBdr>
    </w:div>
    <w:div w:id="1136802845">
      <w:bodyDiv w:val="1"/>
      <w:marLeft w:val="0"/>
      <w:marRight w:val="0"/>
      <w:marTop w:val="0"/>
      <w:marBottom w:val="0"/>
      <w:divBdr>
        <w:top w:val="none" w:sz="0" w:space="0" w:color="auto"/>
        <w:left w:val="none" w:sz="0" w:space="0" w:color="auto"/>
        <w:bottom w:val="none" w:sz="0" w:space="0" w:color="auto"/>
        <w:right w:val="none" w:sz="0" w:space="0" w:color="auto"/>
      </w:divBdr>
    </w:div>
    <w:div w:id="1137143682">
      <w:bodyDiv w:val="1"/>
      <w:marLeft w:val="0"/>
      <w:marRight w:val="0"/>
      <w:marTop w:val="0"/>
      <w:marBottom w:val="0"/>
      <w:divBdr>
        <w:top w:val="none" w:sz="0" w:space="0" w:color="auto"/>
        <w:left w:val="none" w:sz="0" w:space="0" w:color="auto"/>
        <w:bottom w:val="none" w:sz="0" w:space="0" w:color="auto"/>
        <w:right w:val="none" w:sz="0" w:space="0" w:color="auto"/>
      </w:divBdr>
    </w:div>
    <w:div w:id="1151867270">
      <w:bodyDiv w:val="1"/>
      <w:marLeft w:val="0"/>
      <w:marRight w:val="0"/>
      <w:marTop w:val="0"/>
      <w:marBottom w:val="0"/>
      <w:divBdr>
        <w:top w:val="none" w:sz="0" w:space="0" w:color="auto"/>
        <w:left w:val="none" w:sz="0" w:space="0" w:color="auto"/>
        <w:bottom w:val="none" w:sz="0" w:space="0" w:color="auto"/>
        <w:right w:val="none" w:sz="0" w:space="0" w:color="auto"/>
      </w:divBdr>
    </w:div>
    <w:div w:id="1172405014">
      <w:bodyDiv w:val="1"/>
      <w:marLeft w:val="0"/>
      <w:marRight w:val="0"/>
      <w:marTop w:val="0"/>
      <w:marBottom w:val="0"/>
      <w:divBdr>
        <w:top w:val="none" w:sz="0" w:space="0" w:color="auto"/>
        <w:left w:val="none" w:sz="0" w:space="0" w:color="auto"/>
        <w:bottom w:val="none" w:sz="0" w:space="0" w:color="auto"/>
        <w:right w:val="none" w:sz="0" w:space="0" w:color="auto"/>
      </w:divBdr>
    </w:div>
    <w:div w:id="1231311240">
      <w:bodyDiv w:val="1"/>
      <w:marLeft w:val="0"/>
      <w:marRight w:val="0"/>
      <w:marTop w:val="0"/>
      <w:marBottom w:val="0"/>
      <w:divBdr>
        <w:top w:val="none" w:sz="0" w:space="0" w:color="auto"/>
        <w:left w:val="none" w:sz="0" w:space="0" w:color="auto"/>
        <w:bottom w:val="none" w:sz="0" w:space="0" w:color="auto"/>
        <w:right w:val="none" w:sz="0" w:space="0" w:color="auto"/>
      </w:divBdr>
    </w:div>
    <w:div w:id="1236206464">
      <w:bodyDiv w:val="1"/>
      <w:marLeft w:val="0"/>
      <w:marRight w:val="0"/>
      <w:marTop w:val="0"/>
      <w:marBottom w:val="0"/>
      <w:divBdr>
        <w:top w:val="none" w:sz="0" w:space="0" w:color="auto"/>
        <w:left w:val="none" w:sz="0" w:space="0" w:color="auto"/>
        <w:bottom w:val="none" w:sz="0" w:space="0" w:color="auto"/>
        <w:right w:val="none" w:sz="0" w:space="0" w:color="auto"/>
      </w:divBdr>
    </w:div>
    <w:div w:id="1303270684">
      <w:bodyDiv w:val="1"/>
      <w:marLeft w:val="0"/>
      <w:marRight w:val="0"/>
      <w:marTop w:val="0"/>
      <w:marBottom w:val="0"/>
      <w:divBdr>
        <w:top w:val="none" w:sz="0" w:space="0" w:color="auto"/>
        <w:left w:val="none" w:sz="0" w:space="0" w:color="auto"/>
        <w:bottom w:val="none" w:sz="0" w:space="0" w:color="auto"/>
        <w:right w:val="none" w:sz="0" w:space="0" w:color="auto"/>
      </w:divBdr>
    </w:div>
    <w:div w:id="1317342749">
      <w:bodyDiv w:val="1"/>
      <w:marLeft w:val="0"/>
      <w:marRight w:val="0"/>
      <w:marTop w:val="0"/>
      <w:marBottom w:val="0"/>
      <w:divBdr>
        <w:top w:val="none" w:sz="0" w:space="0" w:color="auto"/>
        <w:left w:val="none" w:sz="0" w:space="0" w:color="auto"/>
        <w:bottom w:val="none" w:sz="0" w:space="0" w:color="auto"/>
        <w:right w:val="none" w:sz="0" w:space="0" w:color="auto"/>
      </w:divBdr>
    </w:div>
    <w:div w:id="1323386153">
      <w:bodyDiv w:val="1"/>
      <w:marLeft w:val="0"/>
      <w:marRight w:val="0"/>
      <w:marTop w:val="0"/>
      <w:marBottom w:val="0"/>
      <w:divBdr>
        <w:top w:val="none" w:sz="0" w:space="0" w:color="auto"/>
        <w:left w:val="none" w:sz="0" w:space="0" w:color="auto"/>
        <w:bottom w:val="none" w:sz="0" w:space="0" w:color="auto"/>
        <w:right w:val="none" w:sz="0" w:space="0" w:color="auto"/>
      </w:divBdr>
    </w:div>
    <w:div w:id="1363089602">
      <w:bodyDiv w:val="1"/>
      <w:marLeft w:val="0"/>
      <w:marRight w:val="0"/>
      <w:marTop w:val="0"/>
      <w:marBottom w:val="0"/>
      <w:divBdr>
        <w:top w:val="none" w:sz="0" w:space="0" w:color="auto"/>
        <w:left w:val="none" w:sz="0" w:space="0" w:color="auto"/>
        <w:bottom w:val="none" w:sz="0" w:space="0" w:color="auto"/>
        <w:right w:val="none" w:sz="0" w:space="0" w:color="auto"/>
      </w:divBdr>
    </w:div>
    <w:div w:id="1387531126">
      <w:bodyDiv w:val="1"/>
      <w:marLeft w:val="0"/>
      <w:marRight w:val="0"/>
      <w:marTop w:val="0"/>
      <w:marBottom w:val="0"/>
      <w:divBdr>
        <w:top w:val="none" w:sz="0" w:space="0" w:color="auto"/>
        <w:left w:val="none" w:sz="0" w:space="0" w:color="auto"/>
        <w:bottom w:val="none" w:sz="0" w:space="0" w:color="auto"/>
        <w:right w:val="none" w:sz="0" w:space="0" w:color="auto"/>
      </w:divBdr>
    </w:div>
    <w:div w:id="1390759951">
      <w:bodyDiv w:val="1"/>
      <w:marLeft w:val="0"/>
      <w:marRight w:val="0"/>
      <w:marTop w:val="0"/>
      <w:marBottom w:val="0"/>
      <w:divBdr>
        <w:top w:val="none" w:sz="0" w:space="0" w:color="auto"/>
        <w:left w:val="none" w:sz="0" w:space="0" w:color="auto"/>
        <w:bottom w:val="none" w:sz="0" w:space="0" w:color="auto"/>
        <w:right w:val="none" w:sz="0" w:space="0" w:color="auto"/>
      </w:divBdr>
    </w:div>
    <w:div w:id="1403331274">
      <w:bodyDiv w:val="1"/>
      <w:marLeft w:val="0"/>
      <w:marRight w:val="0"/>
      <w:marTop w:val="0"/>
      <w:marBottom w:val="0"/>
      <w:divBdr>
        <w:top w:val="none" w:sz="0" w:space="0" w:color="auto"/>
        <w:left w:val="none" w:sz="0" w:space="0" w:color="auto"/>
        <w:bottom w:val="none" w:sz="0" w:space="0" w:color="auto"/>
        <w:right w:val="none" w:sz="0" w:space="0" w:color="auto"/>
      </w:divBdr>
    </w:div>
    <w:div w:id="1429158013">
      <w:bodyDiv w:val="1"/>
      <w:marLeft w:val="0"/>
      <w:marRight w:val="0"/>
      <w:marTop w:val="0"/>
      <w:marBottom w:val="0"/>
      <w:divBdr>
        <w:top w:val="none" w:sz="0" w:space="0" w:color="auto"/>
        <w:left w:val="none" w:sz="0" w:space="0" w:color="auto"/>
        <w:bottom w:val="none" w:sz="0" w:space="0" w:color="auto"/>
        <w:right w:val="none" w:sz="0" w:space="0" w:color="auto"/>
      </w:divBdr>
    </w:div>
    <w:div w:id="1430462783">
      <w:bodyDiv w:val="1"/>
      <w:marLeft w:val="0"/>
      <w:marRight w:val="0"/>
      <w:marTop w:val="0"/>
      <w:marBottom w:val="0"/>
      <w:divBdr>
        <w:top w:val="none" w:sz="0" w:space="0" w:color="auto"/>
        <w:left w:val="none" w:sz="0" w:space="0" w:color="auto"/>
        <w:bottom w:val="none" w:sz="0" w:space="0" w:color="auto"/>
        <w:right w:val="none" w:sz="0" w:space="0" w:color="auto"/>
      </w:divBdr>
    </w:div>
    <w:div w:id="1432622100">
      <w:bodyDiv w:val="1"/>
      <w:marLeft w:val="0"/>
      <w:marRight w:val="0"/>
      <w:marTop w:val="0"/>
      <w:marBottom w:val="0"/>
      <w:divBdr>
        <w:top w:val="none" w:sz="0" w:space="0" w:color="auto"/>
        <w:left w:val="none" w:sz="0" w:space="0" w:color="auto"/>
        <w:bottom w:val="none" w:sz="0" w:space="0" w:color="auto"/>
        <w:right w:val="none" w:sz="0" w:space="0" w:color="auto"/>
      </w:divBdr>
    </w:div>
    <w:div w:id="1467623685">
      <w:bodyDiv w:val="1"/>
      <w:marLeft w:val="0"/>
      <w:marRight w:val="0"/>
      <w:marTop w:val="0"/>
      <w:marBottom w:val="0"/>
      <w:divBdr>
        <w:top w:val="none" w:sz="0" w:space="0" w:color="auto"/>
        <w:left w:val="none" w:sz="0" w:space="0" w:color="auto"/>
        <w:bottom w:val="none" w:sz="0" w:space="0" w:color="auto"/>
        <w:right w:val="none" w:sz="0" w:space="0" w:color="auto"/>
      </w:divBdr>
    </w:div>
    <w:div w:id="1516966506">
      <w:bodyDiv w:val="1"/>
      <w:marLeft w:val="0"/>
      <w:marRight w:val="0"/>
      <w:marTop w:val="0"/>
      <w:marBottom w:val="0"/>
      <w:divBdr>
        <w:top w:val="none" w:sz="0" w:space="0" w:color="auto"/>
        <w:left w:val="none" w:sz="0" w:space="0" w:color="auto"/>
        <w:bottom w:val="none" w:sz="0" w:space="0" w:color="auto"/>
        <w:right w:val="none" w:sz="0" w:space="0" w:color="auto"/>
      </w:divBdr>
    </w:div>
    <w:div w:id="1567838817">
      <w:bodyDiv w:val="1"/>
      <w:marLeft w:val="0"/>
      <w:marRight w:val="0"/>
      <w:marTop w:val="0"/>
      <w:marBottom w:val="0"/>
      <w:divBdr>
        <w:top w:val="none" w:sz="0" w:space="0" w:color="auto"/>
        <w:left w:val="none" w:sz="0" w:space="0" w:color="auto"/>
        <w:bottom w:val="none" w:sz="0" w:space="0" w:color="auto"/>
        <w:right w:val="none" w:sz="0" w:space="0" w:color="auto"/>
      </w:divBdr>
    </w:div>
    <w:div w:id="1588729316">
      <w:bodyDiv w:val="1"/>
      <w:marLeft w:val="0"/>
      <w:marRight w:val="0"/>
      <w:marTop w:val="0"/>
      <w:marBottom w:val="0"/>
      <w:divBdr>
        <w:top w:val="none" w:sz="0" w:space="0" w:color="auto"/>
        <w:left w:val="none" w:sz="0" w:space="0" w:color="auto"/>
        <w:bottom w:val="none" w:sz="0" w:space="0" w:color="auto"/>
        <w:right w:val="none" w:sz="0" w:space="0" w:color="auto"/>
      </w:divBdr>
    </w:div>
    <w:div w:id="1629553233">
      <w:bodyDiv w:val="1"/>
      <w:marLeft w:val="0"/>
      <w:marRight w:val="0"/>
      <w:marTop w:val="0"/>
      <w:marBottom w:val="0"/>
      <w:divBdr>
        <w:top w:val="none" w:sz="0" w:space="0" w:color="auto"/>
        <w:left w:val="none" w:sz="0" w:space="0" w:color="auto"/>
        <w:bottom w:val="none" w:sz="0" w:space="0" w:color="auto"/>
        <w:right w:val="none" w:sz="0" w:space="0" w:color="auto"/>
      </w:divBdr>
    </w:div>
    <w:div w:id="1666856564">
      <w:bodyDiv w:val="1"/>
      <w:marLeft w:val="0"/>
      <w:marRight w:val="0"/>
      <w:marTop w:val="0"/>
      <w:marBottom w:val="0"/>
      <w:divBdr>
        <w:top w:val="none" w:sz="0" w:space="0" w:color="auto"/>
        <w:left w:val="none" w:sz="0" w:space="0" w:color="auto"/>
        <w:bottom w:val="none" w:sz="0" w:space="0" w:color="auto"/>
        <w:right w:val="none" w:sz="0" w:space="0" w:color="auto"/>
      </w:divBdr>
    </w:div>
    <w:div w:id="1713730096">
      <w:bodyDiv w:val="1"/>
      <w:marLeft w:val="0"/>
      <w:marRight w:val="0"/>
      <w:marTop w:val="0"/>
      <w:marBottom w:val="0"/>
      <w:divBdr>
        <w:top w:val="none" w:sz="0" w:space="0" w:color="auto"/>
        <w:left w:val="none" w:sz="0" w:space="0" w:color="auto"/>
        <w:bottom w:val="none" w:sz="0" w:space="0" w:color="auto"/>
        <w:right w:val="none" w:sz="0" w:space="0" w:color="auto"/>
      </w:divBdr>
    </w:div>
    <w:div w:id="1738094325">
      <w:bodyDiv w:val="1"/>
      <w:marLeft w:val="0"/>
      <w:marRight w:val="0"/>
      <w:marTop w:val="0"/>
      <w:marBottom w:val="0"/>
      <w:divBdr>
        <w:top w:val="none" w:sz="0" w:space="0" w:color="auto"/>
        <w:left w:val="none" w:sz="0" w:space="0" w:color="auto"/>
        <w:bottom w:val="none" w:sz="0" w:space="0" w:color="auto"/>
        <w:right w:val="none" w:sz="0" w:space="0" w:color="auto"/>
      </w:divBdr>
    </w:div>
    <w:div w:id="1749233584">
      <w:bodyDiv w:val="1"/>
      <w:marLeft w:val="0"/>
      <w:marRight w:val="0"/>
      <w:marTop w:val="0"/>
      <w:marBottom w:val="0"/>
      <w:divBdr>
        <w:top w:val="none" w:sz="0" w:space="0" w:color="auto"/>
        <w:left w:val="none" w:sz="0" w:space="0" w:color="auto"/>
        <w:bottom w:val="none" w:sz="0" w:space="0" w:color="auto"/>
        <w:right w:val="none" w:sz="0" w:space="0" w:color="auto"/>
      </w:divBdr>
    </w:div>
    <w:div w:id="1751536020">
      <w:bodyDiv w:val="1"/>
      <w:marLeft w:val="0"/>
      <w:marRight w:val="0"/>
      <w:marTop w:val="0"/>
      <w:marBottom w:val="0"/>
      <w:divBdr>
        <w:top w:val="none" w:sz="0" w:space="0" w:color="auto"/>
        <w:left w:val="none" w:sz="0" w:space="0" w:color="auto"/>
        <w:bottom w:val="none" w:sz="0" w:space="0" w:color="auto"/>
        <w:right w:val="none" w:sz="0" w:space="0" w:color="auto"/>
      </w:divBdr>
    </w:div>
    <w:div w:id="1761175292">
      <w:bodyDiv w:val="1"/>
      <w:marLeft w:val="0"/>
      <w:marRight w:val="0"/>
      <w:marTop w:val="0"/>
      <w:marBottom w:val="0"/>
      <w:divBdr>
        <w:top w:val="none" w:sz="0" w:space="0" w:color="auto"/>
        <w:left w:val="none" w:sz="0" w:space="0" w:color="auto"/>
        <w:bottom w:val="none" w:sz="0" w:space="0" w:color="auto"/>
        <w:right w:val="none" w:sz="0" w:space="0" w:color="auto"/>
      </w:divBdr>
    </w:div>
    <w:div w:id="1783918918">
      <w:bodyDiv w:val="1"/>
      <w:marLeft w:val="0"/>
      <w:marRight w:val="0"/>
      <w:marTop w:val="0"/>
      <w:marBottom w:val="0"/>
      <w:divBdr>
        <w:top w:val="none" w:sz="0" w:space="0" w:color="auto"/>
        <w:left w:val="none" w:sz="0" w:space="0" w:color="auto"/>
        <w:bottom w:val="none" w:sz="0" w:space="0" w:color="auto"/>
        <w:right w:val="none" w:sz="0" w:space="0" w:color="auto"/>
      </w:divBdr>
    </w:div>
    <w:div w:id="1790736887">
      <w:bodyDiv w:val="1"/>
      <w:marLeft w:val="0"/>
      <w:marRight w:val="0"/>
      <w:marTop w:val="0"/>
      <w:marBottom w:val="0"/>
      <w:divBdr>
        <w:top w:val="none" w:sz="0" w:space="0" w:color="auto"/>
        <w:left w:val="none" w:sz="0" w:space="0" w:color="auto"/>
        <w:bottom w:val="none" w:sz="0" w:space="0" w:color="auto"/>
        <w:right w:val="none" w:sz="0" w:space="0" w:color="auto"/>
      </w:divBdr>
    </w:div>
    <w:div w:id="1840736160">
      <w:bodyDiv w:val="1"/>
      <w:marLeft w:val="0"/>
      <w:marRight w:val="0"/>
      <w:marTop w:val="0"/>
      <w:marBottom w:val="0"/>
      <w:divBdr>
        <w:top w:val="none" w:sz="0" w:space="0" w:color="auto"/>
        <w:left w:val="none" w:sz="0" w:space="0" w:color="auto"/>
        <w:bottom w:val="none" w:sz="0" w:space="0" w:color="auto"/>
        <w:right w:val="none" w:sz="0" w:space="0" w:color="auto"/>
      </w:divBdr>
    </w:div>
    <w:div w:id="1846749486">
      <w:bodyDiv w:val="1"/>
      <w:marLeft w:val="0"/>
      <w:marRight w:val="0"/>
      <w:marTop w:val="0"/>
      <w:marBottom w:val="0"/>
      <w:divBdr>
        <w:top w:val="none" w:sz="0" w:space="0" w:color="auto"/>
        <w:left w:val="none" w:sz="0" w:space="0" w:color="auto"/>
        <w:bottom w:val="none" w:sz="0" w:space="0" w:color="auto"/>
        <w:right w:val="none" w:sz="0" w:space="0" w:color="auto"/>
      </w:divBdr>
    </w:div>
    <w:div w:id="1863089806">
      <w:bodyDiv w:val="1"/>
      <w:marLeft w:val="0"/>
      <w:marRight w:val="0"/>
      <w:marTop w:val="0"/>
      <w:marBottom w:val="0"/>
      <w:divBdr>
        <w:top w:val="none" w:sz="0" w:space="0" w:color="auto"/>
        <w:left w:val="none" w:sz="0" w:space="0" w:color="auto"/>
        <w:bottom w:val="none" w:sz="0" w:space="0" w:color="auto"/>
        <w:right w:val="none" w:sz="0" w:space="0" w:color="auto"/>
      </w:divBdr>
    </w:div>
    <w:div w:id="1871186622">
      <w:bodyDiv w:val="1"/>
      <w:marLeft w:val="0"/>
      <w:marRight w:val="0"/>
      <w:marTop w:val="0"/>
      <w:marBottom w:val="0"/>
      <w:divBdr>
        <w:top w:val="none" w:sz="0" w:space="0" w:color="auto"/>
        <w:left w:val="none" w:sz="0" w:space="0" w:color="auto"/>
        <w:bottom w:val="none" w:sz="0" w:space="0" w:color="auto"/>
        <w:right w:val="none" w:sz="0" w:space="0" w:color="auto"/>
      </w:divBdr>
    </w:div>
    <w:div w:id="1902911236">
      <w:bodyDiv w:val="1"/>
      <w:marLeft w:val="0"/>
      <w:marRight w:val="0"/>
      <w:marTop w:val="0"/>
      <w:marBottom w:val="0"/>
      <w:divBdr>
        <w:top w:val="none" w:sz="0" w:space="0" w:color="auto"/>
        <w:left w:val="none" w:sz="0" w:space="0" w:color="auto"/>
        <w:bottom w:val="none" w:sz="0" w:space="0" w:color="auto"/>
        <w:right w:val="none" w:sz="0" w:space="0" w:color="auto"/>
      </w:divBdr>
    </w:div>
    <w:div w:id="1938711158">
      <w:bodyDiv w:val="1"/>
      <w:marLeft w:val="0"/>
      <w:marRight w:val="0"/>
      <w:marTop w:val="0"/>
      <w:marBottom w:val="0"/>
      <w:divBdr>
        <w:top w:val="none" w:sz="0" w:space="0" w:color="auto"/>
        <w:left w:val="none" w:sz="0" w:space="0" w:color="auto"/>
        <w:bottom w:val="none" w:sz="0" w:space="0" w:color="auto"/>
        <w:right w:val="none" w:sz="0" w:space="0" w:color="auto"/>
      </w:divBdr>
    </w:div>
    <w:div w:id="1979456926">
      <w:bodyDiv w:val="1"/>
      <w:marLeft w:val="0"/>
      <w:marRight w:val="0"/>
      <w:marTop w:val="0"/>
      <w:marBottom w:val="0"/>
      <w:divBdr>
        <w:top w:val="none" w:sz="0" w:space="0" w:color="auto"/>
        <w:left w:val="none" w:sz="0" w:space="0" w:color="auto"/>
        <w:bottom w:val="none" w:sz="0" w:space="0" w:color="auto"/>
        <w:right w:val="none" w:sz="0" w:space="0" w:color="auto"/>
      </w:divBdr>
    </w:div>
    <w:div w:id="2001276123">
      <w:bodyDiv w:val="1"/>
      <w:marLeft w:val="0"/>
      <w:marRight w:val="0"/>
      <w:marTop w:val="0"/>
      <w:marBottom w:val="0"/>
      <w:divBdr>
        <w:top w:val="none" w:sz="0" w:space="0" w:color="auto"/>
        <w:left w:val="none" w:sz="0" w:space="0" w:color="auto"/>
        <w:bottom w:val="none" w:sz="0" w:space="0" w:color="auto"/>
        <w:right w:val="none" w:sz="0" w:space="0" w:color="auto"/>
      </w:divBdr>
    </w:div>
    <w:div w:id="2011978326">
      <w:bodyDiv w:val="1"/>
      <w:marLeft w:val="0"/>
      <w:marRight w:val="0"/>
      <w:marTop w:val="0"/>
      <w:marBottom w:val="0"/>
      <w:divBdr>
        <w:top w:val="none" w:sz="0" w:space="0" w:color="auto"/>
        <w:left w:val="none" w:sz="0" w:space="0" w:color="auto"/>
        <w:bottom w:val="none" w:sz="0" w:space="0" w:color="auto"/>
        <w:right w:val="none" w:sz="0" w:space="0" w:color="auto"/>
      </w:divBdr>
    </w:div>
    <w:div w:id="2021619294">
      <w:bodyDiv w:val="1"/>
      <w:marLeft w:val="0"/>
      <w:marRight w:val="0"/>
      <w:marTop w:val="0"/>
      <w:marBottom w:val="0"/>
      <w:divBdr>
        <w:top w:val="none" w:sz="0" w:space="0" w:color="auto"/>
        <w:left w:val="none" w:sz="0" w:space="0" w:color="auto"/>
        <w:bottom w:val="none" w:sz="0" w:space="0" w:color="auto"/>
        <w:right w:val="none" w:sz="0" w:space="0" w:color="auto"/>
      </w:divBdr>
    </w:div>
    <w:div w:id="2024940961">
      <w:bodyDiv w:val="1"/>
      <w:marLeft w:val="0"/>
      <w:marRight w:val="0"/>
      <w:marTop w:val="0"/>
      <w:marBottom w:val="0"/>
      <w:divBdr>
        <w:top w:val="none" w:sz="0" w:space="0" w:color="auto"/>
        <w:left w:val="none" w:sz="0" w:space="0" w:color="auto"/>
        <w:bottom w:val="none" w:sz="0" w:space="0" w:color="auto"/>
        <w:right w:val="none" w:sz="0" w:space="0" w:color="auto"/>
      </w:divBdr>
    </w:div>
    <w:div w:id="2078086049">
      <w:bodyDiv w:val="1"/>
      <w:marLeft w:val="0"/>
      <w:marRight w:val="0"/>
      <w:marTop w:val="0"/>
      <w:marBottom w:val="0"/>
      <w:divBdr>
        <w:top w:val="none" w:sz="0" w:space="0" w:color="auto"/>
        <w:left w:val="none" w:sz="0" w:space="0" w:color="auto"/>
        <w:bottom w:val="none" w:sz="0" w:space="0" w:color="auto"/>
        <w:right w:val="none" w:sz="0" w:space="0" w:color="auto"/>
      </w:divBdr>
    </w:div>
    <w:div w:id="2090494041">
      <w:bodyDiv w:val="1"/>
      <w:marLeft w:val="0"/>
      <w:marRight w:val="0"/>
      <w:marTop w:val="0"/>
      <w:marBottom w:val="0"/>
      <w:divBdr>
        <w:top w:val="none" w:sz="0" w:space="0" w:color="auto"/>
        <w:left w:val="none" w:sz="0" w:space="0" w:color="auto"/>
        <w:bottom w:val="none" w:sz="0" w:space="0" w:color="auto"/>
        <w:right w:val="none" w:sz="0" w:space="0" w:color="auto"/>
      </w:divBdr>
    </w:div>
    <w:div w:id="2103524085">
      <w:bodyDiv w:val="1"/>
      <w:marLeft w:val="0"/>
      <w:marRight w:val="0"/>
      <w:marTop w:val="0"/>
      <w:marBottom w:val="0"/>
      <w:divBdr>
        <w:top w:val="none" w:sz="0" w:space="0" w:color="auto"/>
        <w:left w:val="none" w:sz="0" w:space="0" w:color="auto"/>
        <w:bottom w:val="none" w:sz="0" w:space="0" w:color="auto"/>
        <w:right w:val="none" w:sz="0" w:space="0" w:color="auto"/>
      </w:divBdr>
    </w:div>
    <w:div w:id="21270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ways@gloucester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oud.gov.uk/apps/plan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tton-under-edg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k@wotton-under-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58CEF-B114-42D1-ACBE-9F0F1EAFE5BA}">
  <ds:schemaRefs>
    <ds:schemaRef ds:uri="http://schemas.openxmlformats.org/officeDocument/2006/bibliography"/>
  </ds:schemaRefs>
</ds:datastoreItem>
</file>

<file path=customXml/itemProps2.xml><?xml version="1.0" encoding="utf-8"?>
<ds:datastoreItem xmlns:ds="http://schemas.openxmlformats.org/officeDocument/2006/customXml" ds:itemID="{012DC65C-BC4B-414F-83CD-B6AAA6B49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3B70E-5CFF-4EED-849E-5C0504CFE0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F1E314-50B4-4BED-A00D-4ED6D6BE7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dc:description/>
  <cp:lastModifiedBy>Diana Hyam</cp:lastModifiedBy>
  <cp:revision>9</cp:revision>
  <cp:lastPrinted>2021-11-24T09:30:00Z</cp:lastPrinted>
  <dcterms:created xsi:type="dcterms:W3CDTF">2021-11-24T09:08:00Z</dcterms:created>
  <dcterms:modified xsi:type="dcterms:W3CDTF">2021-11-24T09:47:00Z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